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2BFD3" w14:textId="3CC21A69" w:rsidR="004632AA" w:rsidRPr="004632AA" w:rsidRDefault="004632AA" w:rsidP="00BA4973">
      <w:pPr>
        <w:ind w:right="-162"/>
        <w:jc w:val="center"/>
        <w:rPr>
          <w:rFonts w:asciiTheme="minorHAnsi" w:hAnsiTheme="minorHAnsi" w:cstheme="minorHAnsi"/>
          <w:b/>
          <w:sz w:val="22"/>
          <w:szCs w:val="22"/>
          <w:lang w:val="es-419" w:eastAsia="es-ES"/>
        </w:rPr>
      </w:pPr>
      <w:r w:rsidRPr="004632AA">
        <w:rPr>
          <w:rFonts w:asciiTheme="minorHAnsi" w:hAnsiTheme="minorHAnsi" w:cstheme="minorHAnsi"/>
          <w:b/>
          <w:sz w:val="22"/>
          <w:szCs w:val="22"/>
          <w:lang w:val="es-419" w:eastAsia="es-ES"/>
        </w:rPr>
        <w:t xml:space="preserve">COOPERACIÓN BILATERAL </w:t>
      </w:r>
      <w:r w:rsidR="00B93F38">
        <w:rPr>
          <w:rFonts w:asciiTheme="minorHAnsi" w:hAnsiTheme="minorHAnsi" w:cstheme="minorHAnsi"/>
          <w:b/>
          <w:sz w:val="22"/>
          <w:szCs w:val="22"/>
          <w:lang w:val="es-419" w:eastAsia="es-ES"/>
        </w:rPr>
        <w:t xml:space="preserve">OEA/OIT ENTRE LOS MINISTERIOS DE TRABAJO DE </w:t>
      </w:r>
      <w:r w:rsidR="0070598A">
        <w:rPr>
          <w:rFonts w:asciiTheme="minorHAnsi" w:hAnsiTheme="minorHAnsi" w:cstheme="minorHAnsi"/>
          <w:b/>
          <w:sz w:val="22"/>
          <w:szCs w:val="22"/>
          <w:lang w:val="es-419" w:eastAsia="es-ES"/>
        </w:rPr>
        <w:t xml:space="preserve">ARGENTINA Y PANAMÁ </w:t>
      </w:r>
    </w:p>
    <w:p w14:paraId="147119D4" w14:textId="59022F0C" w:rsidR="00680881" w:rsidRPr="00A725AE" w:rsidRDefault="00680881" w:rsidP="00445774">
      <w:pPr>
        <w:jc w:val="center"/>
        <w:rPr>
          <w:rFonts w:asciiTheme="minorHAnsi" w:hAnsiTheme="minorHAnsi" w:cstheme="minorHAnsi"/>
          <w:b/>
          <w:sz w:val="22"/>
          <w:szCs w:val="22"/>
          <w:lang w:val="es-419"/>
        </w:rPr>
      </w:pPr>
      <w:r w:rsidRPr="00445774">
        <w:rPr>
          <w:rFonts w:asciiTheme="minorHAnsi" w:hAnsiTheme="minorHAnsi" w:cstheme="minorHAnsi"/>
          <w:noProof/>
          <w:sz w:val="22"/>
          <w:szCs w:val="22"/>
          <w:lang w:val="en-GB" w:eastAsia="en-GB"/>
        </w:rPr>
        <mc:AlternateContent>
          <mc:Choice Requires="wps">
            <w:drawing>
              <wp:anchor distT="4294967294" distB="4294967294" distL="114300" distR="114300" simplePos="0" relativeHeight="251658240" behindDoc="0" locked="0" layoutInCell="1" allowOverlap="1" wp14:anchorId="6951D3AC" wp14:editId="36D9B504">
                <wp:simplePos x="0" y="0"/>
                <wp:positionH relativeFrom="column">
                  <wp:posOffset>38735</wp:posOffset>
                </wp:positionH>
                <wp:positionV relativeFrom="paragraph">
                  <wp:posOffset>108585</wp:posOffset>
                </wp:positionV>
                <wp:extent cx="5567045" cy="0"/>
                <wp:effectExtent l="23495" t="20320" r="19685" b="2730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7045" cy="0"/>
                        </a:xfrm>
                        <a:prstGeom prst="line">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9A4A89" id="Straight Connector 7"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pt,8.55pt" to="441.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" strokecolor="#0070c0" strokeweight="3pt">
                <v:shadow color="#1f3763" opacity=".5" offset="1pt"/>
              </v:line>
            </w:pict>
          </mc:Fallback>
        </mc:AlternateContent>
      </w:r>
    </w:p>
    <w:p w14:paraId="2C69A01F" w14:textId="77777777" w:rsidR="00046981" w:rsidRPr="00A725AE" w:rsidRDefault="00046981" w:rsidP="00445774">
      <w:pPr>
        <w:jc w:val="center"/>
        <w:outlineLvl w:val="0"/>
        <w:rPr>
          <w:rFonts w:asciiTheme="minorHAnsi" w:hAnsiTheme="minorHAnsi" w:cstheme="minorHAnsi"/>
          <w:sz w:val="22"/>
          <w:szCs w:val="22"/>
          <w:lang w:val="es-419"/>
        </w:rPr>
      </w:pPr>
    </w:p>
    <w:p w14:paraId="12D640A1" w14:textId="50941B73" w:rsidR="002662D2" w:rsidRDefault="004632AA" w:rsidP="00445774">
      <w:pPr>
        <w:jc w:val="center"/>
        <w:outlineLvl w:val="0"/>
        <w:rPr>
          <w:rFonts w:asciiTheme="minorHAnsi" w:hAnsiTheme="minorHAnsi" w:cstheme="minorHAnsi"/>
          <w:sz w:val="22"/>
          <w:szCs w:val="22"/>
          <w:lang w:val="es-US"/>
        </w:rPr>
      </w:pPr>
      <w:r w:rsidRPr="000B62A4">
        <w:rPr>
          <w:rFonts w:asciiTheme="minorHAnsi" w:hAnsiTheme="minorHAnsi" w:cstheme="minorHAnsi"/>
          <w:sz w:val="22"/>
          <w:szCs w:val="22"/>
          <w:lang w:val="es-US"/>
        </w:rPr>
        <w:t xml:space="preserve">Modalidad: Virtual </w:t>
      </w:r>
    </w:p>
    <w:p w14:paraId="5CEDED9B" w14:textId="77777777" w:rsidR="008613E4" w:rsidRPr="000B62A4" w:rsidRDefault="008613E4" w:rsidP="00445774">
      <w:pPr>
        <w:jc w:val="center"/>
        <w:outlineLvl w:val="0"/>
        <w:rPr>
          <w:rFonts w:asciiTheme="minorHAnsi" w:hAnsiTheme="minorHAnsi" w:cstheme="minorHAnsi"/>
          <w:sz w:val="22"/>
          <w:szCs w:val="22"/>
          <w:lang w:val="es-US"/>
        </w:rPr>
      </w:pPr>
    </w:p>
    <w:p w14:paraId="48B16AFC" w14:textId="691516A3" w:rsidR="00B93F38" w:rsidRDefault="00B93F38" w:rsidP="00B93F38">
      <w:pPr>
        <w:jc w:val="center"/>
        <w:outlineLvl w:val="0"/>
        <w:rPr>
          <w:rFonts w:asciiTheme="minorHAnsi" w:hAnsiTheme="minorHAnsi" w:cstheme="minorHAnsi"/>
          <w:sz w:val="22"/>
          <w:szCs w:val="22"/>
          <w:lang w:val="es-US"/>
        </w:rPr>
      </w:pPr>
      <w:r>
        <w:rPr>
          <w:rFonts w:asciiTheme="minorHAnsi" w:hAnsiTheme="minorHAnsi" w:cstheme="minorHAnsi"/>
          <w:sz w:val="22"/>
          <w:szCs w:val="22"/>
          <w:lang w:val="es-US"/>
        </w:rPr>
        <w:t xml:space="preserve">Primera sesión: </w:t>
      </w:r>
      <w:r w:rsidR="00464FBE">
        <w:rPr>
          <w:rFonts w:asciiTheme="minorHAnsi" w:hAnsiTheme="minorHAnsi" w:cstheme="minorHAnsi"/>
          <w:sz w:val="22"/>
          <w:szCs w:val="22"/>
          <w:lang w:val="es-US"/>
        </w:rPr>
        <w:t>19 de a</w:t>
      </w:r>
      <w:r w:rsidR="0070598A">
        <w:rPr>
          <w:rFonts w:asciiTheme="minorHAnsi" w:hAnsiTheme="minorHAnsi" w:cstheme="minorHAnsi"/>
          <w:sz w:val="22"/>
          <w:szCs w:val="22"/>
          <w:lang w:val="es-US"/>
        </w:rPr>
        <w:t xml:space="preserve">gosto, 2021 </w:t>
      </w:r>
    </w:p>
    <w:p w14:paraId="58DB7CED" w14:textId="72B1BAB2" w:rsidR="00C20C3F" w:rsidRDefault="00C20C3F" w:rsidP="00B93F38">
      <w:pPr>
        <w:jc w:val="center"/>
        <w:outlineLvl w:val="0"/>
        <w:rPr>
          <w:rFonts w:asciiTheme="minorHAnsi" w:hAnsiTheme="minorHAnsi" w:cstheme="minorHAnsi"/>
          <w:sz w:val="22"/>
          <w:szCs w:val="22"/>
          <w:lang w:val="es-US"/>
        </w:rPr>
      </w:pPr>
      <w:r w:rsidRPr="00464FBE">
        <w:rPr>
          <w:rFonts w:asciiTheme="minorHAnsi" w:hAnsiTheme="minorHAnsi" w:cstheme="minorHAnsi"/>
          <w:sz w:val="22"/>
          <w:szCs w:val="22"/>
          <w:lang w:val="es-US"/>
        </w:rPr>
        <w:t>Segunda sesión</w:t>
      </w:r>
      <w:r w:rsidRPr="002522F9">
        <w:rPr>
          <w:rFonts w:asciiTheme="minorHAnsi" w:hAnsiTheme="minorHAnsi" w:cstheme="minorHAnsi"/>
          <w:sz w:val="22"/>
          <w:szCs w:val="22"/>
          <w:lang w:val="es-US"/>
        </w:rPr>
        <w:t xml:space="preserve">:  </w:t>
      </w:r>
      <w:r w:rsidR="00464FBE" w:rsidRPr="002522F9">
        <w:rPr>
          <w:rFonts w:asciiTheme="minorHAnsi" w:hAnsiTheme="minorHAnsi" w:cstheme="minorHAnsi"/>
          <w:sz w:val="22"/>
          <w:szCs w:val="22"/>
          <w:lang w:val="es-US"/>
        </w:rPr>
        <w:t>25 de octubre</w:t>
      </w:r>
      <w:r w:rsidR="002522F9" w:rsidRPr="002522F9">
        <w:rPr>
          <w:rFonts w:asciiTheme="minorHAnsi" w:hAnsiTheme="minorHAnsi" w:cstheme="minorHAnsi"/>
          <w:sz w:val="22"/>
          <w:szCs w:val="22"/>
          <w:lang w:val="es-US"/>
        </w:rPr>
        <w:t>, 2021</w:t>
      </w:r>
    </w:p>
    <w:p w14:paraId="54378C20" w14:textId="0E3A44FE" w:rsidR="00464FBE" w:rsidRDefault="00464FBE" w:rsidP="00B93F38">
      <w:pPr>
        <w:jc w:val="center"/>
        <w:outlineLvl w:val="0"/>
        <w:rPr>
          <w:rFonts w:asciiTheme="minorHAnsi" w:hAnsiTheme="minorHAnsi" w:cstheme="minorHAnsi"/>
          <w:sz w:val="22"/>
          <w:szCs w:val="22"/>
          <w:lang w:val="es-US"/>
        </w:rPr>
      </w:pPr>
      <w:r>
        <w:rPr>
          <w:rFonts w:asciiTheme="minorHAnsi" w:hAnsiTheme="minorHAnsi" w:cstheme="minorHAnsi"/>
          <w:sz w:val="22"/>
          <w:szCs w:val="22"/>
          <w:lang w:val="es-US"/>
        </w:rPr>
        <w:t xml:space="preserve">Tercera sesión:  </w:t>
      </w:r>
      <w:r w:rsidR="00AA3670">
        <w:rPr>
          <w:rFonts w:asciiTheme="minorHAnsi" w:hAnsiTheme="minorHAnsi" w:cstheme="minorHAnsi"/>
          <w:sz w:val="22"/>
          <w:szCs w:val="22"/>
          <w:lang w:val="es-US"/>
        </w:rPr>
        <w:t>2 de diciembre</w:t>
      </w:r>
      <w:r w:rsidR="00634839">
        <w:rPr>
          <w:rFonts w:asciiTheme="minorHAnsi" w:hAnsiTheme="minorHAnsi" w:cstheme="minorHAnsi"/>
          <w:sz w:val="22"/>
          <w:szCs w:val="22"/>
          <w:lang w:val="es-US"/>
        </w:rPr>
        <w:t>, 2021</w:t>
      </w:r>
    </w:p>
    <w:p w14:paraId="30B5FC12" w14:textId="21069388" w:rsidR="008613E4" w:rsidRDefault="008613E4" w:rsidP="00B93F38">
      <w:pPr>
        <w:jc w:val="center"/>
        <w:outlineLvl w:val="0"/>
        <w:rPr>
          <w:rFonts w:asciiTheme="minorHAnsi" w:hAnsiTheme="minorHAnsi" w:cstheme="minorHAnsi"/>
          <w:sz w:val="22"/>
          <w:szCs w:val="22"/>
          <w:lang w:val="es-US"/>
        </w:rPr>
      </w:pPr>
    </w:p>
    <w:p w14:paraId="54933EEF" w14:textId="72DE02FC" w:rsidR="004D0959" w:rsidRDefault="00BA4973" w:rsidP="00BA4973">
      <w:pPr>
        <w:jc w:val="center"/>
        <w:outlineLvl w:val="0"/>
        <w:rPr>
          <w:rFonts w:asciiTheme="minorHAnsi" w:hAnsiTheme="minorHAnsi" w:cstheme="minorHAnsi"/>
          <w:sz w:val="22"/>
          <w:szCs w:val="22"/>
          <w:lang w:val="es-US"/>
        </w:rPr>
      </w:pPr>
      <w:r>
        <w:rPr>
          <w:rFonts w:asciiTheme="minorHAnsi" w:hAnsiTheme="minorHAnsi" w:cstheme="minorHAnsi"/>
          <w:sz w:val="22"/>
          <w:szCs w:val="22"/>
          <w:lang w:val="es-US"/>
        </w:rPr>
        <w:t xml:space="preserve">Toda la información de esta cooperación </w:t>
      </w:r>
      <w:r w:rsidR="008F151A">
        <w:rPr>
          <w:rFonts w:asciiTheme="minorHAnsi" w:hAnsiTheme="minorHAnsi" w:cstheme="minorHAnsi"/>
          <w:sz w:val="22"/>
          <w:szCs w:val="22"/>
          <w:lang w:val="es-US"/>
        </w:rPr>
        <w:t>est</w:t>
      </w:r>
      <w:r>
        <w:rPr>
          <w:rFonts w:asciiTheme="minorHAnsi" w:hAnsiTheme="minorHAnsi" w:cstheme="minorHAnsi"/>
          <w:sz w:val="22"/>
          <w:szCs w:val="22"/>
          <w:lang w:val="es-US"/>
        </w:rPr>
        <w:t xml:space="preserve">á disponible en </w:t>
      </w:r>
    </w:p>
    <w:p w14:paraId="573B881D" w14:textId="6680FDAB" w:rsidR="00F80C52" w:rsidRPr="000072DF" w:rsidRDefault="005B09BA" w:rsidP="00F80C52">
      <w:pPr>
        <w:jc w:val="center"/>
        <w:outlineLvl w:val="0"/>
        <w:rPr>
          <w:rFonts w:asciiTheme="minorHAnsi" w:hAnsiTheme="minorHAnsi" w:cstheme="minorHAnsi"/>
          <w:sz w:val="22"/>
          <w:szCs w:val="22"/>
          <w:lang w:val="es-US"/>
        </w:rPr>
      </w:pPr>
      <w:hyperlink r:id="rId11" w:history="1">
        <w:r w:rsidR="000072DF" w:rsidRPr="002C5350">
          <w:rPr>
            <w:rStyle w:val="Hyperlink"/>
            <w:rFonts w:asciiTheme="minorHAnsi" w:hAnsiTheme="minorHAnsi" w:cstheme="minorHAnsi"/>
            <w:sz w:val="22"/>
            <w:szCs w:val="22"/>
            <w:lang w:val="es-US"/>
          </w:rPr>
          <w:t>http://rialnet.org/es/Panama_Argentina_RedEmpresas</w:t>
        </w:r>
      </w:hyperlink>
    </w:p>
    <w:p w14:paraId="3F855D77" w14:textId="77777777" w:rsidR="008F50A8" w:rsidRDefault="008F50A8" w:rsidP="00445774">
      <w:pPr>
        <w:jc w:val="both"/>
        <w:rPr>
          <w:rFonts w:asciiTheme="minorHAnsi" w:hAnsiTheme="minorHAnsi" w:cstheme="minorHAnsi"/>
          <w:b/>
          <w:sz w:val="22"/>
          <w:szCs w:val="22"/>
          <w:u w:val="single"/>
          <w:lang w:val="es-US"/>
        </w:rPr>
      </w:pPr>
    </w:p>
    <w:p w14:paraId="7F6F407E" w14:textId="77777777" w:rsidR="00001A7D" w:rsidRDefault="00001A7D" w:rsidP="00445774">
      <w:pPr>
        <w:jc w:val="both"/>
        <w:rPr>
          <w:rFonts w:asciiTheme="minorHAnsi" w:hAnsiTheme="minorHAnsi" w:cstheme="minorHAnsi"/>
          <w:b/>
          <w:sz w:val="22"/>
          <w:szCs w:val="22"/>
          <w:u w:val="single"/>
          <w:lang w:val="es-US"/>
        </w:rPr>
      </w:pPr>
    </w:p>
    <w:p w14:paraId="3BD8D8D9" w14:textId="53D3CD13" w:rsidR="008F50A8" w:rsidRDefault="008F50A8" w:rsidP="00445774">
      <w:pPr>
        <w:jc w:val="both"/>
        <w:rPr>
          <w:rFonts w:asciiTheme="minorHAnsi" w:hAnsiTheme="minorHAnsi" w:cstheme="minorHAnsi"/>
          <w:b/>
          <w:sz w:val="22"/>
          <w:szCs w:val="22"/>
          <w:u w:val="single"/>
          <w:lang w:val="es-US"/>
        </w:rPr>
      </w:pPr>
      <w:r>
        <w:rPr>
          <w:rFonts w:asciiTheme="minorHAnsi" w:hAnsiTheme="minorHAnsi" w:cstheme="minorHAnsi"/>
          <w:b/>
          <w:sz w:val="22"/>
          <w:szCs w:val="22"/>
          <w:u w:val="single"/>
          <w:lang w:val="es-US"/>
        </w:rPr>
        <w:t>CONTENIDOS</w:t>
      </w:r>
    </w:p>
    <w:p w14:paraId="4F3C74AE" w14:textId="5D5506DC" w:rsidR="008F50A8" w:rsidRDefault="008F50A8" w:rsidP="00445774">
      <w:pPr>
        <w:jc w:val="both"/>
        <w:rPr>
          <w:rFonts w:asciiTheme="minorHAnsi" w:hAnsiTheme="minorHAnsi" w:cstheme="minorHAnsi"/>
          <w:b/>
          <w:sz w:val="22"/>
          <w:szCs w:val="22"/>
          <w:u w:val="single"/>
          <w:lang w:val="es-US"/>
        </w:rPr>
      </w:pPr>
    </w:p>
    <w:p w14:paraId="21F502FC" w14:textId="61D6E107" w:rsidR="008F50A8" w:rsidRPr="00AB7B8A" w:rsidRDefault="008F50A8" w:rsidP="008F50A8">
      <w:pPr>
        <w:jc w:val="both"/>
        <w:rPr>
          <w:rFonts w:asciiTheme="minorHAnsi" w:hAnsiTheme="minorHAnsi" w:cstheme="minorHAnsi"/>
          <w:bCs/>
          <w:sz w:val="22"/>
          <w:szCs w:val="22"/>
          <w:lang w:val="es-US"/>
        </w:rPr>
      </w:pPr>
      <w:r w:rsidRPr="00AB7B8A">
        <w:rPr>
          <w:rFonts w:asciiTheme="minorHAnsi" w:hAnsiTheme="minorHAnsi" w:cstheme="minorHAnsi"/>
          <w:bCs/>
          <w:sz w:val="22"/>
          <w:szCs w:val="22"/>
          <w:lang w:val="es-US"/>
        </w:rPr>
        <w:t>Descripci</w:t>
      </w:r>
      <w:r w:rsidR="00AB7B8A">
        <w:rPr>
          <w:rFonts w:asciiTheme="minorHAnsi" w:hAnsiTheme="minorHAnsi" w:cstheme="minorHAnsi"/>
          <w:bCs/>
          <w:sz w:val="22"/>
          <w:szCs w:val="22"/>
          <w:lang w:val="es-US"/>
        </w:rPr>
        <w:t>ó</w:t>
      </w:r>
      <w:r w:rsidRPr="00AB7B8A">
        <w:rPr>
          <w:rFonts w:asciiTheme="minorHAnsi" w:hAnsiTheme="minorHAnsi" w:cstheme="minorHAnsi"/>
          <w:bCs/>
          <w:sz w:val="22"/>
          <w:szCs w:val="22"/>
          <w:lang w:val="es-US"/>
        </w:rPr>
        <w:t>n</w:t>
      </w:r>
      <w:r w:rsidR="00AB7B8A">
        <w:rPr>
          <w:rFonts w:asciiTheme="minorHAnsi" w:hAnsiTheme="minorHAnsi" w:cstheme="minorHAnsi"/>
          <w:bCs/>
          <w:sz w:val="22"/>
          <w:szCs w:val="22"/>
          <w:lang w:val="es-US"/>
        </w:rPr>
        <w:t>………………………………………………………………………………………</w:t>
      </w:r>
      <w:proofErr w:type="gramStart"/>
      <w:r w:rsidR="00AB7B8A">
        <w:rPr>
          <w:rFonts w:asciiTheme="minorHAnsi" w:hAnsiTheme="minorHAnsi" w:cstheme="minorHAnsi"/>
          <w:bCs/>
          <w:sz w:val="22"/>
          <w:szCs w:val="22"/>
          <w:lang w:val="es-US"/>
        </w:rPr>
        <w:t>……</w:t>
      </w:r>
      <w:r w:rsidR="00734C0D">
        <w:rPr>
          <w:rFonts w:asciiTheme="minorHAnsi" w:hAnsiTheme="minorHAnsi" w:cstheme="minorHAnsi"/>
          <w:bCs/>
          <w:sz w:val="22"/>
          <w:szCs w:val="22"/>
          <w:lang w:val="es-US"/>
        </w:rPr>
        <w:t>.</w:t>
      </w:r>
      <w:proofErr w:type="gramEnd"/>
      <w:r w:rsidR="00734C0D">
        <w:rPr>
          <w:rFonts w:asciiTheme="minorHAnsi" w:hAnsiTheme="minorHAnsi" w:cstheme="minorHAnsi"/>
          <w:bCs/>
          <w:sz w:val="22"/>
          <w:szCs w:val="22"/>
          <w:lang w:val="es-US"/>
        </w:rPr>
        <w:t>.</w:t>
      </w:r>
      <w:r w:rsidR="00AB7B8A">
        <w:rPr>
          <w:rFonts w:asciiTheme="minorHAnsi" w:hAnsiTheme="minorHAnsi" w:cstheme="minorHAnsi"/>
          <w:bCs/>
          <w:sz w:val="22"/>
          <w:szCs w:val="22"/>
          <w:lang w:val="es-US"/>
        </w:rPr>
        <w:tab/>
        <w:t>1</w:t>
      </w:r>
    </w:p>
    <w:p w14:paraId="14B2C369" w14:textId="37917328" w:rsidR="008F50A8" w:rsidRPr="00AB7B8A" w:rsidRDefault="008F50A8" w:rsidP="008F50A8">
      <w:pPr>
        <w:jc w:val="both"/>
        <w:rPr>
          <w:rFonts w:asciiTheme="minorHAnsi" w:hAnsiTheme="minorHAnsi" w:cstheme="minorHAnsi"/>
          <w:bCs/>
          <w:sz w:val="22"/>
          <w:szCs w:val="22"/>
          <w:lang w:val="es-US"/>
        </w:rPr>
      </w:pPr>
      <w:r w:rsidRPr="00AB7B8A">
        <w:rPr>
          <w:rFonts w:asciiTheme="minorHAnsi" w:hAnsiTheme="minorHAnsi" w:cstheme="minorHAnsi"/>
          <w:bCs/>
          <w:sz w:val="22"/>
          <w:szCs w:val="22"/>
          <w:lang w:val="es-US"/>
        </w:rPr>
        <w:t>Objetivos</w:t>
      </w:r>
      <w:r w:rsidR="00AB7B8A">
        <w:rPr>
          <w:rFonts w:asciiTheme="minorHAnsi" w:hAnsiTheme="minorHAnsi" w:cstheme="minorHAnsi"/>
          <w:bCs/>
          <w:sz w:val="22"/>
          <w:szCs w:val="22"/>
          <w:lang w:val="es-US"/>
        </w:rPr>
        <w:t>…………………………………………………………………………………………</w:t>
      </w:r>
      <w:proofErr w:type="gramStart"/>
      <w:r w:rsidR="00AB7B8A">
        <w:rPr>
          <w:rFonts w:asciiTheme="minorHAnsi" w:hAnsiTheme="minorHAnsi" w:cstheme="minorHAnsi"/>
          <w:bCs/>
          <w:sz w:val="22"/>
          <w:szCs w:val="22"/>
          <w:lang w:val="es-US"/>
        </w:rPr>
        <w:t>……</w:t>
      </w:r>
      <w:r w:rsidR="00734C0D">
        <w:rPr>
          <w:rFonts w:asciiTheme="minorHAnsi" w:hAnsiTheme="minorHAnsi" w:cstheme="minorHAnsi"/>
          <w:bCs/>
          <w:sz w:val="22"/>
          <w:szCs w:val="22"/>
          <w:lang w:val="es-US"/>
        </w:rPr>
        <w:t>.</w:t>
      </w:r>
      <w:proofErr w:type="gramEnd"/>
      <w:r w:rsidR="00734C0D">
        <w:rPr>
          <w:rFonts w:asciiTheme="minorHAnsi" w:hAnsiTheme="minorHAnsi" w:cstheme="minorHAnsi"/>
          <w:bCs/>
          <w:sz w:val="22"/>
          <w:szCs w:val="22"/>
          <w:lang w:val="es-US"/>
        </w:rPr>
        <w:t>.</w:t>
      </w:r>
      <w:r w:rsidR="00AB7B8A">
        <w:rPr>
          <w:rFonts w:asciiTheme="minorHAnsi" w:hAnsiTheme="minorHAnsi" w:cstheme="minorHAnsi"/>
          <w:bCs/>
          <w:sz w:val="22"/>
          <w:szCs w:val="22"/>
          <w:lang w:val="es-US"/>
        </w:rPr>
        <w:tab/>
      </w:r>
      <w:r w:rsidR="00001A7D">
        <w:rPr>
          <w:rFonts w:asciiTheme="minorHAnsi" w:hAnsiTheme="minorHAnsi" w:cstheme="minorHAnsi"/>
          <w:bCs/>
          <w:sz w:val="22"/>
          <w:szCs w:val="22"/>
          <w:lang w:val="es-US"/>
        </w:rPr>
        <w:t>2</w:t>
      </w:r>
    </w:p>
    <w:p w14:paraId="2D259597" w14:textId="22047118" w:rsidR="008F50A8" w:rsidRPr="00AB7B8A" w:rsidRDefault="008F50A8" w:rsidP="008F50A8">
      <w:pPr>
        <w:jc w:val="both"/>
        <w:rPr>
          <w:rFonts w:asciiTheme="minorHAnsi" w:hAnsiTheme="minorHAnsi" w:cstheme="minorHAnsi"/>
          <w:bCs/>
          <w:sz w:val="22"/>
          <w:szCs w:val="22"/>
          <w:lang w:val="es-US"/>
        </w:rPr>
      </w:pPr>
      <w:r w:rsidRPr="00AB7B8A">
        <w:rPr>
          <w:rFonts w:asciiTheme="minorHAnsi" w:hAnsiTheme="minorHAnsi" w:cstheme="minorHAnsi"/>
          <w:bCs/>
          <w:sz w:val="22"/>
          <w:szCs w:val="22"/>
          <w:lang w:val="es-US"/>
        </w:rPr>
        <w:t xml:space="preserve">Metodología </w:t>
      </w:r>
      <w:r w:rsidR="00AB7B8A">
        <w:rPr>
          <w:rFonts w:asciiTheme="minorHAnsi" w:hAnsiTheme="minorHAnsi" w:cstheme="minorHAnsi"/>
          <w:bCs/>
          <w:sz w:val="22"/>
          <w:szCs w:val="22"/>
          <w:lang w:val="es-US"/>
        </w:rPr>
        <w:t>………………………………………………………………………………………</w:t>
      </w:r>
      <w:r w:rsidR="00734C0D">
        <w:rPr>
          <w:rFonts w:asciiTheme="minorHAnsi" w:hAnsiTheme="minorHAnsi" w:cstheme="minorHAnsi"/>
          <w:bCs/>
          <w:sz w:val="22"/>
          <w:szCs w:val="22"/>
          <w:lang w:val="es-US"/>
        </w:rPr>
        <w:t>….</w:t>
      </w:r>
      <w:r w:rsidR="00AB7B8A">
        <w:rPr>
          <w:rFonts w:asciiTheme="minorHAnsi" w:hAnsiTheme="minorHAnsi" w:cstheme="minorHAnsi"/>
          <w:bCs/>
          <w:sz w:val="22"/>
          <w:szCs w:val="22"/>
          <w:lang w:val="es-US"/>
        </w:rPr>
        <w:tab/>
        <w:t>2</w:t>
      </w:r>
    </w:p>
    <w:p w14:paraId="34CABAB4" w14:textId="59FD0D94" w:rsidR="008F50A8" w:rsidRDefault="00AB7B8A" w:rsidP="008F50A8">
      <w:pPr>
        <w:jc w:val="both"/>
        <w:rPr>
          <w:rFonts w:asciiTheme="minorHAnsi" w:hAnsiTheme="minorHAnsi" w:cstheme="minorHAnsi"/>
          <w:bCs/>
          <w:sz w:val="22"/>
          <w:szCs w:val="22"/>
          <w:lang w:val="es-US"/>
        </w:rPr>
      </w:pPr>
      <w:r>
        <w:rPr>
          <w:rFonts w:asciiTheme="minorHAnsi" w:hAnsiTheme="minorHAnsi" w:cstheme="minorHAnsi"/>
          <w:bCs/>
          <w:sz w:val="22"/>
          <w:szCs w:val="22"/>
          <w:lang w:val="es-US"/>
        </w:rPr>
        <w:t>S</w:t>
      </w:r>
      <w:r w:rsidRPr="00AB7B8A">
        <w:rPr>
          <w:rFonts w:asciiTheme="minorHAnsi" w:hAnsiTheme="minorHAnsi" w:cstheme="minorHAnsi"/>
          <w:bCs/>
          <w:sz w:val="22"/>
          <w:szCs w:val="22"/>
          <w:lang w:val="es-US"/>
        </w:rPr>
        <w:t>esiones de cooperación</w:t>
      </w:r>
      <w:r>
        <w:rPr>
          <w:rFonts w:asciiTheme="minorHAnsi" w:hAnsiTheme="minorHAnsi" w:cstheme="minorHAnsi"/>
          <w:bCs/>
          <w:sz w:val="22"/>
          <w:szCs w:val="22"/>
          <w:lang w:val="es-US"/>
        </w:rPr>
        <w:t xml:space="preserve"> – Contenidos y agendas propuestos………</w:t>
      </w:r>
      <w:proofErr w:type="gramStart"/>
      <w:r>
        <w:rPr>
          <w:rFonts w:asciiTheme="minorHAnsi" w:hAnsiTheme="minorHAnsi" w:cstheme="minorHAnsi"/>
          <w:bCs/>
          <w:sz w:val="22"/>
          <w:szCs w:val="22"/>
          <w:lang w:val="es-US"/>
        </w:rPr>
        <w:t>…</w:t>
      </w:r>
      <w:r w:rsidR="00734C0D">
        <w:rPr>
          <w:rFonts w:asciiTheme="minorHAnsi" w:hAnsiTheme="minorHAnsi" w:cstheme="minorHAnsi"/>
          <w:bCs/>
          <w:sz w:val="22"/>
          <w:szCs w:val="22"/>
          <w:lang w:val="es-US"/>
        </w:rPr>
        <w:t>….</w:t>
      </w:r>
      <w:proofErr w:type="gramEnd"/>
      <w:r w:rsidR="00734C0D">
        <w:rPr>
          <w:rFonts w:asciiTheme="minorHAnsi" w:hAnsiTheme="minorHAnsi" w:cstheme="minorHAnsi"/>
          <w:bCs/>
          <w:sz w:val="22"/>
          <w:szCs w:val="22"/>
          <w:lang w:val="es-US"/>
        </w:rPr>
        <w:t>.</w:t>
      </w:r>
      <w:r>
        <w:rPr>
          <w:rFonts w:asciiTheme="minorHAnsi" w:hAnsiTheme="minorHAnsi" w:cstheme="minorHAnsi"/>
          <w:bCs/>
          <w:sz w:val="22"/>
          <w:szCs w:val="22"/>
          <w:lang w:val="es-US"/>
        </w:rPr>
        <w:t>…</w:t>
      </w:r>
      <w:r>
        <w:rPr>
          <w:rFonts w:asciiTheme="minorHAnsi" w:hAnsiTheme="minorHAnsi" w:cstheme="minorHAnsi"/>
          <w:bCs/>
          <w:sz w:val="22"/>
          <w:szCs w:val="22"/>
          <w:lang w:val="es-US"/>
        </w:rPr>
        <w:tab/>
      </w:r>
      <w:r w:rsidR="00734C0D">
        <w:rPr>
          <w:rFonts w:asciiTheme="minorHAnsi" w:hAnsiTheme="minorHAnsi" w:cstheme="minorHAnsi"/>
          <w:bCs/>
          <w:sz w:val="22"/>
          <w:szCs w:val="22"/>
          <w:lang w:val="es-US"/>
        </w:rPr>
        <w:t>3</w:t>
      </w:r>
    </w:p>
    <w:p w14:paraId="7001461F" w14:textId="15356ABF" w:rsidR="00734C0D" w:rsidRPr="00AB7B8A" w:rsidRDefault="00734C0D" w:rsidP="008F50A8">
      <w:pPr>
        <w:jc w:val="both"/>
        <w:rPr>
          <w:rFonts w:asciiTheme="minorHAnsi" w:hAnsiTheme="minorHAnsi" w:cstheme="minorHAnsi"/>
          <w:bCs/>
          <w:sz w:val="22"/>
          <w:szCs w:val="22"/>
          <w:lang w:val="es-US"/>
        </w:rPr>
      </w:pPr>
      <w:r>
        <w:rPr>
          <w:rFonts w:asciiTheme="minorHAnsi" w:hAnsiTheme="minorHAnsi" w:cstheme="minorHAnsi"/>
          <w:bCs/>
          <w:sz w:val="22"/>
          <w:szCs w:val="22"/>
          <w:lang w:val="es-US"/>
        </w:rPr>
        <w:t>Participantes……………………………………………………………………………………</w:t>
      </w:r>
      <w:proofErr w:type="gramStart"/>
      <w:r>
        <w:rPr>
          <w:rFonts w:asciiTheme="minorHAnsi" w:hAnsiTheme="minorHAnsi" w:cstheme="minorHAnsi"/>
          <w:bCs/>
          <w:sz w:val="22"/>
          <w:szCs w:val="22"/>
          <w:lang w:val="es-US"/>
        </w:rPr>
        <w:t>…….</w:t>
      </w:r>
      <w:proofErr w:type="gramEnd"/>
      <w:r>
        <w:rPr>
          <w:rFonts w:asciiTheme="minorHAnsi" w:hAnsiTheme="minorHAnsi" w:cstheme="minorHAnsi"/>
          <w:bCs/>
          <w:sz w:val="22"/>
          <w:szCs w:val="22"/>
          <w:lang w:val="es-US"/>
        </w:rPr>
        <w:t>.</w:t>
      </w:r>
      <w:r>
        <w:rPr>
          <w:rFonts w:asciiTheme="minorHAnsi" w:hAnsiTheme="minorHAnsi" w:cstheme="minorHAnsi"/>
          <w:bCs/>
          <w:sz w:val="22"/>
          <w:szCs w:val="22"/>
          <w:lang w:val="es-US"/>
        </w:rPr>
        <w:tab/>
        <w:t>7</w:t>
      </w:r>
    </w:p>
    <w:p w14:paraId="31C9360E" w14:textId="77777777" w:rsidR="008F50A8" w:rsidRPr="008F50A8" w:rsidRDefault="008F50A8" w:rsidP="008F50A8">
      <w:pPr>
        <w:jc w:val="both"/>
        <w:rPr>
          <w:rFonts w:asciiTheme="minorHAnsi" w:hAnsiTheme="minorHAnsi" w:cstheme="minorHAnsi"/>
          <w:b/>
          <w:sz w:val="22"/>
          <w:szCs w:val="22"/>
          <w:u w:val="single"/>
          <w:lang w:val="es-US"/>
        </w:rPr>
      </w:pPr>
    </w:p>
    <w:p w14:paraId="4C8A2150" w14:textId="77777777" w:rsidR="008F50A8" w:rsidRDefault="008F50A8" w:rsidP="00445774">
      <w:pPr>
        <w:jc w:val="both"/>
        <w:rPr>
          <w:rFonts w:asciiTheme="minorHAnsi" w:hAnsiTheme="minorHAnsi" w:cstheme="minorHAnsi"/>
          <w:b/>
          <w:sz w:val="22"/>
          <w:szCs w:val="22"/>
          <w:u w:val="single"/>
          <w:lang w:val="es-US"/>
        </w:rPr>
      </w:pPr>
    </w:p>
    <w:p w14:paraId="4A5F7C09" w14:textId="592A72FC" w:rsidR="0018546C" w:rsidRPr="000B62A4" w:rsidRDefault="00562550" w:rsidP="00445774">
      <w:pPr>
        <w:jc w:val="both"/>
        <w:rPr>
          <w:rFonts w:asciiTheme="minorHAnsi" w:hAnsiTheme="minorHAnsi" w:cstheme="minorHAnsi"/>
          <w:b/>
          <w:sz w:val="22"/>
          <w:szCs w:val="22"/>
          <w:u w:val="single"/>
          <w:lang w:val="es-US"/>
        </w:rPr>
      </w:pPr>
      <w:r w:rsidRPr="000B62A4">
        <w:rPr>
          <w:rFonts w:asciiTheme="minorHAnsi" w:hAnsiTheme="minorHAnsi" w:cstheme="minorHAnsi"/>
          <w:b/>
          <w:sz w:val="22"/>
          <w:szCs w:val="22"/>
          <w:u w:val="single"/>
          <w:lang w:val="es-US"/>
        </w:rPr>
        <w:t xml:space="preserve">DESCRIPCIÓN: </w:t>
      </w:r>
    </w:p>
    <w:p w14:paraId="3572EA55" w14:textId="77777777" w:rsidR="00562550" w:rsidRPr="000B62A4" w:rsidRDefault="00562550" w:rsidP="00445774">
      <w:pPr>
        <w:jc w:val="both"/>
        <w:rPr>
          <w:rFonts w:asciiTheme="minorHAnsi" w:hAnsiTheme="minorHAnsi" w:cstheme="minorHAnsi"/>
          <w:b/>
          <w:sz w:val="22"/>
          <w:szCs w:val="22"/>
          <w:u w:val="single"/>
          <w:lang w:val="es-US"/>
        </w:rPr>
      </w:pPr>
    </w:p>
    <w:p w14:paraId="60930BDE" w14:textId="575ADCC1" w:rsidR="00562550" w:rsidRPr="00562550" w:rsidRDefault="00562550" w:rsidP="00445774">
      <w:pPr>
        <w:jc w:val="both"/>
        <w:rPr>
          <w:rFonts w:asciiTheme="minorHAnsi" w:hAnsiTheme="minorHAnsi" w:cstheme="minorHAnsi"/>
          <w:sz w:val="22"/>
          <w:szCs w:val="22"/>
          <w:lang w:val="es-419"/>
        </w:rPr>
      </w:pPr>
      <w:r w:rsidRPr="00562550">
        <w:rPr>
          <w:rFonts w:asciiTheme="minorHAnsi" w:hAnsiTheme="minorHAnsi" w:cstheme="minorHAnsi"/>
          <w:sz w:val="22"/>
          <w:szCs w:val="22"/>
          <w:lang w:val="es-419"/>
        </w:rPr>
        <w:t xml:space="preserve">La Actividad de Cooperación Bilateral entre </w:t>
      </w:r>
      <w:r w:rsidR="00001A7D">
        <w:rPr>
          <w:rFonts w:asciiTheme="minorHAnsi" w:hAnsiTheme="minorHAnsi" w:cstheme="minorHAnsi"/>
          <w:sz w:val="22"/>
          <w:szCs w:val="22"/>
          <w:lang w:val="es-419"/>
        </w:rPr>
        <w:t xml:space="preserve">el Ministerio de Trabajo y Desarrollo Laboral (MITRADEL) de </w:t>
      </w:r>
      <w:r w:rsidR="00030B92">
        <w:rPr>
          <w:rFonts w:asciiTheme="minorHAnsi" w:hAnsiTheme="minorHAnsi" w:cstheme="minorHAnsi"/>
          <w:sz w:val="22"/>
          <w:szCs w:val="22"/>
          <w:lang w:val="es-419"/>
        </w:rPr>
        <w:t xml:space="preserve">Panamá y </w:t>
      </w:r>
      <w:r w:rsidR="00001A7D">
        <w:rPr>
          <w:rFonts w:asciiTheme="minorHAnsi" w:hAnsiTheme="minorHAnsi" w:cstheme="minorHAnsi"/>
          <w:sz w:val="22"/>
          <w:szCs w:val="22"/>
          <w:lang w:val="es-419"/>
        </w:rPr>
        <w:t>el Ministerio de Trabajo, Empleo y Seguridad Social (</w:t>
      </w:r>
      <w:proofErr w:type="spellStart"/>
      <w:r w:rsidR="00001A7D">
        <w:rPr>
          <w:rFonts w:asciiTheme="minorHAnsi" w:hAnsiTheme="minorHAnsi" w:cstheme="minorHAnsi"/>
          <w:sz w:val="22"/>
          <w:szCs w:val="22"/>
          <w:lang w:val="es-419"/>
        </w:rPr>
        <w:t>MTEySS</w:t>
      </w:r>
      <w:proofErr w:type="spellEnd"/>
      <w:r w:rsidR="00001A7D">
        <w:rPr>
          <w:rFonts w:asciiTheme="minorHAnsi" w:hAnsiTheme="minorHAnsi" w:cstheme="minorHAnsi"/>
          <w:sz w:val="22"/>
          <w:szCs w:val="22"/>
          <w:lang w:val="es-419"/>
        </w:rPr>
        <w:t xml:space="preserve">) de </w:t>
      </w:r>
      <w:r w:rsidR="00030B92">
        <w:rPr>
          <w:rFonts w:asciiTheme="minorHAnsi" w:hAnsiTheme="minorHAnsi" w:cstheme="minorHAnsi"/>
          <w:sz w:val="22"/>
          <w:szCs w:val="22"/>
          <w:lang w:val="es-419"/>
        </w:rPr>
        <w:t>Argentina</w:t>
      </w:r>
      <w:r w:rsidRPr="00562550">
        <w:rPr>
          <w:rFonts w:asciiTheme="minorHAnsi" w:hAnsiTheme="minorHAnsi" w:cstheme="minorHAnsi"/>
          <w:sz w:val="22"/>
          <w:szCs w:val="22"/>
          <w:lang w:val="es-419"/>
        </w:rPr>
        <w:t xml:space="preserve"> sobre</w:t>
      </w:r>
      <w:r w:rsidR="00F80C52">
        <w:rPr>
          <w:rFonts w:asciiTheme="minorHAnsi" w:hAnsiTheme="minorHAnsi" w:cstheme="minorHAnsi"/>
          <w:sz w:val="22"/>
          <w:szCs w:val="22"/>
          <w:lang w:val="es-419"/>
        </w:rPr>
        <w:t xml:space="preserve"> prevención y erradicación del </w:t>
      </w:r>
      <w:r w:rsidR="004D0959">
        <w:rPr>
          <w:rFonts w:asciiTheme="minorHAnsi" w:hAnsiTheme="minorHAnsi" w:cstheme="minorHAnsi"/>
          <w:sz w:val="22"/>
          <w:szCs w:val="22"/>
          <w:lang w:val="es-419"/>
        </w:rPr>
        <w:t>el Trabajo Infantil</w:t>
      </w:r>
      <w:r w:rsidR="00F80C52">
        <w:rPr>
          <w:rFonts w:asciiTheme="minorHAnsi" w:hAnsiTheme="minorHAnsi" w:cstheme="minorHAnsi"/>
          <w:sz w:val="22"/>
          <w:szCs w:val="22"/>
          <w:lang w:val="es-419"/>
        </w:rPr>
        <w:t>, particularmente en materia de</w:t>
      </w:r>
      <w:r w:rsidR="00030B92">
        <w:rPr>
          <w:rFonts w:asciiTheme="minorHAnsi" w:hAnsiTheme="minorHAnsi" w:cstheme="minorHAnsi"/>
          <w:sz w:val="22"/>
          <w:szCs w:val="22"/>
          <w:lang w:val="es-419"/>
        </w:rPr>
        <w:t xml:space="preserve"> Red de Empresas contra el Trabajo Infantil, </w:t>
      </w:r>
      <w:r w:rsidRPr="00562550">
        <w:rPr>
          <w:rFonts w:asciiTheme="minorHAnsi" w:hAnsiTheme="minorHAnsi" w:cstheme="minorHAnsi"/>
          <w:sz w:val="22"/>
          <w:szCs w:val="22"/>
          <w:lang w:val="es-419"/>
        </w:rPr>
        <w:t>fue seleccionada en el marco de la 1</w:t>
      </w:r>
      <w:r w:rsidR="00B93F38">
        <w:rPr>
          <w:rFonts w:asciiTheme="minorHAnsi" w:hAnsiTheme="minorHAnsi" w:cstheme="minorHAnsi"/>
          <w:sz w:val="22"/>
          <w:szCs w:val="22"/>
          <w:lang w:val="es-419"/>
        </w:rPr>
        <w:t>4</w:t>
      </w:r>
      <w:r w:rsidRPr="00562550">
        <w:rPr>
          <w:rFonts w:asciiTheme="minorHAnsi" w:hAnsiTheme="minorHAnsi" w:cstheme="minorHAnsi"/>
          <w:sz w:val="22"/>
          <w:szCs w:val="22"/>
          <w:lang w:val="es-419"/>
        </w:rPr>
        <w:t>ª. Convocatoria RIAL</w:t>
      </w:r>
      <w:r w:rsidR="009D6B4F">
        <w:rPr>
          <w:rFonts w:asciiTheme="minorHAnsi" w:hAnsiTheme="minorHAnsi" w:cstheme="minorHAnsi"/>
          <w:sz w:val="22"/>
          <w:szCs w:val="22"/>
          <w:lang w:val="es-419"/>
        </w:rPr>
        <w:t>/OEA</w:t>
      </w:r>
      <w:r w:rsidRPr="00562550">
        <w:rPr>
          <w:rFonts w:asciiTheme="minorHAnsi" w:hAnsiTheme="minorHAnsi" w:cstheme="minorHAnsi"/>
          <w:sz w:val="22"/>
          <w:szCs w:val="22"/>
          <w:lang w:val="es-419"/>
        </w:rPr>
        <w:t xml:space="preserve">, como </w:t>
      </w:r>
      <w:r w:rsidR="00B93F38">
        <w:rPr>
          <w:rFonts w:asciiTheme="minorHAnsi" w:hAnsiTheme="minorHAnsi" w:cstheme="minorHAnsi"/>
          <w:sz w:val="22"/>
          <w:szCs w:val="22"/>
          <w:lang w:val="es-419"/>
        </w:rPr>
        <w:t xml:space="preserve">una actividad virtual </w:t>
      </w:r>
      <w:r w:rsidR="00F76AA0">
        <w:rPr>
          <w:rFonts w:asciiTheme="minorHAnsi" w:hAnsiTheme="minorHAnsi" w:cstheme="minorHAnsi"/>
          <w:sz w:val="22"/>
          <w:szCs w:val="22"/>
          <w:lang w:val="es-419"/>
        </w:rPr>
        <w:t xml:space="preserve">de asistencia </w:t>
      </w:r>
      <w:r w:rsidR="00FA5BB4">
        <w:rPr>
          <w:rFonts w:asciiTheme="minorHAnsi" w:hAnsiTheme="minorHAnsi" w:cstheme="minorHAnsi"/>
          <w:sz w:val="22"/>
          <w:szCs w:val="22"/>
          <w:lang w:val="es-419"/>
        </w:rPr>
        <w:t xml:space="preserve">y cooperación </w:t>
      </w:r>
      <w:r w:rsidR="00F76AA0">
        <w:rPr>
          <w:rFonts w:asciiTheme="minorHAnsi" w:hAnsiTheme="minorHAnsi" w:cstheme="minorHAnsi"/>
          <w:sz w:val="22"/>
          <w:szCs w:val="22"/>
          <w:lang w:val="es-419"/>
        </w:rPr>
        <w:t xml:space="preserve">técnica. </w:t>
      </w:r>
    </w:p>
    <w:p w14:paraId="7F3C866F" w14:textId="23B9775D" w:rsidR="00562550" w:rsidRDefault="00562550" w:rsidP="00445774">
      <w:pPr>
        <w:jc w:val="both"/>
        <w:rPr>
          <w:rFonts w:asciiTheme="minorHAnsi" w:hAnsiTheme="minorHAnsi" w:cstheme="minorHAnsi"/>
          <w:b/>
          <w:sz w:val="22"/>
          <w:szCs w:val="22"/>
          <w:u w:val="single"/>
          <w:lang w:val="es-419"/>
        </w:rPr>
      </w:pPr>
    </w:p>
    <w:p w14:paraId="2BF9504C" w14:textId="2BDC09FC" w:rsidR="00FA5BB4" w:rsidRDefault="00FA5BB4" w:rsidP="00FA5BB4">
      <w:pPr>
        <w:jc w:val="both"/>
        <w:rPr>
          <w:rFonts w:asciiTheme="minorHAnsi" w:hAnsiTheme="minorHAnsi" w:cstheme="minorHAnsi"/>
          <w:sz w:val="22"/>
          <w:szCs w:val="22"/>
          <w:lang w:val="es-419"/>
        </w:rPr>
      </w:pPr>
      <w:r>
        <w:rPr>
          <w:rFonts w:asciiTheme="minorHAnsi" w:hAnsiTheme="minorHAnsi" w:cstheme="minorHAnsi"/>
          <w:sz w:val="22"/>
          <w:szCs w:val="22"/>
          <w:lang w:val="es-419"/>
        </w:rPr>
        <w:t>Considerando la temática de la cooperación y en el marco del Año Internacional para la Eliminación del Trabajo Infantil, esta actividad se realiz</w:t>
      </w:r>
      <w:r w:rsidR="00423CB0">
        <w:rPr>
          <w:rFonts w:asciiTheme="minorHAnsi" w:hAnsiTheme="minorHAnsi" w:cstheme="minorHAnsi"/>
          <w:sz w:val="22"/>
          <w:szCs w:val="22"/>
          <w:lang w:val="es-419"/>
        </w:rPr>
        <w:t>ó</w:t>
      </w:r>
      <w:r>
        <w:rPr>
          <w:rFonts w:asciiTheme="minorHAnsi" w:hAnsiTheme="minorHAnsi" w:cstheme="minorHAnsi"/>
          <w:sz w:val="22"/>
          <w:szCs w:val="22"/>
          <w:lang w:val="es-419"/>
        </w:rPr>
        <w:t xml:space="preserve"> en conjunto con la Iniciativa Regional América Latina y el Caribe Libre de Trabajo Infantil, cuya Secretaría Técnica la ejerce la Organización Internacional de Trabajo (OIT), haciendo eco de la alianza de cooperación existente con la RIAL. </w:t>
      </w:r>
    </w:p>
    <w:p w14:paraId="1D24E887" w14:textId="77777777" w:rsidR="00FA5BB4" w:rsidRDefault="00FA5BB4" w:rsidP="00445774">
      <w:pPr>
        <w:jc w:val="both"/>
        <w:rPr>
          <w:rFonts w:asciiTheme="minorHAnsi" w:hAnsiTheme="minorHAnsi" w:cstheme="minorHAnsi"/>
          <w:b/>
          <w:sz w:val="22"/>
          <w:szCs w:val="22"/>
          <w:u w:val="single"/>
          <w:lang w:val="es-419"/>
        </w:rPr>
      </w:pPr>
    </w:p>
    <w:p w14:paraId="1CEEF7D4" w14:textId="667D4D39" w:rsidR="00457A7D" w:rsidRPr="004632AA" w:rsidRDefault="004632AA" w:rsidP="004632AA">
      <w:pPr>
        <w:jc w:val="both"/>
        <w:rPr>
          <w:rFonts w:asciiTheme="minorHAnsi" w:hAnsiTheme="minorHAnsi" w:cstheme="minorHAnsi"/>
          <w:sz w:val="22"/>
          <w:szCs w:val="22"/>
          <w:lang w:val="es-419"/>
        </w:rPr>
      </w:pPr>
      <w:r>
        <w:rPr>
          <w:rFonts w:asciiTheme="minorHAnsi" w:hAnsiTheme="minorHAnsi" w:cstheme="minorHAnsi"/>
          <w:sz w:val="22"/>
          <w:szCs w:val="22"/>
          <w:lang w:val="es-419"/>
        </w:rPr>
        <w:t>La RIAL, coordinada por la OEA, busca fortalecer las capacidades humanas e instituci</w:t>
      </w:r>
      <w:r w:rsidR="000B62A4">
        <w:rPr>
          <w:rFonts w:asciiTheme="minorHAnsi" w:hAnsiTheme="minorHAnsi" w:cstheme="minorHAnsi"/>
          <w:sz w:val="22"/>
          <w:szCs w:val="22"/>
          <w:lang w:val="es-419"/>
        </w:rPr>
        <w:t>o</w:t>
      </w:r>
      <w:r>
        <w:rPr>
          <w:rFonts w:asciiTheme="minorHAnsi" w:hAnsiTheme="minorHAnsi" w:cstheme="minorHAnsi"/>
          <w:sz w:val="22"/>
          <w:szCs w:val="22"/>
          <w:lang w:val="es-419"/>
        </w:rPr>
        <w:t xml:space="preserve">nales de los Ministerios de Trabajo de las Américas a través de la cooperación y asistencia técnica entre ellos. Más información en </w:t>
      </w:r>
      <w:hyperlink r:id="rId12" w:history="1">
        <w:r w:rsidRPr="003C3E45">
          <w:rPr>
            <w:rStyle w:val="Hyperlink"/>
            <w:rFonts w:asciiTheme="minorHAnsi" w:hAnsiTheme="minorHAnsi" w:cstheme="minorHAnsi"/>
            <w:sz w:val="22"/>
            <w:szCs w:val="22"/>
            <w:lang w:val="es-419"/>
          </w:rPr>
          <w:t>www.rialnet.org</w:t>
        </w:r>
      </w:hyperlink>
      <w:r>
        <w:rPr>
          <w:rFonts w:asciiTheme="minorHAnsi" w:hAnsiTheme="minorHAnsi" w:cstheme="minorHAnsi"/>
          <w:sz w:val="22"/>
          <w:szCs w:val="22"/>
          <w:lang w:val="es-419"/>
        </w:rPr>
        <w:t xml:space="preserve"> </w:t>
      </w:r>
    </w:p>
    <w:p w14:paraId="46D50B33" w14:textId="0FCB96EA" w:rsidR="00C32C7B" w:rsidRDefault="00C32C7B" w:rsidP="00445774">
      <w:pPr>
        <w:jc w:val="both"/>
        <w:rPr>
          <w:rFonts w:asciiTheme="minorHAnsi" w:hAnsiTheme="minorHAnsi" w:cstheme="minorHAnsi"/>
          <w:sz w:val="22"/>
          <w:szCs w:val="22"/>
          <w:lang w:val="es-419"/>
        </w:rPr>
      </w:pPr>
    </w:p>
    <w:p w14:paraId="316367EF" w14:textId="77777777" w:rsidR="00001A7D" w:rsidRDefault="00001A7D">
      <w:pPr>
        <w:rPr>
          <w:rFonts w:asciiTheme="minorHAnsi" w:hAnsiTheme="minorHAnsi" w:cstheme="minorHAnsi"/>
          <w:b/>
          <w:sz w:val="22"/>
          <w:szCs w:val="22"/>
          <w:u w:val="single"/>
          <w:lang w:val="es-419"/>
        </w:rPr>
      </w:pPr>
      <w:r>
        <w:rPr>
          <w:rFonts w:asciiTheme="minorHAnsi" w:hAnsiTheme="minorHAnsi" w:cstheme="minorHAnsi"/>
          <w:b/>
          <w:sz w:val="22"/>
          <w:szCs w:val="22"/>
          <w:u w:val="single"/>
          <w:lang w:val="es-419"/>
        </w:rPr>
        <w:br w:type="page"/>
      </w:r>
    </w:p>
    <w:p w14:paraId="4C2654C3" w14:textId="75C5693E" w:rsidR="0018546C" w:rsidRPr="004632AA" w:rsidRDefault="004632AA" w:rsidP="00445774">
      <w:pPr>
        <w:jc w:val="both"/>
        <w:outlineLvl w:val="0"/>
        <w:rPr>
          <w:rFonts w:asciiTheme="minorHAnsi" w:hAnsiTheme="minorHAnsi" w:cstheme="minorHAnsi"/>
          <w:sz w:val="22"/>
          <w:szCs w:val="22"/>
          <w:u w:val="single"/>
          <w:lang w:val="es-419"/>
        </w:rPr>
      </w:pPr>
      <w:r>
        <w:rPr>
          <w:rFonts w:asciiTheme="minorHAnsi" w:hAnsiTheme="minorHAnsi" w:cstheme="minorHAnsi"/>
          <w:b/>
          <w:sz w:val="22"/>
          <w:szCs w:val="22"/>
          <w:u w:val="single"/>
          <w:lang w:val="es-419"/>
        </w:rPr>
        <w:lastRenderedPageBreak/>
        <w:t>OBJE</w:t>
      </w:r>
      <w:r w:rsidRPr="004632AA">
        <w:rPr>
          <w:rFonts w:asciiTheme="minorHAnsi" w:hAnsiTheme="minorHAnsi" w:cstheme="minorHAnsi"/>
          <w:b/>
          <w:sz w:val="22"/>
          <w:szCs w:val="22"/>
          <w:u w:val="single"/>
          <w:lang w:val="es-419"/>
        </w:rPr>
        <w:t>TIVO</w:t>
      </w:r>
      <w:r w:rsidR="00445774" w:rsidRPr="004632AA">
        <w:rPr>
          <w:rFonts w:asciiTheme="minorHAnsi" w:hAnsiTheme="minorHAnsi" w:cstheme="minorHAnsi"/>
          <w:b/>
          <w:sz w:val="22"/>
          <w:szCs w:val="22"/>
          <w:u w:val="single"/>
          <w:lang w:val="es-419"/>
        </w:rPr>
        <w:t>S</w:t>
      </w:r>
      <w:r w:rsidR="00940B6B" w:rsidRPr="004632AA">
        <w:rPr>
          <w:rFonts w:asciiTheme="minorHAnsi" w:hAnsiTheme="minorHAnsi" w:cstheme="minorHAnsi"/>
          <w:b/>
          <w:sz w:val="22"/>
          <w:szCs w:val="22"/>
          <w:u w:val="single"/>
          <w:lang w:val="es-419"/>
        </w:rPr>
        <w:t xml:space="preserve"> </w:t>
      </w:r>
      <w:r w:rsidR="00445774" w:rsidRPr="004632AA">
        <w:rPr>
          <w:rFonts w:asciiTheme="minorHAnsi" w:hAnsiTheme="minorHAnsi" w:cstheme="minorHAnsi"/>
          <w:sz w:val="22"/>
          <w:szCs w:val="22"/>
          <w:u w:val="single"/>
          <w:lang w:val="es-419"/>
        </w:rPr>
        <w:t xml:space="preserve"> </w:t>
      </w:r>
    </w:p>
    <w:p w14:paraId="4A4E35CE" w14:textId="77777777" w:rsidR="008E14CD" w:rsidRPr="004632AA" w:rsidRDefault="008E14CD" w:rsidP="00445774">
      <w:pPr>
        <w:jc w:val="both"/>
        <w:outlineLvl w:val="0"/>
        <w:rPr>
          <w:rFonts w:asciiTheme="minorHAnsi" w:hAnsiTheme="minorHAnsi" w:cstheme="minorHAnsi"/>
          <w:sz w:val="22"/>
          <w:szCs w:val="22"/>
          <w:lang w:val="es-419"/>
        </w:rPr>
      </w:pPr>
    </w:p>
    <w:p w14:paraId="2FFEFCFA" w14:textId="5D07BA40" w:rsidR="004D0959" w:rsidRDefault="00AB7B8A" w:rsidP="004D0959">
      <w:pPr>
        <w:jc w:val="both"/>
        <w:outlineLvl w:val="0"/>
        <w:rPr>
          <w:rFonts w:ascii="Calibri" w:hAnsi="Calibri" w:cs="Tahoma"/>
          <w:b/>
          <w:bCs/>
          <w:sz w:val="22"/>
          <w:szCs w:val="22"/>
          <w:lang w:val="es-419"/>
        </w:rPr>
      </w:pPr>
      <w:r>
        <w:rPr>
          <w:rFonts w:ascii="Calibri" w:hAnsi="Calibri" w:cs="Tahoma"/>
          <w:b/>
          <w:bCs/>
          <w:sz w:val="22"/>
          <w:szCs w:val="22"/>
          <w:lang w:val="es-419"/>
        </w:rPr>
        <w:t>Objetivo g</w:t>
      </w:r>
      <w:r w:rsidR="004D0959">
        <w:rPr>
          <w:rFonts w:ascii="Calibri" w:hAnsi="Calibri" w:cs="Tahoma"/>
          <w:b/>
          <w:bCs/>
          <w:sz w:val="22"/>
          <w:szCs w:val="22"/>
          <w:lang w:val="es-419"/>
        </w:rPr>
        <w:t xml:space="preserve">eneral: </w:t>
      </w:r>
    </w:p>
    <w:p w14:paraId="438F9951" w14:textId="223A8128" w:rsidR="004D0959" w:rsidRPr="004D0959" w:rsidRDefault="00965D55" w:rsidP="004D0959">
      <w:pPr>
        <w:jc w:val="both"/>
        <w:outlineLvl w:val="0"/>
        <w:rPr>
          <w:rFonts w:ascii="Calibri" w:hAnsi="Calibri" w:cs="Tahoma"/>
          <w:sz w:val="22"/>
          <w:szCs w:val="22"/>
          <w:lang w:val="es-419"/>
        </w:rPr>
      </w:pPr>
      <w:r>
        <w:rPr>
          <w:rFonts w:ascii="Calibri" w:hAnsi="Calibri" w:cs="Tahoma"/>
          <w:sz w:val="22"/>
          <w:szCs w:val="22"/>
          <w:lang w:val="es-419"/>
        </w:rPr>
        <w:t>Conocer el diseño y operatividad de la Red de Empresas contra el trabajo infantil de Argenti</w:t>
      </w:r>
      <w:r w:rsidR="00FA5BB4">
        <w:rPr>
          <w:rFonts w:ascii="Calibri" w:hAnsi="Calibri" w:cs="Tahoma"/>
          <w:sz w:val="22"/>
          <w:szCs w:val="22"/>
          <w:lang w:val="es-419"/>
        </w:rPr>
        <w:t>n</w:t>
      </w:r>
      <w:r>
        <w:rPr>
          <w:rFonts w:ascii="Calibri" w:hAnsi="Calibri" w:cs="Tahoma"/>
          <w:sz w:val="22"/>
          <w:szCs w:val="22"/>
          <w:lang w:val="es-419"/>
        </w:rPr>
        <w:t xml:space="preserve">a con el propósito de crear una Red de empresas en Panamá. </w:t>
      </w:r>
    </w:p>
    <w:p w14:paraId="761863A8" w14:textId="77777777" w:rsidR="00AB7B8A" w:rsidRDefault="00AB7B8A" w:rsidP="004D0959">
      <w:pPr>
        <w:jc w:val="both"/>
        <w:outlineLvl w:val="0"/>
        <w:rPr>
          <w:rFonts w:ascii="Calibri" w:hAnsi="Calibri" w:cs="Tahoma"/>
          <w:b/>
          <w:bCs/>
          <w:sz w:val="22"/>
          <w:szCs w:val="22"/>
          <w:lang w:val="es-419"/>
        </w:rPr>
      </w:pPr>
    </w:p>
    <w:p w14:paraId="5FC6285D" w14:textId="08713E5B" w:rsidR="004D0959" w:rsidRPr="004D0959" w:rsidRDefault="00AB7B8A" w:rsidP="004D0959">
      <w:pPr>
        <w:jc w:val="both"/>
        <w:outlineLvl w:val="0"/>
        <w:rPr>
          <w:rFonts w:ascii="Calibri" w:hAnsi="Calibri" w:cs="Tahoma"/>
          <w:b/>
          <w:bCs/>
          <w:sz w:val="22"/>
          <w:szCs w:val="22"/>
          <w:lang w:val="es-419"/>
        </w:rPr>
      </w:pPr>
      <w:r>
        <w:rPr>
          <w:rFonts w:ascii="Calibri" w:hAnsi="Calibri" w:cs="Tahoma"/>
          <w:b/>
          <w:bCs/>
          <w:sz w:val="22"/>
          <w:szCs w:val="22"/>
          <w:lang w:val="es-419"/>
        </w:rPr>
        <w:t>Objetivos e</w:t>
      </w:r>
      <w:r w:rsidR="004D0959" w:rsidRPr="004D0959">
        <w:rPr>
          <w:rFonts w:ascii="Calibri" w:hAnsi="Calibri" w:cs="Tahoma"/>
          <w:b/>
          <w:bCs/>
          <w:sz w:val="22"/>
          <w:szCs w:val="22"/>
          <w:lang w:val="es-419"/>
        </w:rPr>
        <w:t>specíficos:</w:t>
      </w:r>
    </w:p>
    <w:p w14:paraId="322E928B" w14:textId="0F4AA734" w:rsidR="004D0959" w:rsidRDefault="00965D55" w:rsidP="004D0959">
      <w:pPr>
        <w:pStyle w:val="ListParagraph"/>
        <w:numPr>
          <w:ilvl w:val="0"/>
          <w:numId w:val="6"/>
        </w:numPr>
        <w:jc w:val="both"/>
        <w:outlineLvl w:val="0"/>
        <w:rPr>
          <w:rFonts w:ascii="Calibri" w:hAnsi="Calibri" w:cs="Tahoma"/>
          <w:sz w:val="22"/>
          <w:szCs w:val="22"/>
          <w:lang w:val="es-419"/>
        </w:rPr>
      </w:pPr>
      <w:r>
        <w:rPr>
          <w:rFonts w:ascii="Calibri" w:hAnsi="Calibri" w:cs="Tahoma"/>
          <w:sz w:val="22"/>
          <w:szCs w:val="22"/>
          <w:lang w:val="es-419"/>
        </w:rPr>
        <w:t xml:space="preserve">Conocer el procedimiento de la Red de empresas enfocada en la prevención y erradicación del trabajo infantil (creación, antecedentes, reglamento, normativas, aciertos y desafíos). </w:t>
      </w:r>
    </w:p>
    <w:p w14:paraId="3DFD1E94" w14:textId="53FC223A" w:rsidR="00965D55" w:rsidRDefault="00965D55" w:rsidP="004D0959">
      <w:pPr>
        <w:pStyle w:val="ListParagraph"/>
        <w:numPr>
          <w:ilvl w:val="0"/>
          <w:numId w:val="6"/>
        </w:numPr>
        <w:jc w:val="both"/>
        <w:outlineLvl w:val="0"/>
        <w:rPr>
          <w:rFonts w:ascii="Calibri" w:hAnsi="Calibri" w:cs="Tahoma"/>
          <w:sz w:val="22"/>
          <w:szCs w:val="22"/>
          <w:lang w:val="es-419"/>
        </w:rPr>
      </w:pPr>
      <w:r>
        <w:rPr>
          <w:rFonts w:ascii="Calibri" w:hAnsi="Calibri" w:cs="Tahoma"/>
          <w:sz w:val="22"/>
          <w:szCs w:val="22"/>
          <w:lang w:val="es-419"/>
        </w:rPr>
        <w:t xml:space="preserve">Identificar un modelo de gestión para la adecuación de los procesos productivos en las empresas, dirigidos a eliminar la mano de obra infantil. </w:t>
      </w:r>
    </w:p>
    <w:p w14:paraId="0AB9F266" w14:textId="294BF12D" w:rsidR="00965D55" w:rsidRDefault="00965D55" w:rsidP="004D0959">
      <w:pPr>
        <w:pStyle w:val="ListParagraph"/>
        <w:numPr>
          <w:ilvl w:val="0"/>
          <w:numId w:val="6"/>
        </w:numPr>
        <w:jc w:val="both"/>
        <w:outlineLvl w:val="0"/>
        <w:rPr>
          <w:rFonts w:ascii="Calibri" w:hAnsi="Calibri" w:cs="Tahoma"/>
          <w:sz w:val="22"/>
          <w:szCs w:val="22"/>
          <w:lang w:val="es-419"/>
        </w:rPr>
      </w:pPr>
      <w:r>
        <w:rPr>
          <w:rFonts w:ascii="Calibri" w:hAnsi="Calibri" w:cs="Tahoma"/>
          <w:sz w:val="22"/>
          <w:szCs w:val="22"/>
          <w:lang w:val="es-419"/>
        </w:rPr>
        <w:t xml:space="preserve">Identificar estrategias que procuren la efectiva vinculación con el sector empleador. </w:t>
      </w:r>
    </w:p>
    <w:p w14:paraId="54D038DE" w14:textId="6AD04AAE" w:rsidR="000072DF" w:rsidRDefault="000072DF" w:rsidP="00AB78D1">
      <w:pPr>
        <w:jc w:val="both"/>
        <w:outlineLvl w:val="0"/>
        <w:rPr>
          <w:rFonts w:asciiTheme="minorHAnsi" w:hAnsiTheme="minorHAnsi" w:cstheme="minorHAnsi"/>
          <w:b/>
          <w:sz w:val="22"/>
          <w:szCs w:val="22"/>
          <w:u w:val="single"/>
          <w:lang w:val="es-US"/>
        </w:rPr>
      </w:pPr>
    </w:p>
    <w:p w14:paraId="53CDD950" w14:textId="16CADC13" w:rsidR="00E54B11" w:rsidRPr="00C20C3F" w:rsidRDefault="00E54B11" w:rsidP="00AB78D1">
      <w:pPr>
        <w:jc w:val="both"/>
        <w:outlineLvl w:val="0"/>
        <w:rPr>
          <w:rFonts w:asciiTheme="minorHAnsi" w:hAnsiTheme="minorHAnsi" w:cstheme="minorHAnsi"/>
          <w:bCs/>
          <w:sz w:val="22"/>
          <w:szCs w:val="22"/>
          <w:lang w:val="es-US"/>
        </w:rPr>
      </w:pPr>
      <w:r w:rsidRPr="00C20C3F">
        <w:rPr>
          <w:rFonts w:asciiTheme="minorHAnsi" w:hAnsiTheme="minorHAnsi" w:cstheme="minorHAnsi"/>
          <w:bCs/>
          <w:sz w:val="22"/>
          <w:szCs w:val="22"/>
          <w:lang w:val="es-US"/>
        </w:rPr>
        <w:t>Además, el MITRADEL tiene interés de conocer las interacciones entre los sectores público y privado, en la medida en que la Red de Empresas interactúa con el sector público.</w:t>
      </w:r>
    </w:p>
    <w:p w14:paraId="50206FD5" w14:textId="77777777" w:rsidR="00AB7B8A" w:rsidRDefault="00AB7B8A" w:rsidP="00AB78D1">
      <w:pPr>
        <w:jc w:val="both"/>
        <w:outlineLvl w:val="0"/>
        <w:rPr>
          <w:rFonts w:asciiTheme="minorHAnsi" w:hAnsiTheme="minorHAnsi" w:cstheme="minorHAnsi"/>
          <w:b/>
          <w:sz w:val="22"/>
          <w:szCs w:val="22"/>
          <w:u w:val="single"/>
          <w:lang w:val="es-US"/>
        </w:rPr>
      </w:pPr>
    </w:p>
    <w:p w14:paraId="1867F296" w14:textId="0C811C1E" w:rsidR="005B57A8" w:rsidRPr="00AB78D1" w:rsidRDefault="005864F7" w:rsidP="00AB78D1">
      <w:pPr>
        <w:jc w:val="both"/>
        <w:outlineLvl w:val="0"/>
        <w:rPr>
          <w:rFonts w:asciiTheme="minorHAnsi" w:hAnsiTheme="minorHAnsi" w:cstheme="minorHAnsi"/>
          <w:b/>
          <w:sz w:val="22"/>
          <w:szCs w:val="22"/>
          <w:u w:val="single"/>
          <w:lang w:val="es-US"/>
        </w:rPr>
      </w:pPr>
      <w:r w:rsidRPr="00AB78D1">
        <w:rPr>
          <w:rFonts w:asciiTheme="minorHAnsi" w:hAnsiTheme="minorHAnsi" w:cstheme="minorHAnsi"/>
          <w:b/>
          <w:sz w:val="22"/>
          <w:szCs w:val="22"/>
          <w:u w:val="single"/>
          <w:lang w:val="es-US"/>
        </w:rPr>
        <w:t xml:space="preserve">METODOLOGÍA </w:t>
      </w:r>
    </w:p>
    <w:p w14:paraId="306C3752" w14:textId="77777777" w:rsidR="00457A7D" w:rsidRPr="000B62A4" w:rsidRDefault="00457A7D" w:rsidP="003073A1">
      <w:pPr>
        <w:jc w:val="both"/>
        <w:outlineLvl w:val="0"/>
        <w:rPr>
          <w:rFonts w:asciiTheme="minorHAnsi" w:hAnsiTheme="minorHAnsi" w:cstheme="minorHAnsi"/>
          <w:sz w:val="22"/>
          <w:szCs w:val="22"/>
          <w:lang w:val="es-US"/>
        </w:rPr>
      </w:pPr>
    </w:p>
    <w:p w14:paraId="45471B94" w14:textId="7C3BD486" w:rsidR="00FA5BB4" w:rsidRDefault="00FA5BB4" w:rsidP="00FA5BB4">
      <w:pPr>
        <w:jc w:val="both"/>
        <w:outlineLvl w:val="0"/>
        <w:rPr>
          <w:rFonts w:asciiTheme="minorHAnsi" w:hAnsiTheme="minorHAnsi" w:cstheme="minorHAnsi"/>
          <w:sz w:val="22"/>
          <w:szCs w:val="22"/>
          <w:lang w:val="es-419"/>
        </w:rPr>
      </w:pPr>
      <w:r>
        <w:rPr>
          <w:rFonts w:asciiTheme="minorHAnsi" w:hAnsiTheme="minorHAnsi" w:cstheme="minorHAnsi"/>
          <w:sz w:val="22"/>
          <w:szCs w:val="22"/>
          <w:lang w:val="es-419"/>
        </w:rPr>
        <w:t>El intercambio virtual se realiz</w:t>
      </w:r>
      <w:r w:rsidR="00423CB0">
        <w:rPr>
          <w:rFonts w:asciiTheme="minorHAnsi" w:hAnsiTheme="minorHAnsi" w:cstheme="minorHAnsi"/>
          <w:sz w:val="22"/>
          <w:szCs w:val="22"/>
          <w:lang w:val="es-419"/>
        </w:rPr>
        <w:t>ó</w:t>
      </w:r>
      <w:r>
        <w:rPr>
          <w:rFonts w:asciiTheme="minorHAnsi" w:hAnsiTheme="minorHAnsi" w:cstheme="minorHAnsi"/>
          <w:sz w:val="22"/>
          <w:szCs w:val="22"/>
          <w:lang w:val="es-419"/>
        </w:rPr>
        <w:t xml:space="preserve"> siguiendo la metodología definida por la RIAL-OEA y la IR-OIT, que fue compartida con las delegaciones en la reunión de coordinación.     </w:t>
      </w:r>
    </w:p>
    <w:p w14:paraId="75A8396B" w14:textId="51AFA499" w:rsidR="004D37A2" w:rsidRDefault="004D37A2" w:rsidP="00404035">
      <w:pPr>
        <w:jc w:val="both"/>
        <w:outlineLvl w:val="0"/>
        <w:rPr>
          <w:rFonts w:asciiTheme="minorHAnsi" w:hAnsiTheme="minorHAnsi" w:cstheme="minorHAnsi"/>
          <w:sz w:val="22"/>
          <w:szCs w:val="22"/>
          <w:lang w:val="es-419"/>
        </w:rPr>
      </w:pPr>
    </w:p>
    <w:p w14:paraId="172DD716" w14:textId="1790C75C" w:rsidR="004D37A2" w:rsidRDefault="004D37A2" w:rsidP="004D0959">
      <w:pPr>
        <w:pStyle w:val="ListParagraph"/>
        <w:numPr>
          <w:ilvl w:val="0"/>
          <w:numId w:val="4"/>
        </w:numPr>
        <w:jc w:val="both"/>
        <w:outlineLvl w:val="0"/>
        <w:rPr>
          <w:rFonts w:asciiTheme="minorHAnsi" w:hAnsiTheme="minorHAnsi" w:cstheme="minorHAnsi"/>
          <w:sz w:val="22"/>
          <w:szCs w:val="22"/>
          <w:lang w:val="es-419"/>
        </w:rPr>
      </w:pPr>
      <w:r w:rsidRPr="00C4723B">
        <w:rPr>
          <w:rFonts w:asciiTheme="minorHAnsi" w:hAnsiTheme="minorHAnsi" w:cstheme="minorHAnsi"/>
          <w:sz w:val="22"/>
          <w:szCs w:val="22"/>
          <w:u w:val="single"/>
          <w:lang w:val="es-419"/>
        </w:rPr>
        <w:t>Reunión de coordinación para definir contenidos</w:t>
      </w:r>
      <w:r w:rsidR="00C4723B">
        <w:rPr>
          <w:rFonts w:asciiTheme="minorHAnsi" w:hAnsiTheme="minorHAnsi" w:cstheme="minorHAnsi"/>
          <w:sz w:val="22"/>
          <w:szCs w:val="22"/>
          <w:lang w:val="es-419"/>
        </w:rPr>
        <w:t xml:space="preserve"> - </w:t>
      </w:r>
      <w:r w:rsidRPr="00061AE2">
        <w:rPr>
          <w:rFonts w:asciiTheme="minorHAnsi" w:hAnsiTheme="minorHAnsi" w:cstheme="minorHAnsi"/>
          <w:sz w:val="22"/>
          <w:szCs w:val="22"/>
          <w:lang w:val="es-419"/>
        </w:rPr>
        <w:t xml:space="preserve">Realizada el </w:t>
      </w:r>
      <w:r w:rsidR="004D0959">
        <w:rPr>
          <w:rFonts w:asciiTheme="minorHAnsi" w:hAnsiTheme="minorHAnsi" w:cstheme="minorHAnsi"/>
          <w:sz w:val="22"/>
          <w:szCs w:val="22"/>
          <w:lang w:val="es-419"/>
        </w:rPr>
        <w:t>2</w:t>
      </w:r>
      <w:r w:rsidR="00965D55">
        <w:rPr>
          <w:rFonts w:asciiTheme="minorHAnsi" w:hAnsiTheme="minorHAnsi" w:cstheme="minorHAnsi"/>
          <w:sz w:val="22"/>
          <w:szCs w:val="22"/>
          <w:lang w:val="es-419"/>
        </w:rPr>
        <w:t>3</w:t>
      </w:r>
      <w:r w:rsidRPr="00061AE2">
        <w:rPr>
          <w:rFonts w:asciiTheme="minorHAnsi" w:hAnsiTheme="minorHAnsi" w:cstheme="minorHAnsi"/>
          <w:sz w:val="22"/>
          <w:szCs w:val="22"/>
          <w:lang w:val="es-419"/>
        </w:rPr>
        <w:t xml:space="preserve"> de junio con participación de ambos Ministerios, OIT y OEA </w:t>
      </w:r>
    </w:p>
    <w:p w14:paraId="1AB1ACA2" w14:textId="77777777" w:rsidR="00C4723B" w:rsidRDefault="00C4723B" w:rsidP="00C4723B">
      <w:pPr>
        <w:pStyle w:val="ListParagraph"/>
        <w:jc w:val="both"/>
        <w:outlineLvl w:val="0"/>
        <w:rPr>
          <w:rFonts w:asciiTheme="minorHAnsi" w:hAnsiTheme="minorHAnsi" w:cstheme="minorHAnsi"/>
          <w:sz w:val="22"/>
          <w:szCs w:val="22"/>
          <w:lang w:val="es-419"/>
        </w:rPr>
      </w:pPr>
    </w:p>
    <w:p w14:paraId="33E8FE13" w14:textId="05A40BF1" w:rsidR="004D37A2" w:rsidRDefault="004D37A2" w:rsidP="004D0959">
      <w:pPr>
        <w:pStyle w:val="ListParagraph"/>
        <w:numPr>
          <w:ilvl w:val="0"/>
          <w:numId w:val="4"/>
        </w:numPr>
        <w:jc w:val="both"/>
        <w:outlineLvl w:val="0"/>
        <w:rPr>
          <w:rFonts w:asciiTheme="minorHAnsi" w:hAnsiTheme="minorHAnsi" w:cstheme="minorHAnsi"/>
          <w:sz w:val="22"/>
          <w:szCs w:val="22"/>
          <w:lang w:val="es-419"/>
        </w:rPr>
      </w:pPr>
      <w:r w:rsidRPr="00C4723B">
        <w:rPr>
          <w:rFonts w:asciiTheme="minorHAnsi" w:hAnsiTheme="minorHAnsi" w:cstheme="minorHAnsi"/>
          <w:sz w:val="22"/>
          <w:szCs w:val="22"/>
          <w:u w:val="single"/>
          <w:lang w:val="es-419"/>
        </w:rPr>
        <w:t xml:space="preserve">Reuniones </w:t>
      </w:r>
      <w:r w:rsidR="00C4723B" w:rsidRPr="00C4723B">
        <w:rPr>
          <w:rFonts w:asciiTheme="minorHAnsi" w:hAnsiTheme="minorHAnsi" w:cstheme="minorHAnsi"/>
          <w:sz w:val="22"/>
          <w:szCs w:val="22"/>
          <w:u w:val="single"/>
          <w:lang w:val="es-419"/>
        </w:rPr>
        <w:t xml:space="preserve">entre OIT y cada Ministerio (por separado) para </w:t>
      </w:r>
      <w:r w:rsidR="00FA5BB4">
        <w:rPr>
          <w:rFonts w:asciiTheme="minorHAnsi" w:hAnsiTheme="minorHAnsi" w:cstheme="minorHAnsi"/>
          <w:sz w:val="22"/>
          <w:szCs w:val="22"/>
          <w:u w:val="single"/>
          <w:lang w:val="es-419"/>
        </w:rPr>
        <w:t>continuar definiendo pri</w:t>
      </w:r>
      <w:r w:rsidR="00FA5BB4" w:rsidRPr="00C4723B">
        <w:rPr>
          <w:rFonts w:asciiTheme="minorHAnsi" w:hAnsiTheme="minorHAnsi" w:cstheme="minorHAnsi"/>
          <w:sz w:val="22"/>
          <w:szCs w:val="22"/>
          <w:u w:val="single"/>
          <w:lang w:val="es-419"/>
        </w:rPr>
        <w:t>ncipales necesidades y áreas de impacto de la cooperación</w:t>
      </w:r>
      <w:r w:rsidR="00FA5BB4">
        <w:rPr>
          <w:rFonts w:asciiTheme="minorHAnsi" w:hAnsiTheme="minorHAnsi" w:cstheme="minorHAnsi"/>
          <w:sz w:val="22"/>
          <w:szCs w:val="22"/>
          <w:lang w:val="es-419"/>
        </w:rPr>
        <w:t xml:space="preserve"> </w:t>
      </w:r>
    </w:p>
    <w:p w14:paraId="7D4F2713" w14:textId="77777777" w:rsidR="00061AE2" w:rsidRPr="00061AE2" w:rsidRDefault="00061AE2" w:rsidP="00061AE2">
      <w:pPr>
        <w:pStyle w:val="ListParagraph"/>
        <w:rPr>
          <w:rFonts w:asciiTheme="minorHAnsi" w:hAnsiTheme="minorHAnsi" w:cstheme="minorHAnsi"/>
          <w:sz w:val="22"/>
          <w:szCs w:val="22"/>
          <w:lang w:val="es-419"/>
        </w:rPr>
      </w:pPr>
    </w:p>
    <w:p w14:paraId="1B81DE7B" w14:textId="64D8F649" w:rsidR="00061AE2" w:rsidRPr="00AB78D1" w:rsidRDefault="00061AE2" w:rsidP="004D0959">
      <w:pPr>
        <w:pStyle w:val="ListParagraph"/>
        <w:numPr>
          <w:ilvl w:val="1"/>
          <w:numId w:val="4"/>
        </w:numPr>
        <w:jc w:val="both"/>
        <w:outlineLvl w:val="0"/>
        <w:rPr>
          <w:rFonts w:asciiTheme="minorHAnsi" w:hAnsiTheme="minorHAnsi" w:cstheme="minorHAnsi"/>
          <w:sz w:val="22"/>
          <w:szCs w:val="22"/>
          <w:lang w:val="es-419"/>
        </w:rPr>
      </w:pPr>
      <w:r>
        <w:rPr>
          <w:rFonts w:asciiTheme="minorHAnsi" w:hAnsiTheme="minorHAnsi" w:cstheme="minorHAnsi"/>
          <w:sz w:val="22"/>
          <w:szCs w:val="22"/>
          <w:lang w:val="es-419"/>
        </w:rPr>
        <w:t>Reuni</w:t>
      </w:r>
      <w:r w:rsidR="00E54B11">
        <w:rPr>
          <w:rFonts w:asciiTheme="minorHAnsi" w:hAnsiTheme="minorHAnsi" w:cstheme="minorHAnsi"/>
          <w:sz w:val="22"/>
          <w:szCs w:val="22"/>
          <w:lang w:val="es-419"/>
        </w:rPr>
        <w:t xml:space="preserve">ones </w:t>
      </w:r>
      <w:r>
        <w:rPr>
          <w:rFonts w:asciiTheme="minorHAnsi" w:hAnsiTheme="minorHAnsi" w:cstheme="minorHAnsi"/>
          <w:sz w:val="22"/>
          <w:szCs w:val="22"/>
          <w:lang w:val="es-419"/>
        </w:rPr>
        <w:t xml:space="preserve">con </w:t>
      </w:r>
      <w:r w:rsidR="00965D55">
        <w:rPr>
          <w:rFonts w:asciiTheme="minorHAnsi" w:hAnsiTheme="minorHAnsi" w:cstheme="minorHAnsi"/>
          <w:sz w:val="22"/>
          <w:szCs w:val="22"/>
          <w:lang w:val="es-419"/>
        </w:rPr>
        <w:t xml:space="preserve">Panamá: </w:t>
      </w:r>
      <w:r w:rsidR="00E54B11">
        <w:rPr>
          <w:rFonts w:asciiTheme="minorHAnsi" w:hAnsiTheme="minorHAnsi" w:cstheme="minorHAnsi"/>
          <w:sz w:val="22"/>
          <w:szCs w:val="22"/>
          <w:lang w:val="es-419"/>
        </w:rPr>
        <w:t xml:space="preserve"> </w:t>
      </w:r>
      <w:r w:rsidR="00965D55">
        <w:rPr>
          <w:rFonts w:asciiTheme="minorHAnsi" w:hAnsiTheme="minorHAnsi" w:cstheme="minorHAnsi"/>
          <w:sz w:val="22"/>
          <w:szCs w:val="22"/>
          <w:lang w:val="es-419"/>
        </w:rPr>
        <w:t>29 de ju</w:t>
      </w:r>
      <w:r w:rsidR="00FA5BB4">
        <w:rPr>
          <w:rFonts w:asciiTheme="minorHAnsi" w:hAnsiTheme="minorHAnsi" w:cstheme="minorHAnsi"/>
          <w:sz w:val="22"/>
          <w:szCs w:val="22"/>
          <w:lang w:val="es-419"/>
        </w:rPr>
        <w:t>n</w:t>
      </w:r>
      <w:r w:rsidR="00965D55">
        <w:rPr>
          <w:rFonts w:asciiTheme="minorHAnsi" w:hAnsiTheme="minorHAnsi" w:cstheme="minorHAnsi"/>
          <w:sz w:val="22"/>
          <w:szCs w:val="22"/>
          <w:lang w:val="es-419"/>
        </w:rPr>
        <w:t>io</w:t>
      </w:r>
      <w:r w:rsidR="005D75B9">
        <w:rPr>
          <w:rFonts w:asciiTheme="minorHAnsi" w:hAnsiTheme="minorHAnsi" w:cstheme="minorHAnsi"/>
          <w:sz w:val="22"/>
          <w:szCs w:val="22"/>
          <w:lang w:val="es-419"/>
        </w:rPr>
        <w:t xml:space="preserve">, </w:t>
      </w:r>
      <w:r w:rsidR="00E54B11">
        <w:rPr>
          <w:rFonts w:asciiTheme="minorHAnsi" w:hAnsiTheme="minorHAnsi" w:cstheme="minorHAnsi"/>
          <w:sz w:val="22"/>
          <w:szCs w:val="22"/>
          <w:lang w:val="es-419"/>
        </w:rPr>
        <w:t>16 de agosto</w:t>
      </w:r>
      <w:r w:rsidR="007E1707">
        <w:rPr>
          <w:rFonts w:asciiTheme="minorHAnsi" w:hAnsiTheme="minorHAnsi" w:cstheme="minorHAnsi"/>
          <w:sz w:val="22"/>
          <w:szCs w:val="22"/>
          <w:lang w:val="es-419"/>
        </w:rPr>
        <w:t xml:space="preserve">, 12 de octubre </w:t>
      </w:r>
      <w:r w:rsidR="005D75B9">
        <w:rPr>
          <w:rFonts w:asciiTheme="minorHAnsi" w:hAnsiTheme="minorHAnsi" w:cstheme="minorHAnsi"/>
          <w:sz w:val="22"/>
          <w:szCs w:val="22"/>
          <w:lang w:val="es-419"/>
        </w:rPr>
        <w:t>y 25 de noviembre</w:t>
      </w:r>
      <w:r w:rsidR="00E54B11">
        <w:rPr>
          <w:rFonts w:asciiTheme="minorHAnsi" w:hAnsiTheme="minorHAnsi" w:cstheme="minorHAnsi"/>
          <w:sz w:val="22"/>
          <w:szCs w:val="22"/>
          <w:lang w:val="es-419"/>
        </w:rPr>
        <w:t>.</w:t>
      </w:r>
    </w:p>
    <w:p w14:paraId="306066A9" w14:textId="342E8D10" w:rsidR="00061AE2" w:rsidRPr="00AB78D1" w:rsidRDefault="00061AE2" w:rsidP="004D0959">
      <w:pPr>
        <w:pStyle w:val="ListParagraph"/>
        <w:numPr>
          <w:ilvl w:val="1"/>
          <w:numId w:val="4"/>
        </w:numPr>
        <w:jc w:val="both"/>
        <w:outlineLvl w:val="0"/>
        <w:rPr>
          <w:rFonts w:asciiTheme="minorHAnsi" w:hAnsiTheme="minorHAnsi" w:cstheme="minorHAnsi"/>
          <w:sz w:val="22"/>
          <w:szCs w:val="22"/>
          <w:lang w:val="es-419"/>
        </w:rPr>
      </w:pPr>
      <w:r w:rsidRPr="00AB78D1">
        <w:rPr>
          <w:rFonts w:asciiTheme="minorHAnsi" w:hAnsiTheme="minorHAnsi" w:cstheme="minorHAnsi"/>
          <w:sz w:val="22"/>
          <w:szCs w:val="22"/>
          <w:lang w:val="es-419"/>
        </w:rPr>
        <w:t xml:space="preserve">Reunión con </w:t>
      </w:r>
      <w:r w:rsidR="00965D55">
        <w:rPr>
          <w:rFonts w:asciiTheme="minorHAnsi" w:hAnsiTheme="minorHAnsi" w:cstheme="minorHAnsi"/>
          <w:sz w:val="22"/>
          <w:szCs w:val="22"/>
          <w:lang w:val="es-419"/>
        </w:rPr>
        <w:t xml:space="preserve">Argentina: </w:t>
      </w:r>
      <w:r w:rsidR="009B3871">
        <w:rPr>
          <w:rFonts w:asciiTheme="minorHAnsi" w:hAnsiTheme="minorHAnsi" w:cstheme="minorHAnsi"/>
          <w:sz w:val="22"/>
          <w:szCs w:val="22"/>
          <w:lang w:val="es-419"/>
        </w:rPr>
        <w:t xml:space="preserve">1 de julio </w:t>
      </w:r>
      <w:r w:rsidR="00E54B11">
        <w:rPr>
          <w:rFonts w:asciiTheme="minorHAnsi" w:hAnsiTheme="minorHAnsi" w:cstheme="minorHAnsi"/>
          <w:sz w:val="22"/>
          <w:szCs w:val="22"/>
          <w:lang w:val="es-419"/>
        </w:rPr>
        <w:t>y 13 de agosto.</w:t>
      </w:r>
    </w:p>
    <w:p w14:paraId="06D166DA" w14:textId="77777777" w:rsidR="00061AE2" w:rsidRPr="00061AE2" w:rsidRDefault="00061AE2" w:rsidP="00061AE2">
      <w:pPr>
        <w:pStyle w:val="ListParagraph"/>
        <w:jc w:val="both"/>
        <w:outlineLvl w:val="0"/>
        <w:rPr>
          <w:rFonts w:asciiTheme="minorHAnsi" w:hAnsiTheme="minorHAnsi" w:cstheme="minorHAnsi"/>
          <w:sz w:val="22"/>
          <w:szCs w:val="22"/>
          <w:lang w:val="es-419"/>
        </w:rPr>
      </w:pPr>
    </w:p>
    <w:p w14:paraId="6B6237B3" w14:textId="5FEC5B60" w:rsidR="00C4723B" w:rsidRDefault="00C4723B" w:rsidP="004D0959">
      <w:pPr>
        <w:pStyle w:val="ListParagraph"/>
        <w:numPr>
          <w:ilvl w:val="0"/>
          <w:numId w:val="4"/>
        </w:numPr>
        <w:jc w:val="both"/>
        <w:outlineLvl w:val="0"/>
        <w:rPr>
          <w:rFonts w:asciiTheme="minorHAnsi" w:hAnsiTheme="minorHAnsi" w:cstheme="minorHAnsi"/>
          <w:sz w:val="22"/>
          <w:szCs w:val="22"/>
          <w:lang w:val="es-419"/>
        </w:rPr>
      </w:pPr>
      <w:r w:rsidRPr="00C4723B">
        <w:rPr>
          <w:rFonts w:asciiTheme="minorHAnsi" w:hAnsiTheme="minorHAnsi" w:cstheme="minorHAnsi"/>
          <w:sz w:val="22"/>
          <w:szCs w:val="22"/>
          <w:u w:val="single"/>
          <w:lang w:val="es-419"/>
        </w:rPr>
        <w:t>Intercambio de documentos e información:</w:t>
      </w:r>
      <w:r>
        <w:rPr>
          <w:rFonts w:asciiTheme="minorHAnsi" w:hAnsiTheme="minorHAnsi" w:cstheme="minorHAnsi"/>
          <w:sz w:val="22"/>
          <w:szCs w:val="22"/>
          <w:lang w:val="es-419"/>
        </w:rPr>
        <w:t xml:space="preserve"> Ambos Ministerios enviar</w:t>
      </w:r>
      <w:r w:rsidR="00423CB0">
        <w:rPr>
          <w:rFonts w:asciiTheme="minorHAnsi" w:hAnsiTheme="minorHAnsi" w:cstheme="minorHAnsi"/>
          <w:sz w:val="22"/>
          <w:szCs w:val="22"/>
          <w:lang w:val="es-419"/>
        </w:rPr>
        <w:t>on</w:t>
      </w:r>
      <w:r>
        <w:rPr>
          <w:rFonts w:asciiTheme="minorHAnsi" w:hAnsiTheme="minorHAnsi" w:cstheme="minorHAnsi"/>
          <w:sz w:val="22"/>
          <w:szCs w:val="22"/>
          <w:lang w:val="es-419"/>
        </w:rPr>
        <w:t xml:space="preserve"> la información que consideren pertinente para cumplir los objetivos de la cooperación</w:t>
      </w:r>
      <w:r w:rsidR="009132E3">
        <w:rPr>
          <w:rFonts w:asciiTheme="minorHAnsi" w:hAnsiTheme="minorHAnsi" w:cstheme="minorHAnsi"/>
          <w:sz w:val="22"/>
          <w:szCs w:val="22"/>
          <w:lang w:val="es-419"/>
        </w:rPr>
        <w:t xml:space="preserve"> previo</w:t>
      </w:r>
      <w:r w:rsidR="00FA5BB4">
        <w:rPr>
          <w:rFonts w:asciiTheme="minorHAnsi" w:hAnsiTheme="minorHAnsi" w:cstheme="minorHAnsi"/>
          <w:sz w:val="22"/>
          <w:szCs w:val="22"/>
          <w:lang w:val="es-419"/>
        </w:rPr>
        <w:t xml:space="preserve"> a </w:t>
      </w:r>
      <w:r w:rsidR="009132E3">
        <w:rPr>
          <w:rFonts w:asciiTheme="minorHAnsi" w:hAnsiTheme="minorHAnsi" w:cstheme="minorHAnsi"/>
          <w:sz w:val="22"/>
          <w:szCs w:val="22"/>
          <w:lang w:val="es-419"/>
        </w:rPr>
        <w:t>la primera sesión. En</w:t>
      </w:r>
      <w:r>
        <w:rPr>
          <w:rFonts w:asciiTheme="minorHAnsi" w:hAnsiTheme="minorHAnsi" w:cstheme="minorHAnsi"/>
          <w:sz w:val="22"/>
          <w:szCs w:val="22"/>
          <w:lang w:val="es-419"/>
        </w:rPr>
        <w:t xml:space="preserve"> el </w:t>
      </w:r>
      <w:hyperlink r:id="rId13" w:history="1">
        <w:r w:rsidRPr="00425513">
          <w:rPr>
            <w:rStyle w:val="Hyperlink"/>
            <w:rFonts w:asciiTheme="minorHAnsi" w:hAnsiTheme="minorHAnsi" w:cstheme="minorHAnsi"/>
            <w:sz w:val="22"/>
            <w:szCs w:val="22"/>
            <w:lang w:val="es-419"/>
          </w:rPr>
          <w:t xml:space="preserve">sitio de la </w:t>
        </w:r>
        <w:r w:rsidR="00ED1E0F" w:rsidRPr="00425513">
          <w:rPr>
            <w:rStyle w:val="Hyperlink"/>
            <w:rFonts w:asciiTheme="minorHAnsi" w:hAnsiTheme="minorHAnsi" w:cstheme="minorHAnsi"/>
            <w:sz w:val="22"/>
            <w:szCs w:val="22"/>
            <w:lang w:val="es-419"/>
          </w:rPr>
          <w:t>cooperación</w:t>
        </w:r>
        <w:r w:rsidRPr="00425513">
          <w:rPr>
            <w:rStyle w:val="Hyperlink"/>
            <w:rFonts w:asciiTheme="minorHAnsi" w:hAnsiTheme="minorHAnsi" w:cstheme="minorHAnsi"/>
            <w:sz w:val="22"/>
            <w:szCs w:val="22"/>
            <w:lang w:val="es-419"/>
          </w:rPr>
          <w:t>,</w:t>
        </w:r>
      </w:hyperlink>
      <w:r>
        <w:rPr>
          <w:rFonts w:asciiTheme="minorHAnsi" w:hAnsiTheme="minorHAnsi" w:cstheme="minorHAnsi"/>
          <w:sz w:val="22"/>
          <w:szCs w:val="22"/>
          <w:lang w:val="es-419"/>
        </w:rPr>
        <w:t xml:space="preserve"> </w:t>
      </w:r>
      <w:r w:rsidR="009132E3">
        <w:rPr>
          <w:rFonts w:asciiTheme="minorHAnsi" w:hAnsiTheme="minorHAnsi" w:cstheme="minorHAnsi"/>
          <w:sz w:val="22"/>
          <w:szCs w:val="22"/>
          <w:lang w:val="es-419"/>
        </w:rPr>
        <w:t>la OEA h</w:t>
      </w:r>
      <w:r w:rsidR="00423CB0">
        <w:rPr>
          <w:rFonts w:asciiTheme="minorHAnsi" w:hAnsiTheme="minorHAnsi" w:cstheme="minorHAnsi"/>
          <w:sz w:val="22"/>
          <w:szCs w:val="22"/>
          <w:lang w:val="es-419"/>
        </w:rPr>
        <w:t>izo</w:t>
      </w:r>
      <w:r w:rsidR="009132E3">
        <w:rPr>
          <w:rFonts w:asciiTheme="minorHAnsi" w:hAnsiTheme="minorHAnsi" w:cstheme="minorHAnsi"/>
          <w:sz w:val="22"/>
          <w:szCs w:val="22"/>
          <w:lang w:val="es-419"/>
        </w:rPr>
        <w:t xml:space="preserve"> disponible esta información a las delegaciones </w:t>
      </w:r>
      <w:r>
        <w:rPr>
          <w:rFonts w:asciiTheme="minorHAnsi" w:hAnsiTheme="minorHAnsi" w:cstheme="minorHAnsi"/>
          <w:sz w:val="22"/>
          <w:szCs w:val="22"/>
          <w:lang w:val="es-419"/>
        </w:rPr>
        <w:t>a lo largo del intercambio. E</w:t>
      </w:r>
      <w:r w:rsidRPr="00C4723B">
        <w:rPr>
          <w:rFonts w:asciiTheme="minorHAnsi" w:hAnsiTheme="minorHAnsi" w:cstheme="minorHAnsi"/>
          <w:sz w:val="22"/>
          <w:szCs w:val="22"/>
          <w:lang w:val="es-419"/>
        </w:rPr>
        <w:t xml:space="preserve">ntre las sesiones </w:t>
      </w:r>
      <w:r w:rsidR="009132E3">
        <w:rPr>
          <w:rFonts w:asciiTheme="minorHAnsi" w:hAnsiTheme="minorHAnsi" w:cstheme="minorHAnsi"/>
          <w:sz w:val="22"/>
          <w:szCs w:val="22"/>
          <w:lang w:val="es-419"/>
        </w:rPr>
        <w:t>subs</w:t>
      </w:r>
      <w:r w:rsidR="00E54B11">
        <w:rPr>
          <w:rFonts w:asciiTheme="minorHAnsi" w:hAnsiTheme="minorHAnsi" w:cstheme="minorHAnsi"/>
          <w:sz w:val="22"/>
          <w:szCs w:val="22"/>
          <w:lang w:val="es-419"/>
        </w:rPr>
        <w:t>i</w:t>
      </w:r>
      <w:r w:rsidR="009132E3">
        <w:rPr>
          <w:rFonts w:asciiTheme="minorHAnsi" w:hAnsiTheme="minorHAnsi" w:cstheme="minorHAnsi"/>
          <w:sz w:val="22"/>
          <w:szCs w:val="22"/>
          <w:lang w:val="es-419"/>
        </w:rPr>
        <w:t>guientes</w:t>
      </w:r>
      <w:r w:rsidR="008C54A0">
        <w:rPr>
          <w:rFonts w:asciiTheme="minorHAnsi" w:hAnsiTheme="minorHAnsi" w:cstheme="minorHAnsi"/>
          <w:sz w:val="22"/>
          <w:szCs w:val="22"/>
          <w:lang w:val="es-419"/>
        </w:rPr>
        <w:t xml:space="preserve"> se</w:t>
      </w:r>
      <w:r w:rsidRPr="00C4723B">
        <w:rPr>
          <w:rFonts w:asciiTheme="minorHAnsi" w:hAnsiTheme="minorHAnsi" w:cstheme="minorHAnsi"/>
          <w:sz w:val="22"/>
          <w:szCs w:val="22"/>
          <w:lang w:val="es-419"/>
        </w:rPr>
        <w:t xml:space="preserve"> compartirán </w:t>
      </w:r>
      <w:r w:rsidR="009132E3">
        <w:rPr>
          <w:rFonts w:asciiTheme="minorHAnsi" w:hAnsiTheme="minorHAnsi" w:cstheme="minorHAnsi"/>
          <w:sz w:val="22"/>
          <w:szCs w:val="22"/>
          <w:lang w:val="es-419"/>
        </w:rPr>
        <w:t>avance</w:t>
      </w:r>
      <w:r w:rsidR="00E54B11">
        <w:rPr>
          <w:rFonts w:asciiTheme="minorHAnsi" w:hAnsiTheme="minorHAnsi" w:cstheme="minorHAnsi"/>
          <w:sz w:val="22"/>
          <w:szCs w:val="22"/>
          <w:lang w:val="es-419"/>
        </w:rPr>
        <w:t>s</w:t>
      </w:r>
      <w:r w:rsidRPr="00C4723B">
        <w:rPr>
          <w:rFonts w:asciiTheme="minorHAnsi" w:hAnsiTheme="minorHAnsi" w:cstheme="minorHAnsi"/>
          <w:sz w:val="22"/>
          <w:szCs w:val="22"/>
          <w:lang w:val="es-419"/>
        </w:rPr>
        <w:t xml:space="preserve"> </w:t>
      </w:r>
      <w:r w:rsidR="009E24EC">
        <w:rPr>
          <w:rFonts w:asciiTheme="minorHAnsi" w:hAnsiTheme="minorHAnsi" w:cstheme="minorHAnsi"/>
          <w:sz w:val="22"/>
          <w:szCs w:val="22"/>
          <w:lang w:val="es-419"/>
        </w:rPr>
        <w:t>e información</w:t>
      </w:r>
      <w:r w:rsidR="00BA4973">
        <w:rPr>
          <w:rFonts w:asciiTheme="minorHAnsi" w:hAnsiTheme="minorHAnsi" w:cstheme="minorHAnsi"/>
          <w:sz w:val="22"/>
          <w:szCs w:val="22"/>
          <w:lang w:val="es-419"/>
        </w:rPr>
        <w:t xml:space="preserve"> </w:t>
      </w:r>
      <w:r w:rsidRPr="00C4723B">
        <w:rPr>
          <w:rFonts w:asciiTheme="minorHAnsi" w:hAnsiTheme="minorHAnsi" w:cstheme="minorHAnsi"/>
          <w:sz w:val="22"/>
          <w:szCs w:val="22"/>
          <w:lang w:val="es-419"/>
        </w:rPr>
        <w:t>en seguimiento a preguntas que hayan surgido</w:t>
      </w:r>
      <w:r w:rsidR="009132E3">
        <w:rPr>
          <w:rFonts w:asciiTheme="minorHAnsi" w:hAnsiTheme="minorHAnsi" w:cstheme="minorHAnsi"/>
          <w:sz w:val="22"/>
          <w:szCs w:val="22"/>
          <w:lang w:val="es-419"/>
        </w:rPr>
        <w:t xml:space="preserve"> y en preparación de la sesión siguiente. La información compartida será sistematizada por OIT</w:t>
      </w:r>
      <w:r w:rsidR="00E54B11">
        <w:rPr>
          <w:rFonts w:asciiTheme="minorHAnsi" w:hAnsiTheme="minorHAnsi" w:cstheme="minorHAnsi"/>
          <w:sz w:val="22"/>
          <w:szCs w:val="22"/>
          <w:lang w:val="es-419"/>
        </w:rPr>
        <w:t>.</w:t>
      </w:r>
      <w:r w:rsidR="00061AE2">
        <w:rPr>
          <w:rFonts w:asciiTheme="minorHAnsi" w:hAnsiTheme="minorHAnsi" w:cstheme="minorHAnsi"/>
          <w:sz w:val="22"/>
          <w:szCs w:val="22"/>
          <w:lang w:val="es-419"/>
        </w:rPr>
        <w:t xml:space="preserve"> </w:t>
      </w:r>
    </w:p>
    <w:p w14:paraId="54A9FE90" w14:textId="77777777" w:rsidR="00C4723B" w:rsidRPr="009E24EC" w:rsidRDefault="00C4723B" w:rsidP="009E24EC">
      <w:pPr>
        <w:jc w:val="both"/>
        <w:outlineLvl w:val="0"/>
        <w:rPr>
          <w:rFonts w:asciiTheme="minorHAnsi" w:hAnsiTheme="minorHAnsi" w:cstheme="minorHAnsi"/>
          <w:sz w:val="22"/>
          <w:szCs w:val="22"/>
          <w:lang w:val="es-419"/>
        </w:rPr>
      </w:pPr>
    </w:p>
    <w:p w14:paraId="6F9DA9FC" w14:textId="7C08A4DE" w:rsidR="005044EE" w:rsidRPr="005044EE" w:rsidRDefault="00C4723B" w:rsidP="005044EE">
      <w:pPr>
        <w:pStyle w:val="ListParagraph"/>
        <w:numPr>
          <w:ilvl w:val="0"/>
          <w:numId w:val="4"/>
        </w:numPr>
        <w:jc w:val="both"/>
        <w:outlineLvl w:val="0"/>
        <w:rPr>
          <w:rFonts w:asciiTheme="minorHAnsi" w:hAnsiTheme="minorHAnsi" w:cstheme="minorHAnsi"/>
          <w:sz w:val="22"/>
          <w:szCs w:val="22"/>
          <w:lang w:val="es-419"/>
        </w:rPr>
      </w:pPr>
      <w:r w:rsidRPr="00C4723B">
        <w:rPr>
          <w:rFonts w:asciiTheme="minorHAnsi" w:hAnsiTheme="minorHAnsi" w:cstheme="minorHAnsi"/>
          <w:sz w:val="22"/>
          <w:szCs w:val="22"/>
          <w:u w:val="single"/>
          <w:lang w:val="es-419"/>
        </w:rPr>
        <w:t>Agenda y contenidos</w:t>
      </w:r>
      <w:r w:rsidRPr="00C4723B">
        <w:rPr>
          <w:rFonts w:asciiTheme="minorHAnsi" w:hAnsiTheme="minorHAnsi" w:cstheme="minorHAnsi"/>
          <w:sz w:val="22"/>
          <w:szCs w:val="22"/>
          <w:lang w:val="es-419"/>
        </w:rPr>
        <w:t xml:space="preserve">: </w:t>
      </w:r>
      <w:r w:rsidR="005044EE" w:rsidRPr="005044EE">
        <w:rPr>
          <w:rFonts w:asciiTheme="minorHAnsi" w:hAnsiTheme="minorHAnsi" w:cstheme="minorHAnsi"/>
          <w:sz w:val="22"/>
          <w:szCs w:val="22"/>
          <w:lang w:val="es-419"/>
        </w:rPr>
        <w:t xml:space="preserve">Con base en lo discutido en la reunión de coordinación, en las reuniones individuales, y en la información compartida por ambas delegaciones, la OEA y OIT elaborarán propuestas de agenda y contenidos para las distintas sesiones de cooperación, que serán comentadas por Argentina y Panamá, con el fin de asegurar que la asesoría técnica cumpla con los objetivos y prioridades planteados.   </w:t>
      </w:r>
    </w:p>
    <w:p w14:paraId="285F3627" w14:textId="77777777" w:rsidR="00C4723B" w:rsidRPr="00C4723B" w:rsidRDefault="00C4723B" w:rsidP="00C4723B">
      <w:pPr>
        <w:pStyle w:val="ListParagraph"/>
        <w:jc w:val="both"/>
        <w:outlineLvl w:val="0"/>
        <w:rPr>
          <w:rFonts w:asciiTheme="minorHAnsi" w:hAnsiTheme="minorHAnsi" w:cstheme="minorHAnsi"/>
          <w:sz w:val="22"/>
          <w:szCs w:val="22"/>
          <w:lang w:val="es-419"/>
        </w:rPr>
      </w:pPr>
    </w:p>
    <w:p w14:paraId="52AE58B1" w14:textId="6A4CA33F" w:rsidR="00061AE2" w:rsidRDefault="00C4723B" w:rsidP="004D0959">
      <w:pPr>
        <w:pStyle w:val="ListParagraph"/>
        <w:numPr>
          <w:ilvl w:val="0"/>
          <w:numId w:val="4"/>
        </w:numPr>
        <w:jc w:val="both"/>
        <w:outlineLvl w:val="0"/>
        <w:rPr>
          <w:rFonts w:asciiTheme="minorHAnsi" w:hAnsiTheme="minorHAnsi" w:cstheme="minorHAnsi"/>
          <w:sz w:val="22"/>
          <w:szCs w:val="22"/>
          <w:lang w:val="es-419"/>
        </w:rPr>
      </w:pPr>
      <w:r w:rsidRPr="00061AE2">
        <w:rPr>
          <w:rFonts w:asciiTheme="minorHAnsi" w:hAnsiTheme="minorHAnsi" w:cstheme="minorHAnsi"/>
          <w:sz w:val="22"/>
          <w:szCs w:val="22"/>
          <w:u w:val="single"/>
          <w:lang w:val="es-419"/>
        </w:rPr>
        <w:lastRenderedPageBreak/>
        <w:t>Sesiones de cooperación</w:t>
      </w:r>
      <w:r>
        <w:rPr>
          <w:rFonts w:asciiTheme="minorHAnsi" w:hAnsiTheme="minorHAnsi" w:cstheme="minorHAnsi"/>
          <w:sz w:val="22"/>
          <w:szCs w:val="22"/>
          <w:lang w:val="es-419"/>
        </w:rPr>
        <w:t xml:space="preserve">: </w:t>
      </w:r>
      <w:r w:rsidR="00061AE2">
        <w:rPr>
          <w:rFonts w:asciiTheme="minorHAnsi" w:hAnsiTheme="minorHAnsi" w:cstheme="minorHAnsi"/>
          <w:sz w:val="22"/>
          <w:szCs w:val="22"/>
          <w:lang w:val="es-419"/>
        </w:rPr>
        <w:t>S</w:t>
      </w:r>
      <w:r w:rsidR="00061AE2" w:rsidRPr="00061AE2">
        <w:rPr>
          <w:rFonts w:asciiTheme="minorHAnsi" w:hAnsiTheme="minorHAnsi" w:cstheme="minorHAnsi"/>
          <w:sz w:val="22"/>
          <w:szCs w:val="22"/>
          <w:lang w:val="es-419"/>
        </w:rPr>
        <w:t>e realizarán por medio de la plataforma “</w:t>
      </w:r>
      <w:proofErr w:type="gramStart"/>
      <w:r w:rsidR="00061AE2" w:rsidRPr="00061AE2">
        <w:rPr>
          <w:rFonts w:asciiTheme="minorHAnsi" w:hAnsiTheme="minorHAnsi" w:cstheme="minorHAnsi"/>
          <w:sz w:val="22"/>
          <w:szCs w:val="22"/>
          <w:lang w:val="es-419"/>
        </w:rPr>
        <w:t>ZOOM</w:t>
      </w:r>
      <w:proofErr w:type="gramEnd"/>
      <w:r w:rsidR="00061AE2" w:rsidRPr="00061AE2">
        <w:rPr>
          <w:rFonts w:asciiTheme="minorHAnsi" w:hAnsiTheme="minorHAnsi" w:cstheme="minorHAnsi"/>
          <w:sz w:val="22"/>
          <w:szCs w:val="22"/>
          <w:lang w:val="es-419"/>
        </w:rPr>
        <w:t>” del Departamento de Desarrollo Humano, Educación y Empleo de la OEA. Se sugiere que sean de no más de 3 horas, con receso de 5 minutos cada hora.</w:t>
      </w:r>
      <w:r w:rsidR="00061AE2">
        <w:rPr>
          <w:rFonts w:asciiTheme="minorHAnsi" w:hAnsiTheme="minorHAnsi" w:cstheme="minorHAnsi"/>
          <w:sz w:val="22"/>
          <w:szCs w:val="22"/>
          <w:lang w:val="es-419"/>
        </w:rPr>
        <w:t xml:space="preserve"> </w:t>
      </w:r>
      <w:r w:rsidR="005044EE">
        <w:rPr>
          <w:rFonts w:asciiTheme="minorHAnsi" w:hAnsiTheme="minorHAnsi" w:cstheme="minorHAnsi"/>
          <w:sz w:val="22"/>
          <w:szCs w:val="22"/>
          <w:lang w:val="es-419"/>
        </w:rPr>
        <w:t>Seguirán la agenda propuesta por OIT y OEA, en consulta con ambos Ministerios.</w:t>
      </w:r>
    </w:p>
    <w:p w14:paraId="31AF9D16" w14:textId="77777777" w:rsidR="00061AE2" w:rsidRPr="00061AE2" w:rsidRDefault="00061AE2" w:rsidP="00061AE2">
      <w:pPr>
        <w:pStyle w:val="ListParagraph"/>
        <w:rPr>
          <w:rFonts w:asciiTheme="minorHAnsi" w:hAnsiTheme="minorHAnsi" w:cstheme="minorHAnsi"/>
          <w:sz w:val="22"/>
          <w:szCs w:val="22"/>
          <w:lang w:val="es-419"/>
        </w:rPr>
      </w:pPr>
    </w:p>
    <w:p w14:paraId="2C1A153B" w14:textId="3A9DEC41" w:rsidR="00061AE2" w:rsidRPr="007F443B" w:rsidRDefault="00061AE2" w:rsidP="004D0959">
      <w:pPr>
        <w:pStyle w:val="ListParagraph"/>
        <w:numPr>
          <w:ilvl w:val="1"/>
          <w:numId w:val="4"/>
        </w:numPr>
        <w:jc w:val="both"/>
        <w:outlineLvl w:val="0"/>
        <w:rPr>
          <w:rFonts w:asciiTheme="minorHAnsi" w:hAnsiTheme="minorHAnsi" w:cstheme="minorHAnsi"/>
          <w:sz w:val="22"/>
          <w:szCs w:val="22"/>
          <w:lang w:val="es-419"/>
        </w:rPr>
      </w:pPr>
      <w:r w:rsidRPr="00D27A24">
        <w:rPr>
          <w:rFonts w:asciiTheme="minorHAnsi" w:hAnsiTheme="minorHAnsi" w:cstheme="minorHAnsi"/>
          <w:b/>
          <w:bCs/>
          <w:sz w:val="22"/>
          <w:szCs w:val="22"/>
          <w:lang w:val="es-419"/>
        </w:rPr>
        <w:t>Primera sesión</w:t>
      </w:r>
      <w:r>
        <w:rPr>
          <w:rFonts w:asciiTheme="minorHAnsi" w:hAnsiTheme="minorHAnsi" w:cstheme="minorHAnsi"/>
          <w:sz w:val="22"/>
          <w:szCs w:val="22"/>
          <w:lang w:val="es-419"/>
        </w:rPr>
        <w:t xml:space="preserve">: </w:t>
      </w:r>
      <w:r w:rsidR="00965D55">
        <w:rPr>
          <w:rFonts w:asciiTheme="minorHAnsi" w:hAnsiTheme="minorHAnsi" w:cstheme="minorHAnsi"/>
          <w:sz w:val="22"/>
          <w:szCs w:val="22"/>
          <w:lang w:val="es-419"/>
        </w:rPr>
        <w:t xml:space="preserve">19 de </w:t>
      </w:r>
      <w:r w:rsidR="00965D55" w:rsidRPr="007F443B">
        <w:rPr>
          <w:rFonts w:asciiTheme="minorHAnsi" w:hAnsiTheme="minorHAnsi" w:cstheme="minorHAnsi"/>
          <w:sz w:val="22"/>
          <w:szCs w:val="22"/>
          <w:lang w:val="es-419"/>
        </w:rPr>
        <w:t>agosto</w:t>
      </w:r>
    </w:p>
    <w:p w14:paraId="7D03FABA" w14:textId="64B7CB15" w:rsidR="00061AE2" w:rsidRPr="007F443B" w:rsidRDefault="00061AE2" w:rsidP="004D0959">
      <w:pPr>
        <w:pStyle w:val="ListParagraph"/>
        <w:numPr>
          <w:ilvl w:val="1"/>
          <w:numId w:val="4"/>
        </w:numPr>
        <w:jc w:val="both"/>
        <w:outlineLvl w:val="0"/>
        <w:rPr>
          <w:rFonts w:asciiTheme="minorHAnsi" w:hAnsiTheme="minorHAnsi" w:cstheme="minorHAnsi"/>
          <w:sz w:val="22"/>
          <w:szCs w:val="22"/>
          <w:lang w:val="es-419"/>
        </w:rPr>
      </w:pPr>
      <w:r w:rsidRPr="007F443B">
        <w:rPr>
          <w:rFonts w:asciiTheme="minorHAnsi" w:hAnsiTheme="minorHAnsi" w:cstheme="minorHAnsi"/>
          <w:b/>
          <w:bCs/>
          <w:sz w:val="22"/>
          <w:szCs w:val="22"/>
          <w:lang w:val="es-419"/>
        </w:rPr>
        <w:t>Segunda sesión</w:t>
      </w:r>
      <w:r w:rsidRPr="007F443B">
        <w:rPr>
          <w:rFonts w:asciiTheme="minorHAnsi" w:hAnsiTheme="minorHAnsi" w:cstheme="minorHAnsi"/>
          <w:sz w:val="22"/>
          <w:szCs w:val="22"/>
          <w:lang w:val="es-419"/>
        </w:rPr>
        <w:t xml:space="preserve">: </w:t>
      </w:r>
      <w:r w:rsidR="00464FBE" w:rsidRPr="007F443B">
        <w:rPr>
          <w:rFonts w:asciiTheme="minorHAnsi" w:hAnsiTheme="minorHAnsi" w:cstheme="minorHAnsi"/>
          <w:sz w:val="22"/>
          <w:szCs w:val="22"/>
          <w:lang w:val="es-419"/>
        </w:rPr>
        <w:t xml:space="preserve">25 de octubre </w:t>
      </w:r>
      <w:r w:rsidRPr="007F443B">
        <w:rPr>
          <w:rFonts w:asciiTheme="minorHAnsi" w:hAnsiTheme="minorHAnsi" w:cstheme="minorHAnsi"/>
          <w:sz w:val="22"/>
          <w:szCs w:val="22"/>
          <w:lang w:val="es-419"/>
        </w:rPr>
        <w:t xml:space="preserve"> </w:t>
      </w:r>
    </w:p>
    <w:p w14:paraId="76B8EBF6" w14:textId="36A7C523" w:rsidR="00061AE2" w:rsidRDefault="00061AE2" w:rsidP="004D0959">
      <w:pPr>
        <w:pStyle w:val="ListParagraph"/>
        <w:numPr>
          <w:ilvl w:val="1"/>
          <w:numId w:val="4"/>
        </w:numPr>
        <w:jc w:val="both"/>
        <w:outlineLvl w:val="0"/>
        <w:rPr>
          <w:rFonts w:asciiTheme="minorHAnsi" w:hAnsiTheme="minorHAnsi" w:cstheme="minorHAnsi"/>
          <w:sz w:val="22"/>
          <w:szCs w:val="22"/>
          <w:lang w:val="es-419"/>
        </w:rPr>
      </w:pPr>
      <w:r w:rsidRPr="00D27A24">
        <w:rPr>
          <w:rFonts w:asciiTheme="minorHAnsi" w:hAnsiTheme="minorHAnsi" w:cstheme="minorHAnsi"/>
          <w:b/>
          <w:bCs/>
          <w:sz w:val="22"/>
          <w:szCs w:val="22"/>
          <w:lang w:val="es-419"/>
        </w:rPr>
        <w:t>Tercera sesión</w:t>
      </w:r>
      <w:r w:rsidRPr="009D6B4F">
        <w:rPr>
          <w:rFonts w:asciiTheme="minorHAnsi" w:hAnsiTheme="minorHAnsi" w:cstheme="minorHAnsi"/>
          <w:sz w:val="22"/>
          <w:szCs w:val="22"/>
          <w:lang w:val="es-419"/>
        </w:rPr>
        <w:t xml:space="preserve">: </w:t>
      </w:r>
      <w:r w:rsidR="00AA3670">
        <w:rPr>
          <w:rFonts w:asciiTheme="minorHAnsi" w:hAnsiTheme="minorHAnsi" w:cstheme="minorHAnsi"/>
          <w:sz w:val="22"/>
          <w:szCs w:val="22"/>
          <w:lang w:val="es-419"/>
        </w:rPr>
        <w:t>2 de d</w:t>
      </w:r>
      <w:r w:rsidR="00C20C3F">
        <w:rPr>
          <w:rFonts w:asciiTheme="minorHAnsi" w:hAnsiTheme="minorHAnsi" w:cstheme="minorHAnsi"/>
          <w:sz w:val="22"/>
          <w:szCs w:val="22"/>
          <w:lang w:val="es-419"/>
        </w:rPr>
        <w:t xml:space="preserve">iciembre  </w:t>
      </w:r>
    </w:p>
    <w:p w14:paraId="5661A7A0" w14:textId="77777777" w:rsidR="00AB78D1" w:rsidRDefault="00AB78D1" w:rsidP="00AB78D1">
      <w:pPr>
        <w:pStyle w:val="ListParagraph"/>
        <w:jc w:val="both"/>
        <w:outlineLvl w:val="0"/>
        <w:rPr>
          <w:rFonts w:asciiTheme="minorHAnsi" w:hAnsiTheme="minorHAnsi" w:cstheme="minorHAnsi"/>
          <w:sz w:val="22"/>
          <w:szCs w:val="22"/>
          <w:u w:val="single"/>
          <w:lang w:val="es-419"/>
        </w:rPr>
      </w:pPr>
    </w:p>
    <w:p w14:paraId="5F32EEFE" w14:textId="0573F4E7" w:rsidR="005044EE" w:rsidRPr="00061AE2" w:rsidRDefault="005044EE" w:rsidP="005044EE">
      <w:pPr>
        <w:pStyle w:val="ListParagraph"/>
        <w:numPr>
          <w:ilvl w:val="0"/>
          <w:numId w:val="4"/>
        </w:numPr>
        <w:jc w:val="both"/>
        <w:outlineLvl w:val="0"/>
        <w:rPr>
          <w:rFonts w:asciiTheme="minorHAnsi" w:hAnsiTheme="minorHAnsi" w:cstheme="minorHAnsi"/>
          <w:sz w:val="22"/>
          <w:szCs w:val="22"/>
          <w:u w:val="single"/>
          <w:lang w:val="es-419"/>
        </w:rPr>
      </w:pPr>
      <w:r w:rsidRPr="00061AE2">
        <w:rPr>
          <w:rFonts w:asciiTheme="minorHAnsi" w:hAnsiTheme="minorHAnsi" w:cstheme="minorHAnsi"/>
          <w:sz w:val="22"/>
          <w:szCs w:val="22"/>
          <w:u w:val="single"/>
          <w:lang w:val="es-419"/>
        </w:rPr>
        <w:t xml:space="preserve">Elaboración de </w:t>
      </w:r>
      <w:r>
        <w:rPr>
          <w:rFonts w:asciiTheme="minorHAnsi" w:hAnsiTheme="minorHAnsi" w:cstheme="minorHAnsi"/>
          <w:sz w:val="22"/>
          <w:szCs w:val="22"/>
          <w:u w:val="single"/>
          <w:lang w:val="es-419"/>
        </w:rPr>
        <w:t>documentos de sistematización</w:t>
      </w:r>
      <w:r w:rsidRPr="00061AE2">
        <w:rPr>
          <w:rFonts w:asciiTheme="minorHAnsi" w:hAnsiTheme="minorHAnsi" w:cstheme="minorHAnsi"/>
          <w:sz w:val="22"/>
          <w:szCs w:val="22"/>
          <w:u w:val="single"/>
          <w:lang w:val="es-419"/>
        </w:rPr>
        <w:t xml:space="preserve">: </w:t>
      </w:r>
      <w:r w:rsidRPr="00061AE2">
        <w:rPr>
          <w:rFonts w:asciiTheme="minorHAnsi" w:hAnsiTheme="minorHAnsi" w:cstheme="minorHAnsi"/>
          <w:sz w:val="22"/>
          <w:szCs w:val="22"/>
          <w:lang w:val="es-419"/>
        </w:rPr>
        <w:t>Con base a la información de las sesiones, la información compartida antes y entre sesiones, y las reuniones individuales, la OIT elaborará un</w:t>
      </w:r>
      <w:r>
        <w:rPr>
          <w:rFonts w:asciiTheme="minorHAnsi" w:hAnsiTheme="minorHAnsi" w:cstheme="minorHAnsi"/>
          <w:sz w:val="22"/>
          <w:szCs w:val="22"/>
          <w:lang w:val="es-419"/>
        </w:rPr>
        <w:t xml:space="preserve"> documento/</w:t>
      </w:r>
      <w:r w:rsidRPr="00061AE2">
        <w:rPr>
          <w:rFonts w:asciiTheme="minorHAnsi" w:hAnsiTheme="minorHAnsi" w:cstheme="minorHAnsi"/>
          <w:sz w:val="22"/>
          <w:szCs w:val="22"/>
          <w:lang w:val="es-419"/>
        </w:rPr>
        <w:t>ficha de cada país que destaque las principales áreas de oportunidad de la cooperación</w:t>
      </w:r>
      <w:r>
        <w:rPr>
          <w:rFonts w:asciiTheme="minorHAnsi" w:hAnsiTheme="minorHAnsi" w:cstheme="minorHAnsi"/>
          <w:sz w:val="22"/>
          <w:szCs w:val="22"/>
          <w:lang w:val="es-419"/>
        </w:rPr>
        <w:t xml:space="preserve"> y facilite la transferencia crítica de la experiencia identificando elementos de la experiencia de la Red de Empresas de Argentina que  puedan ser particularmente útiles al desarrollo de una Red similar en Panamá</w:t>
      </w:r>
      <w:r w:rsidRPr="00061AE2">
        <w:rPr>
          <w:rFonts w:asciiTheme="minorHAnsi" w:hAnsiTheme="minorHAnsi" w:cstheme="minorHAnsi"/>
          <w:sz w:val="22"/>
          <w:szCs w:val="22"/>
          <w:lang w:val="es-419"/>
        </w:rPr>
        <w:t xml:space="preserve">. </w:t>
      </w:r>
    </w:p>
    <w:p w14:paraId="7A6E13D7" w14:textId="77777777" w:rsidR="005044EE" w:rsidRPr="005044EE" w:rsidRDefault="005044EE" w:rsidP="005044EE">
      <w:pPr>
        <w:jc w:val="both"/>
        <w:outlineLvl w:val="0"/>
        <w:rPr>
          <w:rFonts w:asciiTheme="minorHAnsi" w:hAnsiTheme="minorHAnsi" w:cstheme="minorHAnsi"/>
          <w:sz w:val="22"/>
          <w:szCs w:val="22"/>
          <w:u w:val="single"/>
          <w:lang w:val="es-419"/>
        </w:rPr>
      </w:pPr>
    </w:p>
    <w:p w14:paraId="593B481A" w14:textId="150EEFB5" w:rsidR="00061AE2" w:rsidRPr="00E54B11" w:rsidRDefault="00061AE2" w:rsidP="004D0959">
      <w:pPr>
        <w:pStyle w:val="ListParagraph"/>
        <w:numPr>
          <w:ilvl w:val="0"/>
          <w:numId w:val="4"/>
        </w:numPr>
        <w:jc w:val="both"/>
        <w:outlineLvl w:val="0"/>
        <w:rPr>
          <w:rFonts w:asciiTheme="minorHAnsi" w:hAnsiTheme="minorHAnsi" w:cstheme="minorHAnsi"/>
          <w:sz w:val="22"/>
          <w:szCs w:val="22"/>
          <w:u w:val="single"/>
          <w:lang w:val="es-419"/>
        </w:rPr>
      </w:pPr>
      <w:r w:rsidRPr="00061AE2">
        <w:rPr>
          <w:rFonts w:asciiTheme="minorHAnsi" w:hAnsiTheme="minorHAnsi" w:cstheme="minorHAnsi"/>
          <w:sz w:val="22"/>
          <w:szCs w:val="22"/>
          <w:u w:val="single"/>
          <w:lang w:val="es-419"/>
        </w:rPr>
        <w:t xml:space="preserve">Informe Final: </w:t>
      </w:r>
      <w:r w:rsidR="009E24EC">
        <w:rPr>
          <w:rFonts w:asciiTheme="minorHAnsi" w:hAnsiTheme="minorHAnsi" w:cstheme="minorHAnsi"/>
          <w:sz w:val="22"/>
          <w:szCs w:val="22"/>
          <w:lang w:val="es-419"/>
        </w:rPr>
        <w:t xml:space="preserve"> </w:t>
      </w:r>
      <w:r w:rsidR="008C54A0">
        <w:rPr>
          <w:rFonts w:asciiTheme="minorHAnsi" w:hAnsiTheme="minorHAnsi" w:cstheme="minorHAnsi"/>
          <w:sz w:val="22"/>
          <w:szCs w:val="22"/>
          <w:lang w:val="es-419"/>
        </w:rPr>
        <w:t xml:space="preserve">El MITRADEL de Panamá </w:t>
      </w:r>
      <w:r w:rsidRPr="009E24EC">
        <w:rPr>
          <w:rFonts w:asciiTheme="minorHAnsi" w:hAnsiTheme="minorHAnsi" w:cstheme="minorHAnsi"/>
          <w:sz w:val="22"/>
          <w:szCs w:val="22"/>
          <w:lang w:val="es-419"/>
        </w:rPr>
        <w:t xml:space="preserve">debe producir un Informe Final, a ser enviado a </w:t>
      </w:r>
      <w:r w:rsidR="008C54A0">
        <w:rPr>
          <w:rFonts w:asciiTheme="minorHAnsi" w:hAnsiTheme="minorHAnsi" w:cstheme="minorHAnsi"/>
          <w:sz w:val="22"/>
          <w:szCs w:val="22"/>
          <w:lang w:val="es-419"/>
        </w:rPr>
        <w:t>l</w:t>
      </w:r>
      <w:r w:rsidRPr="009E24EC">
        <w:rPr>
          <w:rFonts w:asciiTheme="minorHAnsi" w:hAnsiTheme="minorHAnsi" w:cstheme="minorHAnsi"/>
          <w:sz w:val="22"/>
          <w:szCs w:val="22"/>
          <w:lang w:val="es-419"/>
        </w:rPr>
        <w:t>a Secretaría Técnica</w:t>
      </w:r>
      <w:r w:rsidR="008C54A0">
        <w:rPr>
          <w:rFonts w:asciiTheme="minorHAnsi" w:hAnsiTheme="minorHAnsi" w:cstheme="minorHAnsi"/>
          <w:sz w:val="22"/>
          <w:szCs w:val="22"/>
          <w:lang w:val="es-419"/>
        </w:rPr>
        <w:t xml:space="preserve"> en </w:t>
      </w:r>
      <w:proofErr w:type="gramStart"/>
      <w:r w:rsidR="008C54A0">
        <w:rPr>
          <w:rFonts w:asciiTheme="minorHAnsi" w:hAnsiTheme="minorHAnsi" w:cstheme="minorHAnsi"/>
          <w:sz w:val="22"/>
          <w:szCs w:val="22"/>
          <w:lang w:val="es-419"/>
        </w:rPr>
        <w:t>OEA</w:t>
      </w:r>
      <w:proofErr w:type="gramEnd"/>
      <w:r w:rsidR="008C54A0">
        <w:rPr>
          <w:rFonts w:asciiTheme="minorHAnsi" w:hAnsiTheme="minorHAnsi" w:cstheme="minorHAnsi"/>
          <w:sz w:val="22"/>
          <w:szCs w:val="22"/>
          <w:lang w:val="es-419"/>
        </w:rPr>
        <w:t>.</w:t>
      </w:r>
    </w:p>
    <w:p w14:paraId="4353A85D" w14:textId="77777777" w:rsidR="00E54B11" w:rsidRPr="00E54B11" w:rsidRDefault="00E54B11" w:rsidP="00E54B11">
      <w:pPr>
        <w:pStyle w:val="ListParagraph"/>
        <w:rPr>
          <w:rFonts w:asciiTheme="minorHAnsi" w:hAnsiTheme="minorHAnsi" w:cstheme="minorHAnsi"/>
          <w:sz w:val="22"/>
          <w:szCs w:val="22"/>
          <w:u w:val="single"/>
          <w:lang w:val="es-419"/>
        </w:rPr>
      </w:pPr>
    </w:p>
    <w:p w14:paraId="790EAEC5" w14:textId="5C444D20" w:rsidR="00E54B11" w:rsidRPr="00061AE2" w:rsidRDefault="00E54B11" w:rsidP="004D0959">
      <w:pPr>
        <w:pStyle w:val="ListParagraph"/>
        <w:numPr>
          <w:ilvl w:val="0"/>
          <w:numId w:val="4"/>
        </w:numPr>
        <w:jc w:val="both"/>
        <w:outlineLvl w:val="0"/>
        <w:rPr>
          <w:rFonts w:asciiTheme="minorHAnsi" w:hAnsiTheme="minorHAnsi" w:cstheme="minorHAnsi"/>
          <w:sz w:val="22"/>
          <w:szCs w:val="22"/>
          <w:u w:val="single"/>
          <w:lang w:val="es-419"/>
        </w:rPr>
      </w:pPr>
      <w:r>
        <w:rPr>
          <w:rFonts w:asciiTheme="minorHAnsi" w:hAnsiTheme="minorHAnsi" w:cstheme="minorHAnsi"/>
          <w:sz w:val="22"/>
          <w:szCs w:val="22"/>
          <w:u w:val="single"/>
          <w:lang w:val="es-419"/>
        </w:rPr>
        <w:t>Retroalimentación</w:t>
      </w:r>
      <w:r>
        <w:rPr>
          <w:rFonts w:asciiTheme="minorHAnsi" w:hAnsiTheme="minorHAnsi" w:cstheme="minorHAnsi"/>
          <w:sz w:val="22"/>
          <w:szCs w:val="22"/>
          <w:lang w:val="es-419"/>
        </w:rPr>
        <w:t xml:space="preserve">:  A solicitud del </w:t>
      </w:r>
      <w:proofErr w:type="spellStart"/>
      <w:r>
        <w:rPr>
          <w:rFonts w:asciiTheme="minorHAnsi" w:hAnsiTheme="minorHAnsi" w:cstheme="minorHAnsi"/>
          <w:sz w:val="22"/>
          <w:szCs w:val="22"/>
          <w:lang w:val="es-419"/>
        </w:rPr>
        <w:t>MTEySS</w:t>
      </w:r>
      <w:proofErr w:type="spellEnd"/>
      <w:r>
        <w:rPr>
          <w:rFonts w:asciiTheme="minorHAnsi" w:hAnsiTheme="minorHAnsi" w:cstheme="minorHAnsi"/>
          <w:sz w:val="22"/>
          <w:szCs w:val="22"/>
          <w:lang w:val="es-419"/>
        </w:rPr>
        <w:t xml:space="preserve">, el MITRADEL </w:t>
      </w:r>
      <w:r w:rsidR="003F00D7">
        <w:rPr>
          <w:rFonts w:asciiTheme="minorHAnsi" w:hAnsiTheme="minorHAnsi" w:cstheme="minorHAnsi"/>
          <w:sz w:val="22"/>
          <w:szCs w:val="22"/>
          <w:lang w:val="es-419"/>
        </w:rPr>
        <w:t xml:space="preserve">ha asumido el compromiso de enviar a Argentina retroalimentación sobre el intercambio brindado en un </w:t>
      </w:r>
      <w:proofErr w:type="spellStart"/>
      <w:r w:rsidR="003F00D7">
        <w:rPr>
          <w:rFonts w:asciiTheme="minorHAnsi" w:hAnsiTheme="minorHAnsi" w:cstheme="minorHAnsi"/>
          <w:sz w:val="22"/>
          <w:szCs w:val="22"/>
          <w:lang w:val="es-419"/>
        </w:rPr>
        <w:t>termino</w:t>
      </w:r>
      <w:proofErr w:type="spellEnd"/>
      <w:r w:rsidR="003F00D7">
        <w:rPr>
          <w:rFonts w:asciiTheme="minorHAnsi" w:hAnsiTheme="minorHAnsi" w:cstheme="minorHAnsi"/>
          <w:sz w:val="22"/>
          <w:szCs w:val="22"/>
          <w:lang w:val="es-419"/>
        </w:rPr>
        <w:t xml:space="preserve"> de seis meses posteriores a la finalización </w:t>
      </w:r>
      <w:proofErr w:type="gramStart"/>
      <w:r w:rsidR="003F00D7">
        <w:rPr>
          <w:rFonts w:asciiTheme="minorHAnsi" w:hAnsiTheme="minorHAnsi" w:cstheme="minorHAnsi"/>
          <w:sz w:val="22"/>
          <w:szCs w:val="22"/>
          <w:lang w:val="es-419"/>
        </w:rPr>
        <w:t>del mismo</w:t>
      </w:r>
      <w:proofErr w:type="gramEnd"/>
      <w:r w:rsidR="003F00D7">
        <w:rPr>
          <w:rFonts w:asciiTheme="minorHAnsi" w:hAnsiTheme="minorHAnsi" w:cstheme="minorHAnsi"/>
          <w:sz w:val="22"/>
          <w:szCs w:val="22"/>
          <w:lang w:val="es-419"/>
        </w:rPr>
        <w:t>.</w:t>
      </w:r>
    </w:p>
    <w:p w14:paraId="631DE812" w14:textId="77777777" w:rsidR="008C54A0" w:rsidRPr="008C54A0" w:rsidRDefault="008C54A0" w:rsidP="009E24EC">
      <w:pPr>
        <w:outlineLvl w:val="0"/>
        <w:rPr>
          <w:rFonts w:asciiTheme="minorHAnsi" w:hAnsiTheme="minorHAnsi" w:cstheme="minorHAnsi"/>
          <w:b/>
          <w:sz w:val="22"/>
          <w:szCs w:val="22"/>
          <w:u w:val="single"/>
          <w:lang w:val="es-419"/>
        </w:rPr>
      </w:pPr>
    </w:p>
    <w:p w14:paraId="42B300B4" w14:textId="77777777" w:rsidR="008C54A0" w:rsidRDefault="008C54A0" w:rsidP="009E24EC">
      <w:pPr>
        <w:outlineLvl w:val="0"/>
        <w:rPr>
          <w:rFonts w:asciiTheme="minorHAnsi" w:hAnsiTheme="minorHAnsi" w:cstheme="minorHAnsi"/>
          <w:b/>
          <w:sz w:val="22"/>
          <w:szCs w:val="22"/>
          <w:u w:val="single"/>
          <w:lang w:val="es-US"/>
        </w:rPr>
      </w:pPr>
    </w:p>
    <w:p w14:paraId="1E86AAC0" w14:textId="22B665C0" w:rsidR="009E24EC" w:rsidRDefault="00AB7B8A" w:rsidP="009E24EC">
      <w:pPr>
        <w:outlineLvl w:val="0"/>
        <w:rPr>
          <w:rFonts w:asciiTheme="minorHAnsi" w:hAnsiTheme="minorHAnsi" w:cstheme="minorHAnsi"/>
          <w:b/>
          <w:sz w:val="22"/>
          <w:szCs w:val="22"/>
          <w:u w:val="single"/>
          <w:lang w:val="es-US"/>
        </w:rPr>
      </w:pPr>
      <w:r>
        <w:rPr>
          <w:rFonts w:asciiTheme="minorHAnsi" w:hAnsiTheme="minorHAnsi" w:cstheme="minorHAnsi"/>
          <w:b/>
          <w:sz w:val="22"/>
          <w:szCs w:val="22"/>
          <w:u w:val="single"/>
          <w:lang w:val="es-US"/>
        </w:rPr>
        <w:t xml:space="preserve">SESIONES DE COOPERACIÓN - </w:t>
      </w:r>
      <w:proofErr w:type="gramStart"/>
      <w:r>
        <w:rPr>
          <w:rFonts w:asciiTheme="minorHAnsi" w:hAnsiTheme="minorHAnsi" w:cstheme="minorHAnsi"/>
          <w:b/>
          <w:sz w:val="22"/>
          <w:szCs w:val="22"/>
          <w:u w:val="single"/>
          <w:lang w:val="es-US"/>
        </w:rPr>
        <w:t>C</w:t>
      </w:r>
      <w:r w:rsidR="009E24EC">
        <w:rPr>
          <w:rFonts w:asciiTheme="minorHAnsi" w:hAnsiTheme="minorHAnsi" w:cstheme="minorHAnsi"/>
          <w:b/>
          <w:sz w:val="22"/>
          <w:szCs w:val="22"/>
          <w:u w:val="single"/>
          <w:lang w:val="es-US"/>
        </w:rPr>
        <w:t xml:space="preserve">ONTENIDOS </w:t>
      </w:r>
      <w:r w:rsidR="009132E3">
        <w:rPr>
          <w:rFonts w:asciiTheme="minorHAnsi" w:hAnsiTheme="minorHAnsi" w:cstheme="minorHAnsi"/>
          <w:b/>
          <w:sz w:val="22"/>
          <w:szCs w:val="22"/>
          <w:u w:val="single"/>
          <w:lang w:val="es-US"/>
        </w:rPr>
        <w:t xml:space="preserve"> </w:t>
      </w:r>
      <w:r>
        <w:rPr>
          <w:rFonts w:asciiTheme="minorHAnsi" w:hAnsiTheme="minorHAnsi" w:cstheme="minorHAnsi"/>
          <w:b/>
          <w:sz w:val="22"/>
          <w:szCs w:val="22"/>
          <w:u w:val="single"/>
          <w:lang w:val="es-US"/>
        </w:rPr>
        <w:t>Y</w:t>
      </w:r>
      <w:proofErr w:type="gramEnd"/>
      <w:r>
        <w:rPr>
          <w:rFonts w:asciiTheme="minorHAnsi" w:hAnsiTheme="minorHAnsi" w:cstheme="minorHAnsi"/>
          <w:b/>
          <w:sz w:val="22"/>
          <w:szCs w:val="22"/>
          <w:u w:val="single"/>
          <w:lang w:val="es-US"/>
        </w:rPr>
        <w:t xml:space="preserve"> AGENDAS </w:t>
      </w:r>
      <w:r w:rsidR="009E24EC">
        <w:rPr>
          <w:rFonts w:asciiTheme="minorHAnsi" w:hAnsiTheme="minorHAnsi" w:cstheme="minorHAnsi"/>
          <w:b/>
          <w:sz w:val="22"/>
          <w:szCs w:val="22"/>
          <w:u w:val="single"/>
          <w:lang w:val="es-US"/>
        </w:rPr>
        <w:t>PROPUESTOS</w:t>
      </w:r>
      <w:r>
        <w:rPr>
          <w:rFonts w:asciiTheme="minorHAnsi" w:hAnsiTheme="minorHAnsi" w:cstheme="minorHAnsi"/>
          <w:b/>
          <w:sz w:val="22"/>
          <w:szCs w:val="22"/>
          <w:u w:val="single"/>
          <w:lang w:val="es-US"/>
        </w:rPr>
        <w:t xml:space="preserve"> </w:t>
      </w:r>
    </w:p>
    <w:p w14:paraId="59D89790" w14:textId="77777777" w:rsidR="009E24EC" w:rsidRDefault="009E24EC" w:rsidP="009E24EC">
      <w:pPr>
        <w:outlineLvl w:val="0"/>
        <w:rPr>
          <w:rFonts w:asciiTheme="minorHAnsi" w:hAnsiTheme="minorHAnsi" w:cstheme="minorHAnsi"/>
          <w:b/>
          <w:sz w:val="22"/>
          <w:szCs w:val="22"/>
          <w:u w:val="single"/>
          <w:lang w:val="es-US"/>
        </w:rPr>
      </w:pPr>
    </w:p>
    <w:p w14:paraId="7D798A26" w14:textId="2F59BD67" w:rsidR="009E24EC" w:rsidRPr="009E24EC" w:rsidRDefault="009E24EC" w:rsidP="007A3330">
      <w:pPr>
        <w:jc w:val="both"/>
        <w:outlineLvl w:val="0"/>
        <w:rPr>
          <w:rFonts w:asciiTheme="minorHAnsi" w:hAnsiTheme="minorHAnsi" w:cstheme="minorHAnsi"/>
          <w:bCs/>
          <w:sz w:val="22"/>
          <w:u w:val="single"/>
          <w:lang w:val="es-419"/>
        </w:rPr>
      </w:pPr>
      <w:r w:rsidRPr="009E24EC">
        <w:rPr>
          <w:rFonts w:asciiTheme="minorHAnsi" w:hAnsiTheme="minorHAnsi" w:cstheme="minorHAnsi"/>
          <w:bCs/>
          <w:sz w:val="22"/>
          <w:szCs w:val="22"/>
          <w:lang w:val="es-US"/>
        </w:rPr>
        <w:t xml:space="preserve">En la reunión de coordinación realizada el </w:t>
      </w:r>
      <w:r w:rsidR="007A3330">
        <w:rPr>
          <w:rFonts w:asciiTheme="minorHAnsi" w:hAnsiTheme="minorHAnsi" w:cstheme="minorHAnsi"/>
          <w:bCs/>
          <w:sz w:val="22"/>
          <w:szCs w:val="22"/>
          <w:lang w:val="es-US"/>
        </w:rPr>
        <w:t>23</w:t>
      </w:r>
      <w:r w:rsidRPr="009E24EC">
        <w:rPr>
          <w:rFonts w:asciiTheme="minorHAnsi" w:hAnsiTheme="minorHAnsi" w:cstheme="minorHAnsi"/>
          <w:bCs/>
          <w:sz w:val="22"/>
          <w:szCs w:val="22"/>
          <w:lang w:val="es-US"/>
        </w:rPr>
        <w:t xml:space="preserve"> de junio de 2021,</w:t>
      </w:r>
      <w:r w:rsidR="007A3330">
        <w:rPr>
          <w:rFonts w:asciiTheme="minorHAnsi" w:hAnsiTheme="minorHAnsi" w:cstheme="minorHAnsi"/>
          <w:bCs/>
          <w:sz w:val="22"/>
          <w:szCs w:val="22"/>
          <w:lang w:val="es-US"/>
        </w:rPr>
        <w:t xml:space="preserve"> </w:t>
      </w:r>
      <w:r w:rsidR="001B1AEA">
        <w:rPr>
          <w:rFonts w:asciiTheme="minorHAnsi" w:hAnsiTheme="minorHAnsi" w:cstheme="minorHAnsi"/>
          <w:bCs/>
          <w:sz w:val="22"/>
          <w:szCs w:val="22"/>
          <w:lang w:val="es-US"/>
        </w:rPr>
        <w:t xml:space="preserve">el </w:t>
      </w:r>
      <w:r w:rsidR="000072DF">
        <w:rPr>
          <w:rFonts w:asciiTheme="minorHAnsi" w:hAnsiTheme="minorHAnsi" w:cstheme="minorHAnsi"/>
          <w:bCs/>
          <w:sz w:val="22"/>
          <w:szCs w:val="22"/>
          <w:lang w:val="es-US"/>
        </w:rPr>
        <w:t xml:space="preserve">MITRADEL de Panamá reafirmó el compromiso </w:t>
      </w:r>
      <w:r w:rsidR="008C54A0">
        <w:rPr>
          <w:rFonts w:asciiTheme="minorHAnsi" w:hAnsiTheme="minorHAnsi" w:cstheme="minorHAnsi"/>
          <w:bCs/>
          <w:sz w:val="22"/>
          <w:szCs w:val="22"/>
          <w:lang w:val="es-US"/>
        </w:rPr>
        <w:t>de</w:t>
      </w:r>
      <w:r w:rsidR="000072DF">
        <w:rPr>
          <w:rFonts w:asciiTheme="minorHAnsi" w:hAnsiTheme="minorHAnsi" w:cstheme="minorHAnsi"/>
          <w:bCs/>
          <w:sz w:val="22"/>
          <w:szCs w:val="22"/>
          <w:lang w:val="es-US"/>
        </w:rPr>
        <w:t xml:space="preserve"> </w:t>
      </w:r>
      <w:r w:rsidR="008C54A0">
        <w:rPr>
          <w:rFonts w:asciiTheme="minorHAnsi" w:hAnsiTheme="minorHAnsi" w:cstheme="minorHAnsi"/>
          <w:bCs/>
          <w:sz w:val="22"/>
          <w:szCs w:val="22"/>
          <w:lang w:val="es-US"/>
        </w:rPr>
        <w:t>crear una Red de Empresas</w:t>
      </w:r>
      <w:r w:rsidR="000072DF">
        <w:rPr>
          <w:rFonts w:asciiTheme="minorHAnsi" w:hAnsiTheme="minorHAnsi" w:cstheme="minorHAnsi"/>
          <w:bCs/>
          <w:sz w:val="22"/>
          <w:szCs w:val="22"/>
          <w:lang w:val="es-US"/>
        </w:rPr>
        <w:t>, y destacó que también desde el sector privado existe el interés de conformarla.</w:t>
      </w:r>
      <w:r w:rsidR="00B21DE4">
        <w:rPr>
          <w:rFonts w:asciiTheme="minorHAnsi" w:hAnsiTheme="minorHAnsi" w:cstheme="minorHAnsi"/>
          <w:bCs/>
          <w:sz w:val="22"/>
          <w:szCs w:val="22"/>
          <w:lang w:val="es-US"/>
        </w:rPr>
        <w:t xml:space="preserve"> </w:t>
      </w:r>
      <w:r w:rsidR="00D81CFA">
        <w:rPr>
          <w:rFonts w:asciiTheme="minorHAnsi" w:hAnsiTheme="minorHAnsi" w:cstheme="minorHAnsi"/>
          <w:bCs/>
          <w:sz w:val="22"/>
          <w:szCs w:val="22"/>
          <w:lang w:val="es-US"/>
        </w:rPr>
        <w:t>Se</w:t>
      </w:r>
      <w:r w:rsidRPr="009E24EC">
        <w:rPr>
          <w:rFonts w:asciiTheme="minorHAnsi" w:hAnsiTheme="minorHAnsi" w:cstheme="minorHAnsi"/>
          <w:bCs/>
          <w:sz w:val="22"/>
          <w:szCs w:val="22"/>
          <w:lang w:val="es-US"/>
        </w:rPr>
        <w:t xml:space="preserve"> </w:t>
      </w:r>
      <w:r w:rsidR="00B21DE4">
        <w:rPr>
          <w:rFonts w:asciiTheme="minorHAnsi" w:hAnsiTheme="minorHAnsi" w:cstheme="minorHAnsi"/>
          <w:bCs/>
          <w:sz w:val="22"/>
          <w:szCs w:val="22"/>
          <w:lang w:val="es-US"/>
        </w:rPr>
        <w:t>mencionaron</w:t>
      </w:r>
      <w:r w:rsidRPr="009E24EC">
        <w:rPr>
          <w:rFonts w:asciiTheme="minorHAnsi" w:hAnsiTheme="minorHAnsi" w:cstheme="minorHAnsi"/>
          <w:bCs/>
          <w:sz w:val="22"/>
          <w:szCs w:val="22"/>
          <w:lang w:val="es-US"/>
        </w:rPr>
        <w:t xml:space="preserve"> los siguientes temas de interés para profundizar en </w:t>
      </w:r>
      <w:r w:rsidR="009B3868">
        <w:rPr>
          <w:rFonts w:asciiTheme="minorHAnsi" w:hAnsiTheme="minorHAnsi" w:cstheme="minorHAnsi"/>
          <w:bCs/>
          <w:sz w:val="22"/>
          <w:szCs w:val="22"/>
          <w:lang w:val="es-US"/>
        </w:rPr>
        <w:t>tres sesiones de</w:t>
      </w:r>
      <w:r w:rsidRPr="009E24EC">
        <w:rPr>
          <w:rFonts w:asciiTheme="minorHAnsi" w:hAnsiTheme="minorHAnsi" w:cstheme="minorHAnsi"/>
          <w:bCs/>
          <w:sz w:val="22"/>
          <w:szCs w:val="22"/>
          <w:lang w:val="es-US"/>
        </w:rPr>
        <w:t xml:space="preserve"> cooperación</w:t>
      </w:r>
      <w:r w:rsidR="009B3868">
        <w:rPr>
          <w:rFonts w:asciiTheme="minorHAnsi" w:hAnsiTheme="minorHAnsi" w:cstheme="minorHAnsi"/>
          <w:bCs/>
          <w:sz w:val="22"/>
          <w:szCs w:val="22"/>
          <w:lang w:val="es-US"/>
        </w:rPr>
        <w:t xml:space="preserve"> en vivo</w:t>
      </w:r>
      <w:r w:rsidR="005A4093">
        <w:rPr>
          <w:rFonts w:asciiTheme="minorHAnsi" w:hAnsiTheme="minorHAnsi" w:cstheme="minorHAnsi"/>
          <w:bCs/>
          <w:sz w:val="22"/>
          <w:szCs w:val="22"/>
          <w:lang w:val="es-US"/>
        </w:rPr>
        <w:t xml:space="preserve"> (</w:t>
      </w:r>
      <w:r w:rsidR="002F5146">
        <w:rPr>
          <w:rFonts w:asciiTheme="minorHAnsi" w:hAnsiTheme="minorHAnsi" w:cstheme="minorHAnsi"/>
          <w:bCs/>
          <w:sz w:val="22"/>
          <w:szCs w:val="22"/>
          <w:lang w:val="es-US"/>
        </w:rPr>
        <w:t xml:space="preserve">que </w:t>
      </w:r>
      <w:r w:rsidR="005A4093">
        <w:rPr>
          <w:rFonts w:asciiTheme="minorHAnsi" w:hAnsiTheme="minorHAnsi" w:cstheme="minorHAnsi"/>
          <w:bCs/>
          <w:sz w:val="22"/>
          <w:szCs w:val="22"/>
          <w:lang w:val="es-US"/>
        </w:rPr>
        <w:t xml:space="preserve">pueden modificarse </w:t>
      </w:r>
      <w:r w:rsidR="00D81CFA">
        <w:rPr>
          <w:rFonts w:asciiTheme="minorHAnsi" w:hAnsiTheme="minorHAnsi" w:cstheme="minorHAnsi"/>
          <w:bCs/>
          <w:sz w:val="22"/>
          <w:szCs w:val="22"/>
          <w:lang w:val="es-US"/>
        </w:rPr>
        <w:t>a lo largo del intercambio</w:t>
      </w:r>
      <w:r w:rsidR="005A4093">
        <w:rPr>
          <w:rFonts w:asciiTheme="minorHAnsi" w:hAnsiTheme="minorHAnsi" w:cstheme="minorHAnsi"/>
          <w:bCs/>
          <w:sz w:val="22"/>
          <w:szCs w:val="22"/>
          <w:lang w:val="es-US"/>
        </w:rPr>
        <w:t>)</w:t>
      </w:r>
      <w:r w:rsidR="009B3868">
        <w:rPr>
          <w:rFonts w:asciiTheme="minorHAnsi" w:hAnsiTheme="minorHAnsi" w:cstheme="minorHAnsi"/>
          <w:bCs/>
          <w:sz w:val="22"/>
          <w:szCs w:val="22"/>
          <w:lang w:val="es-US"/>
        </w:rPr>
        <w:t>:</w:t>
      </w:r>
    </w:p>
    <w:p w14:paraId="7096DDBD" w14:textId="567B8A75" w:rsidR="009E24EC" w:rsidRDefault="009E24EC" w:rsidP="00061AE2">
      <w:pPr>
        <w:rPr>
          <w:rFonts w:asciiTheme="minorHAnsi" w:hAnsiTheme="minorHAnsi" w:cstheme="minorHAnsi"/>
          <w:b/>
          <w:sz w:val="22"/>
          <w:u w:val="single"/>
          <w:lang w:val="es-419"/>
        </w:rPr>
      </w:pPr>
    </w:p>
    <w:p w14:paraId="4DB6440C" w14:textId="628F3983" w:rsidR="00266443" w:rsidRPr="00266443" w:rsidRDefault="0061691C" w:rsidP="00266443">
      <w:pPr>
        <w:pStyle w:val="ListParagraph"/>
        <w:numPr>
          <w:ilvl w:val="0"/>
          <w:numId w:val="5"/>
        </w:numPr>
        <w:jc w:val="both"/>
        <w:rPr>
          <w:rFonts w:asciiTheme="minorHAnsi" w:hAnsiTheme="minorHAnsi" w:cstheme="minorHAnsi"/>
          <w:b/>
          <w:sz w:val="22"/>
          <w:lang w:val="es-419"/>
        </w:rPr>
      </w:pPr>
      <w:r w:rsidRPr="00562884">
        <w:rPr>
          <w:rFonts w:asciiTheme="minorHAnsi" w:hAnsiTheme="minorHAnsi" w:cstheme="minorHAnsi"/>
          <w:b/>
          <w:sz w:val="22"/>
          <w:lang w:val="es-419"/>
        </w:rPr>
        <w:t>PRIMERA SESI</w:t>
      </w:r>
      <w:r w:rsidR="002744B0">
        <w:rPr>
          <w:rFonts w:asciiTheme="minorHAnsi" w:hAnsiTheme="minorHAnsi" w:cstheme="minorHAnsi"/>
          <w:b/>
          <w:sz w:val="22"/>
          <w:szCs w:val="22"/>
          <w:lang w:val="es-419"/>
        </w:rPr>
        <w:t>Ó</w:t>
      </w:r>
      <w:r w:rsidRPr="00AB7B8A">
        <w:rPr>
          <w:rFonts w:asciiTheme="minorHAnsi" w:hAnsiTheme="minorHAnsi" w:cstheme="minorHAnsi"/>
          <w:b/>
          <w:sz w:val="22"/>
          <w:lang w:val="es-419"/>
        </w:rPr>
        <w:t>N</w:t>
      </w:r>
      <w:r w:rsidR="008329CD">
        <w:rPr>
          <w:rFonts w:asciiTheme="minorHAnsi" w:hAnsiTheme="minorHAnsi" w:cstheme="minorHAnsi"/>
          <w:b/>
          <w:sz w:val="22"/>
          <w:lang w:val="es-419"/>
        </w:rPr>
        <w:t>:</w:t>
      </w:r>
      <w:r w:rsidR="00562884" w:rsidRPr="00562884">
        <w:rPr>
          <w:rFonts w:asciiTheme="minorHAnsi" w:hAnsiTheme="minorHAnsi" w:cstheme="minorHAnsi"/>
          <w:b/>
          <w:sz w:val="22"/>
          <w:lang w:val="es-419"/>
        </w:rPr>
        <w:t xml:space="preserve"> </w:t>
      </w:r>
      <w:r w:rsidRPr="00562884">
        <w:rPr>
          <w:rFonts w:asciiTheme="minorHAnsi" w:hAnsiTheme="minorHAnsi" w:cstheme="minorHAnsi"/>
          <w:bCs/>
          <w:sz w:val="22"/>
          <w:lang w:val="es-419"/>
        </w:rPr>
        <w:t xml:space="preserve"> </w:t>
      </w:r>
      <w:r w:rsidR="00FB36D6">
        <w:rPr>
          <w:rFonts w:asciiTheme="minorHAnsi" w:hAnsiTheme="minorHAnsi" w:cstheme="minorHAnsi"/>
          <w:bCs/>
          <w:sz w:val="22"/>
          <w:lang w:val="es-419"/>
        </w:rPr>
        <w:t>Esta primera sesión se concentr</w:t>
      </w:r>
      <w:r w:rsidR="00C20C3F">
        <w:rPr>
          <w:rFonts w:asciiTheme="minorHAnsi" w:hAnsiTheme="minorHAnsi" w:cstheme="minorHAnsi"/>
          <w:bCs/>
          <w:sz w:val="22"/>
          <w:lang w:val="es-419"/>
        </w:rPr>
        <w:t>ó</w:t>
      </w:r>
      <w:r w:rsidR="00FB36D6">
        <w:rPr>
          <w:rFonts w:asciiTheme="minorHAnsi" w:hAnsiTheme="minorHAnsi" w:cstheme="minorHAnsi"/>
          <w:bCs/>
          <w:sz w:val="22"/>
          <w:lang w:val="es-419"/>
        </w:rPr>
        <w:t xml:space="preserve"> en </w:t>
      </w:r>
      <w:r w:rsidR="002F5146">
        <w:rPr>
          <w:rFonts w:asciiTheme="minorHAnsi" w:hAnsiTheme="minorHAnsi" w:cstheme="minorHAnsi"/>
          <w:bCs/>
          <w:sz w:val="22"/>
          <w:lang w:val="es-419"/>
        </w:rPr>
        <w:t>conocer</w:t>
      </w:r>
      <w:r w:rsidR="00C20C3F">
        <w:rPr>
          <w:rFonts w:asciiTheme="minorHAnsi" w:hAnsiTheme="minorHAnsi" w:cstheme="minorHAnsi"/>
          <w:bCs/>
          <w:sz w:val="22"/>
          <w:lang w:val="es-419"/>
        </w:rPr>
        <w:t xml:space="preserve"> de </w:t>
      </w:r>
      <w:r w:rsidR="00C20C3F" w:rsidRPr="00266443">
        <w:rPr>
          <w:rFonts w:asciiTheme="minorHAnsi" w:hAnsiTheme="minorHAnsi" w:cstheme="minorHAnsi"/>
          <w:bCs/>
          <w:sz w:val="22"/>
          <w:lang w:val="es-419"/>
        </w:rPr>
        <w:t>manera general</w:t>
      </w:r>
      <w:r w:rsidR="00425513" w:rsidRPr="00266443">
        <w:rPr>
          <w:rFonts w:asciiTheme="minorHAnsi" w:hAnsiTheme="minorHAnsi" w:cstheme="minorHAnsi"/>
          <w:bCs/>
          <w:sz w:val="22"/>
          <w:lang w:val="es-419"/>
        </w:rPr>
        <w:t xml:space="preserve"> </w:t>
      </w:r>
      <w:r w:rsidR="00C20C3F" w:rsidRPr="00266443">
        <w:rPr>
          <w:rFonts w:asciiTheme="minorHAnsi" w:hAnsiTheme="minorHAnsi" w:cstheme="minorHAnsi"/>
          <w:bCs/>
          <w:sz w:val="22"/>
          <w:lang w:val="es-419"/>
        </w:rPr>
        <w:t xml:space="preserve">los orígenes y el funcionamiento de </w:t>
      </w:r>
      <w:r w:rsidR="00425513" w:rsidRPr="00266443">
        <w:rPr>
          <w:rFonts w:asciiTheme="minorHAnsi" w:hAnsiTheme="minorHAnsi" w:cstheme="minorHAnsi"/>
          <w:bCs/>
          <w:sz w:val="22"/>
          <w:lang w:val="es-419"/>
        </w:rPr>
        <w:t>la Red de Empresas de Argentina</w:t>
      </w:r>
      <w:r w:rsidR="00745161" w:rsidRPr="00266443">
        <w:rPr>
          <w:rFonts w:asciiTheme="minorHAnsi" w:hAnsiTheme="minorHAnsi" w:cstheme="minorHAnsi"/>
          <w:bCs/>
          <w:sz w:val="22"/>
          <w:lang w:val="es-419"/>
        </w:rPr>
        <w:t>.</w:t>
      </w:r>
      <w:r w:rsidR="00425513" w:rsidRPr="00266443">
        <w:rPr>
          <w:rFonts w:asciiTheme="minorHAnsi" w:hAnsiTheme="minorHAnsi" w:cstheme="minorHAnsi"/>
          <w:bCs/>
          <w:sz w:val="22"/>
          <w:lang w:val="es-419"/>
        </w:rPr>
        <w:t xml:space="preserve"> </w:t>
      </w:r>
      <w:r w:rsidR="00867EF7" w:rsidRPr="00266443">
        <w:rPr>
          <w:rFonts w:asciiTheme="minorHAnsi" w:hAnsiTheme="minorHAnsi" w:cstheme="minorHAnsi"/>
          <w:bCs/>
          <w:sz w:val="22"/>
          <w:lang w:val="es-419"/>
        </w:rPr>
        <w:t xml:space="preserve"> </w:t>
      </w:r>
      <w:r w:rsidR="00425513" w:rsidRPr="00266443">
        <w:rPr>
          <w:rFonts w:asciiTheme="minorHAnsi" w:hAnsiTheme="minorHAnsi" w:cstheme="minorHAnsi"/>
          <w:bCs/>
          <w:sz w:val="22"/>
          <w:lang w:val="es-419"/>
        </w:rPr>
        <w:t xml:space="preserve"> </w:t>
      </w:r>
      <w:r w:rsidR="002F5146" w:rsidRPr="00266443">
        <w:rPr>
          <w:rFonts w:asciiTheme="minorHAnsi" w:hAnsiTheme="minorHAnsi" w:cstheme="minorHAnsi"/>
          <w:bCs/>
          <w:sz w:val="22"/>
          <w:lang w:val="es-419"/>
        </w:rPr>
        <w:t>(V</w:t>
      </w:r>
      <w:r w:rsidR="00D22750" w:rsidRPr="00266443">
        <w:rPr>
          <w:rFonts w:asciiTheme="minorHAnsi" w:hAnsiTheme="minorHAnsi" w:cstheme="minorHAnsi"/>
          <w:bCs/>
          <w:sz w:val="22"/>
          <w:lang w:val="es-419"/>
        </w:rPr>
        <w:t>er resumen a continuación</w:t>
      </w:r>
      <w:r w:rsidR="002F5146" w:rsidRPr="00266443">
        <w:rPr>
          <w:rFonts w:asciiTheme="minorHAnsi" w:hAnsiTheme="minorHAnsi" w:cstheme="minorHAnsi"/>
          <w:bCs/>
          <w:sz w:val="22"/>
          <w:lang w:val="es-419"/>
        </w:rPr>
        <w:t>)</w:t>
      </w:r>
    </w:p>
    <w:p w14:paraId="6B0137B7" w14:textId="77777777" w:rsidR="00266443" w:rsidRDefault="00266443" w:rsidP="00266443">
      <w:pPr>
        <w:pStyle w:val="ListParagraph"/>
        <w:jc w:val="both"/>
        <w:rPr>
          <w:rFonts w:asciiTheme="minorHAnsi" w:hAnsiTheme="minorHAnsi" w:cstheme="minorHAnsi"/>
          <w:b/>
          <w:sz w:val="22"/>
          <w:lang w:val="es-419"/>
        </w:rPr>
      </w:pPr>
    </w:p>
    <w:p w14:paraId="54A79F65" w14:textId="135797B8" w:rsidR="00464FBE" w:rsidRPr="00266443" w:rsidRDefault="0061691C" w:rsidP="00266443">
      <w:pPr>
        <w:pStyle w:val="ListParagraph"/>
        <w:numPr>
          <w:ilvl w:val="0"/>
          <w:numId w:val="5"/>
        </w:numPr>
        <w:jc w:val="both"/>
        <w:rPr>
          <w:rFonts w:asciiTheme="minorHAnsi" w:hAnsiTheme="minorHAnsi" w:cstheme="minorHAnsi"/>
          <w:b/>
          <w:sz w:val="22"/>
          <w:lang w:val="es-419"/>
        </w:rPr>
      </w:pPr>
      <w:r w:rsidRPr="00266443">
        <w:rPr>
          <w:rFonts w:asciiTheme="minorHAnsi" w:hAnsiTheme="minorHAnsi" w:cstheme="minorHAnsi"/>
          <w:b/>
          <w:sz w:val="22"/>
          <w:lang w:val="es-419"/>
        </w:rPr>
        <w:t>SEGUNDA SESI</w:t>
      </w:r>
      <w:r w:rsidR="002744B0" w:rsidRPr="00266443">
        <w:rPr>
          <w:rFonts w:asciiTheme="minorHAnsi" w:hAnsiTheme="minorHAnsi" w:cstheme="minorHAnsi"/>
          <w:b/>
          <w:sz w:val="22"/>
          <w:lang w:val="es-419"/>
        </w:rPr>
        <w:t>Ó</w:t>
      </w:r>
      <w:r w:rsidRPr="00266443">
        <w:rPr>
          <w:rFonts w:asciiTheme="minorHAnsi" w:hAnsiTheme="minorHAnsi" w:cstheme="minorHAnsi"/>
          <w:b/>
          <w:sz w:val="22"/>
          <w:lang w:val="es-419"/>
        </w:rPr>
        <w:t>N</w:t>
      </w:r>
      <w:r w:rsidRPr="00266443">
        <w:rPr>
          <w:rFonts w:asciiTheme="minorHAnsi" w:hAnsiTheme="minorHAnsi" w:cstheme="minorHAnsi"/>
          <w:bCs/>
          <w:sz w:val="22"/>
          <w:lang w:val="es-419"/>
        </w:rPr>
        <w:t xml:space="preserve">:  </w:t>
      </w:r>
      <w:r w:rsidR="00372595" w:rsidRPr="00266443">
        <w:rPr>
          <w:rFonts w:asciiTheme="minorHAnsi" w:hAnsiTheme="minorHAnsi" w:cstheme="minorHAnsi"/>
          <w:bCs/>
          <w:sz w:val="22"/>
          <w:lang w:val="es-419"/>
        </w:rPr>
        <w:t>En esta sesión Panamá comparti</w:t>
      </w:r>
      <w:r w:rsidR="005D75B9" w:rsidRPr="00266443">
        <w:rPr>
          <w:rFonts w:asciiTheme="minorHAnsi" w:hAnsiTheme="minorHAnsi" w:cstheme="minorHAnsi"/>
          <w:bCs/>
          <w:sz w:val="22"/>
          <w:lang w:val="es-419"/>
        </w:rPr>
        <w:t>ó</w:t>
      </w:r>
      <w:r w:rsidR="00372595" w:rsidRPr="00266443">
        <w:rPr>
          <w:rFonts w:asciiTheme="minorHAnsi" w:hAnsiTheme="minorHAnsi" w:cstheme="minorHAnsi"/>
          <w:bCs/>
          <w:sz w:val="22"/>
          <w:lang w:val="es-419"/>
        </w:rPr>
        <w:t xml:space="preserve"> su análisis y valoración de la RED DE EMPRESAS </w:t>
      </w:r>
      <w:r w:rsidR="00266443" w:rsidRPr="00266443">
        <w:rPr>
          <w:rFonts w:asciiTheme="minorHAnsi" w:hAnsiTheme="minorHAnsi" w:cstheme="minorHAnsi"/>
          <w:bCs/>
          <w:sz w:val="22"/>
          <w:lang w:val="es-419"/>
        </w:rPr>
        <w:t>de</w:t>
      </w:r>
      <w:r w:rsidR="00372595" w:rsidRPr="00266443">
        <w:rPr>
          <w:rFonts w:asciiTheme="minorHAnsi" w:hAnsiTheme="minorHAnsi" w:cstheme="minorHAnsi"/>
          <w:bCs/>
          <w:sz w:val="22"/>
          <w:lang w:val="es-419"/>
        </w:rPr>
        <w:t xml:space="preserve"> Argentina</w:t>
      </w:r>
      <w:r w:rsidR="00464FBE" w:rsidRPr="00266443">
        <w:rPr>
          <w:rFonts w:asciiTheme="minorHAnsi" w:hAnsiTheme="minorHAnsi" w:cstheme="minorHAnsi"/>
          <w:bCs/>
          <w:sz w:val="22"/>
          <w:lang w:val="es-419"/>
        </w:rPr>
        <w:t xml:space="preserve">. </w:t>
      </w:r>
      <w:r w:rsidR="00372595" w:rsidRPr="00266443">
        <w:rPr>
          <w:rFonts w:asciiTheme="minorHAnsi" w:hAnsiTheme="minorHAnsi" w:cstheme="minorHAnsi"/>
          <w:bCs/>
          <w:sz w:val="22"/>
          <w:lang w:val="es-419"/>
        </w:rPr>
        <w:t>Por otra parte, Argentina profundiz</w:t>
      </w:r>
      <w:r w:rsidR="00266443" w:rsidRPr="00266443">
        <w:rPr>
          <w:rFonts w:asciiTheme="minorHAnsi" w:hAnsiTheme="minorHAnsi" w:cstheme="minorHAnsi"/>
          <w:bCs/>
          <w:sz w:val="22"/>
          <w:lang w:val="es-419"/>
        </w:rPr>
        <w:t>ó en algunos p</w:t>
      </w:r>
      <w:r w:rsidR="00372595" w:rsidRPr="00266443">
        <w:rPr>
          <w:rFonts w:asciiTheme="minorHAnsi" w:hAnsiTheme="minorHAnsi" w:cstheme="minorHAnsi"/>
          <w:bCs/>
          <w:sz w:val="22"/>
          <w:lang w:val="es-419"/>
        </w:rPr>
        <w:t>untos de interés expresados por Panamá</w:t>
      </w:r>
      <w:r w:rsidR="00266443" w:rsidRPr="00266443">
        <w:rPr>
          <w:rFonts w:asciiTheme="minorHAnsi" w:hAnsiTheme="minorHAnsi" w:cstheme="minorHAnsi"/>
          <w:bCs/>
          <w:sz w:val="22"/>
          <w:lang w:val="es-419"/>
        </w:rPr>
        <w:t>.  Además, participaron integrantes de la Red de empresas de Argentina y se expuso la experiencia de “Jardines de Cosecha”</w:t>
      </w:r>
      <w:r w:rsidR="00464FBE" w:rsidRPr="00266443">
        <w:rPr>
          <w:rFonts w:asciiTheme="minorHAnsi" w:hAnsiTheme="minorHAnsi" w:cstheme="minorHAnsi"/>
          <w:bCs/>
          <w:sz w:val="22"/>
          <w:lang w:val="es-419"/>
        </w:rPr>
        <w:t xml:space="preserve"> </w:t>
      </w:r>
      <w:r w:rsidR="00266443" w:rsidRPr="00266443">
        <w:rPr>
          <w:rFonts w:asciiTheme="minorHAnsi" w:hAnsiTheme="minorHAnsi" w:cstheme="minorHAnsi"/>
          <w:bCs/>
          <w:sz w:val="22"/>
          <w:lang w:val="es-419"/>
        </w:rPr>
        <w:t>(Ver resumen a continuación)</w:t>
      </w:r>
    </w:p>
    <w:p w14:paraId="3D9AC899" w14:textId="77777777" w:rsidR="00464FBE" w:rsidRPr="00464FBE" w:rsidRDefault="00464FBE" w:rsidP="00464FBE">
      <w:pPr>
        <w:pStyle w:val="ListParagraph"/>
        <w:rPr>
          <w:rFonts w:asciiTheme="minorHAnsi" w:hAnsiTheme="minorHAnsi" w:cstheme="minorHAnsi"/>
          <w:b/>
          <w:sz w:val="22"/>
          <w:lang w:val="es-419"/>
        </w:rPr>
      </w:pPr>
    </w:p>
    <w:p w14:paraId="0E0F304C" w14:textId="78200F18" w:rsidR="00992EF9" w:rsidRPr="00464FBE" w:rsidRDefault="0061691C" w:rsidP="00464FBE">
      <w:pPr>
        <w:pStyle w:val="ListParagraph"/>
        <w:numPr>
          <w:ilvl w:val="0"/>
          <w:numId w:val="5"/>
        </w:numPr>
        <w:jc w:val="both"/>
        <w:rPr>
          <w:rFonts w:asciiTheme="minorHAnsi" w:hAnsiTheme="minorHAnsi" w:cstheme="minorHAnsi"/>
          <w:bCs/>
          <w:sz w:val="22"/>
          <w:lang w:val="es-419"/>
        </w:rPr>
      </w:pPr>
      <w:r w:rsidRPr="00464FBE">
        <w:rPr>
          <w:rFonts w:asciiTheme="minorHAnsi" w:hAnsiTheme="minorHAnsi" w:cstheme="minorHAnsi"/>
          <w:b/>
          <w:sz w:val="22"/>
          <w:lang w:val="es-419"/>
        </w:rPr>
        <w:t>TERCERA SESI</w:t>
      </w:r>
      <w:r w:rsidR="00566768" w:rsidRPr="00464FBE">
        <w:rPr>
          <w:rFonts w:asciiTheme="minorHAnsi" w:hAnsiTheme="minorHAnsi" w:cstheme="minorHAnsi"/>
          <w:b/>
          <w:sz w:val="22"/>
          <w:lang w:val="es-419"/>
        </w:rPr>
        <w:t>Ó</w:t>
      </w:r>
      <w:r w:rsidRPr="00464FBE">
        <w:rPr>
          <w:rFonts w:asciiTheme="minorHAnsi" w:hAnsiTheme="minorHAnsi" w:cstheme="minorHAnsi"/>
          <w:b/>
          <w:sz w:val="22"/>
          <w:lang w:val="es-419"/>
        </w:rPr>
        <w:t>N</w:t>
      </w:r>
      <w:r w:rsidR="00AB78D1" w:rsidRPr="00464FBE">
        <w:rPr>
          <w:rFonts w:asciiTheme="minorHAnsi" w:hAnsiTheme="minorHAnsi" w:cstheme="minorHAnsi"/>
          <w:b/>
          <w:sz w:val="22"/>
          <w:lang w:val="es-419"/>
        </w:rPr>
        <w:t>:</w:t>
      </w:r>
      <w:r w:rsidRPr="00464FBE">
        <w:rPr>
          <w:rFonts w:asciiTheme="minorHAnsi" w:hAnsiTheme="minorHAnsi" w:cstheme="minorHAnsi"/>
          <w:bCs/>
          <w:sz w:val="22"/>
          <w:lang w:val="es-419"/>
        </w:rPr>
        <w:t xml:space="preserve"> </w:t>
      </w:r>
      <w:r w:rsidR="00992EF9" w:rsidRPr="00464FBE">
        <w:rPr>
          <w:rFonts w:asciiTheme="minorHAnsi" w:hAnsiTheme="minorHAnsi" w:cstheme="minorHAnsi"/>
          <w:bCs/>
          <w:sz w:val="22"/>
          <w:lang w:val="es-419"/>
        </w:rPr>
        <w:t>A partir de la identificación de los componentes de interés y de los puntos de profundización de la práctica de Argentina producidos en la 2ª sesión, Panamá prepar</w:t>
      </w:r>
      <w:r w:rsidR="00423CB0">
        <w:rPr>
          <w:rFonts w:asciiTheme="minorHAnsi" w:hAnsiTheme="minorHAnsi" w:cstheme="minorHAnsi"/>
          <w:bCs/>
          <w:sz w:val="22"/>
          <w:lang w:val="es-419"/>
        </w:rPr>
        <w:t>ó</w:t>
      </w:r>
      <w:r w:rsidR="00992EF9" w:rsidRPr="00464FBE">
        <w:rPr>
          <w:rFonts w:asciiTheme="minorHAnsi" w:hAnsiTheme="minorHAnsi" w:cstheme="minorHAnsi"/>
          <w:bCs/>
          <w:sz w:val="22"/>
          <w:lang w:val="es-419"/>
        </w:rPr>
        <w:t xml:space="preserve"> para la 3</w:t>
      </w:r>
      <w:r w:rsidR="005D75B9">
        <w:rPr>
          <w:rFonts w:asciiTheme="minorHAnsi" w:hAnsiTheme="minorHAnsi" w:cstheme="minorHAnsi"/>
          <w:bCs/>
          <w:sz w:val="22"/>
          <w:lang w:val="es-419"/>
        </w:rPr>
        <w:t xml:space="preserve">ª </w:t>
      </w:r>
      <w:r w:rsidR="00992EF9" w:rsidRPr="00464FBE">
        <w:rPr>
          <w:rFonts w:asciiTheme="minorHAnsi" w:hAnsiTheme="minorHAnsi" w:cstheme="minorHAnsi"/>
          <w:bCs/>
          <w:sz w:val="22"/>
          <w:lang w:val="es-419"/>
        </w:rPr>
        <w:t>sesión un plan de actividades que proyect</w:t>
      </w:r>
      <w:r w:rsidR="00423CB0">
        <w:rPr>
          <w:rFonts w:asciiTheme="minorHAnsi" w:hAnsiTheme="minorHAnsi" w:cstheme="minorHAnsi"/>
          <w:bCs/>
          <w:sz w:val="22"/>
          <w:lang w:val="es-419"/>
        </w:rPr>
        <w:t>ó</w:t>
      </w:r>
      <w:r w:rsidR="00992EF9" w:rsidRPr="00464FBE">
        <w:rPr>
          <w:rFonts w:asciiTheme="minorHAnsi" w:hAnsiTheme="minorHAnsi" w:cstheme="minorHAnsi"/>
          <w:bCs/>
          <w:sz w:val="22"/>
          <w:lang w:val="es-419"/>
        </w:rPr>
        <w:t xml:space="preserve"> para incidir en el fortalecimiento de la política nacional contra el trabajo infantil, en particular en lo que </w:t>
      </w:r>
      <w:r w:rsidR="00992EF9" w:rsidRPr="00464FBE">
        <w:rPr>
          <w:rFonts w:asciiTheme="minorHAnsi" w:hAnsiTheme="minorHAnsi" w:cstheme="minorHAnsi"/>
          <w:bCs/>
          <w:sz w:val="22"/>
          <w:lang w:val="es-419"/>
        </w:rPr>
        <w:lastRenderedPageBreak/>
        <w:t>toca a las organizaciones empresariales. Argentina aport</w:t>
      </w:r>
      <w:r w:rsidR="00423CB0">
        <w:rPr>
          <w:rFonts w:asciiTheme="minorHAnsi" w:hAnsiTheme="minorHAnsi" w:cstheme="minorHAnsi"/>
          <w:bCs/>
          <w:sz w:val="22"/>
          <w:lang w:val="es-419"/>
        </w:rPr>
        <w:t>ó</w:t>
      </w:r>
      <w:r w:rsidR="00992EF9" w:rsidRPr="00464FBE">
        <w:rPr>
          <w:rFonts w:asciiTheme="minorHAnsi" w:hAnsiTheme="minorHAnsi" w:cstheme="minorHAnsi"/>
          <w:bCs/>
          <w:sz w:val="22"/>
          <w:lang w:val="es-419"/>
        </w:rPr>
        <w:t xml:space="preserve"> reflexiones y recomendaciones finales.</w:t>
      </w:r>
    </w:p>
    <w:p w14:paraId="5DDBEC9F" w14:textId="59116E18" w:rsidR="002C29E3" w:rsidRDefault="002C29E3" w:rsidP="005A4093">
      <w:pPr>
        <w:jc w:val="both"/>
        <w:rPr>
          <w:rFonts w:asciiTheme="minorHAnsi" w:hAnsiTheme="minorHAnsi" w:cstheme="minorHAnsi"/>
          <w:bCs/>
          <w:sz w:val="22"/>
          <w:lang w:val="es-419"/>
        </w:rPr>
      </w:pPr>
    </w:p>
    <w:p w14:paraId="5AECD668" w14:textId="77777777" w:rsidR="00566768" w:rsidRDefault="00566768" w:rsidP="002C29E3">
      <w:pPr>
        <w:ind w:left="360"/>
        <w:rPr>
          <w:rFonts w:asciiTheme="minorHAnsi" w:hAnsiTheme="minorHAnsi" w:cstheme="minorHAnsi"/>
          <w:b/>
          <w:sz w:val="22"/>
          <w:szCs w:val="22"/>
          <w:u w:val="single"/>
          <w:lang w:val="es-US"/>
        </w:rPr>
      </w:pPr>
    </w:p>
    <w:p w14:paraId="70EA6B5A" w14:textId="148550CD" w:rsidR="002C29E3" w:rsidRPr="00AB78D1" w:rsidRDefault="002C29E3" w:rsidP="002C29E3">
      <w:pPr>
        <w:ind w:left="360"/>
        <w:rPr>
          <w:rFonts w:asciiTheme="minorHAnsi" w:hAnsiTheme="minorHAnsi" w:cstheme="minorHAnsi"/>
          <w:b/>
          <w:sz w:val="22"/>
          <w:szCs w:val="22"/>
          <w:u w:val="single"/>
          <w:lang w:val="es-US"/>
        </w:rPr>
      </w:pPr>
      <w:r>
        <w:rPr>
          <w:rFonts w:asciiTheme="minorHAnsi" w:hAnsiTheme="minorHAnsi" w:cstheme="minorHAnsi"/>
          <w:b/>
          <w:sz w:val="22"/>
          <w:szCs w:val="22"/>
          <w:u w:val="single"/>
          <w:lang w:val="es-US"/>
        </w:rPr>
        <w:t xml:space="preserve">PRIMERA SESIÓN </w:t>
      </w:r>
      <w:r w:rsidR="00D22750">
        <w:rPr>
          <w:rFonts w:asciiTheme="minorHAnsi" w:hAnsiTheme="minorHAnsi" w:cstheme="minorHAnsi"/>
          <w:b/>
          <w:sz w:val="22"/>
          <w:szCs w:val="22"/>
          <w:u w:val="single"/>
          <w:lang w:val="es-US"/>
        </w:rPr>
        <w:t>–CONTENIDOS</w:t>
      </w:r>
    </w:p>
    <w:p w14:paraId="12556402" w14:textId="081650D8" w:rsidR="002C29E3" w:rsidRDefault="002C29E3" w:rsidP="005A4093">
      <w:pPr>
        <w:jc w:val="both"/>
        <w:rPr>
          <w:rFonts w:asciiTheme="minorHAnsi" w:hAnsiTheme="minorHAnsi" w:cstheme="minorHAnsi"/>
          <w:bCs/>
          <w:sz w:val="22"/>
          <w:lang w:val="es-US"/>
        </w:rPr>
      </w:pPr>
    </w:p>
    <w:p w14:paraId="1AB8B21B" w14:textId="05AD773F" w:rsidR="002C29E3" w:rsidRPr="0060458E" w:rsidRDefault="002C29E3" w:rsidP="00331D2B">
      <w:pPr>
        <w:ind w:left="360"/>
        <w:jc w:val="both"/>
        <w:outlineLvl w:val="0"/>
        <w:rPr>
          <w:rFonts w:asciiTheme="minorHAnsi" w:hAnsiTheme="minorHAnsi" w:cstheme="minorHAnsi"/>
          <w:sz w:val="22"/>
          <w:szCs w:val="22"/>
          <w:lang w:val="es-419"/>
        </w:rPr>
      </w:pPr>
      <w:r>
        <w:rPr>
          <w:rFonts w:asciiTheme="minorHAnsi" w:hAnsiTheme="minorHAnsi" w:cstheme="minorHAnsi"/>
          <w:b/>
          <w:bCs/>
          <w:sz w:val="22"/>
          <w:szCs w:val="22"/>
          <w:lang w:val="es-US"/>
        </w:rPr>
        <w:t>Fecha</w:t>
      </w:r>
      <w:r w:rsidR="00331D2B">
        <w:rPr>
          <w:rFonts w:asciiTheme="minorHAnsi" w:hAnsiTheme="minorHAnsi" w:cstheme="minorHAnsi"/>
          <w:b/>
          <w:bCs/>
          <w:sz w:val="22"/>
          <w:szCs w:val="22"/>
          <w:lang w:val="es-US"/>
        </w:rPr>
        <w:t xml:space="preserve"> y hora</w:t>
      </w:r>
      <w:r w:rsidRPr="000117A3">
        <w:rPr>
          <w:rFonts w:asciiTheme="minorHAnsi" w:hAnsiTheme="minorHAnsi" w:cstheme="minorHAnsi"/>
          <w:b/>
          <w:bCs/>
          <w:sz w:val="22"/>
          <w:szCs w:val="22"/>
          <w:lang w:val="es-US"/>
        </w:rPr>
        <w:t xml:space="preserve">:  </w:t>
      </w:r>
      <w:r w:rsidR="00331D2B">
        <w:rPr>
          <w:rFonts w:asciiTheme="minorHAnsi" w:hAnsiTheme="minorHAnsi" w:cstheme="minorHAnsi"/>
          <w:b/>
          <w:bCs/>
          <w:sz w:val="22"/>
          <w:szCs w:val="22"/>
          <w:lang w:val="es-US"/>
        </w:rPr>
        <w:t>19</w:t>
      </w:r>
      <w:r w:rsidRPr="000117A3">
        <w:rPr>
          <w:rFonts w:asciiTheme="minorHAnsi" w:hAnsiTheme="minorHAnsi" w:cstheme="minorHAnsi"/>
          <w:b/>
          <w:bCs/>
          <w:sz w:val="22"/>
          <w:szCs w:val="22"/>
          <w:lang w:val="es-US"/>
        </w:rPr>
        <w:t xml:space="preserve"> de agosto, 2021</w:t>
      </w:r>
      <w:r w:rsidRPr="0060458E">
        <w:rPr>
          <w:rFonts w:asciiTheme="minorHAnsi" w:hAnsiTheme="minorHAnsi" w:cstheme="minorHAnsi"/>
          <w:b/>
          <w:bCs/>
          <w:sz w:val="22"/>
          <w:szCs w:val="22"/>
          <w:lang w:val="es-US"/>
        </w:rPr>
        <w:t xml:space="preserve"> </w:t>
      </w:r>
      <w:r w:rsidR="00331D2B">
        <w:rPr>
          <w:rFonts w:asciiTheme="minorHAnsi" w:hAnsiTheme="minorHAnsi" w:cstheme="minorHAnsi"/>
          <w:sz w:val="22"/>
          <w:szCs w:val="22"/>
          <w:lang w:val="es-US"/>
        </w:rPr>
        <w:t xml:space="preserve">– </w:t>
      </w:r>
      <w:r w:rsidR="003F00D7">
        <w:rPr>
          <w:rFonts w:asciiTheme="minorHAnsi" w:hAnsiTheme="minorHAnsi" w:cstheme="minorHAnsi"/>
          <w:sz w:val="22"/>
          <w:szCs w:val="22"/>
          <w:lang w:val="es-US"/>
        </w:rPr>
        <w:t>1</w:t>
      </w:r>
      <w:r w:rsidR="00331D2B">
        <w:rPr>
          <w:rFonts w:asciiTheme="minorHAnsi" w:hAnsiTheme="minorHAnsi" w:cstheme="minorHAnsi"/>
          <w:sz w:val="22"/>
          <w:szCs w:val="22"/>
          <w:lang w:val="es-US"/>
        </w:rPr>
        <w:t xml:space="preserve">:00 </w:t>
      </w:r>
      <w:proofErr w:type="spellStart"/>
      <w:r w:rsidR="00331D2B">
        <w:rPr>
          <w:rFonts w:asciiTheme="minorHAnsi" w:hAnsiTheme="minorHAnsi" w:cstheme="minorHAnsi"/>
          <w:sz w:val="22"/>
          <w:szCs w:val="22"/>
          <w:lang w:val="es-US"/>
        </w:rPr>
        <w:t>p.m</w:t>
      </w:r>
      <w:proofErr w:type="spellEnd"/>
      <w:r w:rsidR="00331D2B">
        <w:rPr>
          <w:rFonts w:asciiTheme="minorHAnsi" w:hAnsiTheme="minorHAnsi" w:cstheme="minorHAnsi"/>
          <w:sz w:val="22"/>
          <w:szCs w:val="22"/>
          <w:lang w:val="es-US"/>
        </w:rPr>
        <w:t xml:space="preserve"> </w:t>
      </w:r>
      <w:r w:rsidRPr="0060458E">
        <w:rPr>
          <w:rFonts w:asciiTheme="minorHAnsi" w:hAnsiTheme="minorHAnsi" w:cstheme="minorHAnsi"/>
          <w:sz w:val="22"/>
          <w:szCs w:val="22"/>
          <w:lang w:val="es-419"/>
        </w:rPr>
        <w:t>de Panamá</w:t>
      </w:r>
      <w:r w:rsidR="00331D2B">
        <w:rPr>
          <w:rFonts w:asciiTheme="minorHAnsi" w:hAnsiTheme="minorHAnsi" w:cstheme="minorHAnsi"/>
          <w:sz w:val="22"/>
          <w:szCs w:val="22"/>
          <w:lang w:val="es-419"/>
        </w:rPr>
        <w:t xml:space="preserve"> / </w:t>
      </w:r>
      <w:r w:rsidR="00191D69">
        <w:rPr>
          <w:rFonts w:asciiTheme="minorHAnsi" w:hAnsiTheme="minorHAnsi" w:cstheme="minorHAnsi"/>
          <w:sz w:val="22"/>
          <w:szCs w:val="22"/>
          <w:lang w:val="es-419"/>
        </w:rPr>
        <w:t>3</w:t>
      </w:r>
      <w:r w:rsidR="00331D2B">
        <w:rPr>
          <w:rFonts w:asciiTheme="minorHAnsi" w:hAnsiTheme="minorHAnsi" w:cstheme="minorHAnsi"/>
          <w:sz w:val="22"/>
          <w:szCs w:val="22"/>
          <w:lang w:val="es-419"/>
        </w:rPr>
        <w:t xml:space="preserve"> p.m. de Buenos Aires</w:t>
      </w:r>
      <w:r w:rsidRPr="0060458E">
        <w:rPr>
          <w:rFonts w:asciiTheme="minorHAnsi" w:hAnsiTheme="minorHAnsi" w:cstheme="minorHAnsi"/>
          <w:sz w:val="22"/>
          <w:szCs w:val="22"/>
          <w:lang w:val="es-419"/>
        </w:rPr>
        <w:t xml:space="preserve">  </w:t>
      </w:r>
    </w:p>
    <w:p w14:paraId="00052787" w14:textId="77777777" w:rsidR="00331D2B" w:rsidRDefault="00331D2B" w:rsidP="002C29E3">
      <w:pPr>
        <w:ind w:firstLine="360"/>
        <w:rPr>
          <w:rFonts w:asciiTheme="minorHAnsi" w:hAnsiTheme="minorHAnsi" w:cstheme="minorHAnsi"/>
          <w:b/>
          <w:bCs/>
          <w:sz w:val="22"/>
          <w:szCs w:val="22"/>
          <w:lang w:val="es-US"/>
        </w:rPr>
      </w:pPr>
    </w:p>
    <w:p w14:paraId="1CFC59F0" w14:textId="3E55E37E" w:rsidR="002C29E3" w:rsidRPr="00AB26BC" w:rsidRDefault="002C29E3" w:rsidP="002C29E3">
      <w:pPr>
        <w:ind w:firstLine="360"/>
        <w:rPr>
          <w:rFonts w:asciiTheme="minorHAnsi" w:hAnsiTheme="minorHAnsi" w:cstheme="minorHAnsi"/>
          <w:sz w:val="22"/>
          <w:szCs w:val="22"/>
          <w:lang w:val="es-US"/>
        </w:rPr>
      </w:pPr>
      <w:proofErr w:type="gramStart"/>
      <w:r>
        <w:rPr>
          <w:rFonts w:asciiTheme="minorHAnsi" w:hAnsiTheme="minorHAnsi" w:cstheme="minorHAnsi"/>
          <w:b/>
          <w:bCs/>
          <w:sz w:val="22"/>
          <w:szCs w:val="22"/>
          <w:lang w:val="es-US"/>
        </w:rPr>
        <w:t>L</w:t>
      </w:r>
      <w:r w:rsidRPr="00AB26BC">
        <w:rPr>
          <w:rFonts w:asciiTheme="minorHAnsi" w:hAnsiTheme="minorHAnsi" w:cstheme="minorHAnsi"/>
          <w:b/>
          <w:bCs/>
          <w:sz w:val="22"/>
          <w:szCs w:val="22"/>
          <w:lang w:val="es-US"/>
        </w:rPr>
        <w:t>ink</w:t>
      </w:r>
      <w:proofErr w:type="gramEnd"/>
      <w:r w:rsidRPr="00AB26BC">
        <w:rPr>
          <w:rFonts w:asciiTheme="minorHAnsi" w:hAnsiTheme="minorHAnsi" w:cstheme="minorHAnsi"/>
          <w:b/>
          <w:bCs/>
          <w:sz w:val="22"/>
          <w:szCs w:val="22"/>
          <w:lang w:val="es-US"/>
        </w:rPr>
        <w:t xml:space="preserve"> de conexión</w:t>
      </w:r>
      <w:r w:rsidRPr="00AB26BC">
        <w:rPr>
          <w:rFonts w:asciiTheme="minorHAnsi" w:hAnsiTheme="minorHAnsi" w:cstheme="minorHAnsi"/>
          <w:sz w:val="22"/>
          <w:szCs w:val="22"/>
          <w:lang w:val="es-US"/>
        </w:rPr>
        <w:t xml:space="preserve">: </w:t>
      </w:r>
      <w:hyperlink r:id="rId14" w:history="1">
        <w:r w:rsidRPr="00AB26BC">
          <w:rPr>
            <w:rStyle w:val="Hyperlink"/>
            <w:rFonts w:asciiTheme="minorHAnsi" w:hAnsiTheme="minorHAnsi" w:cstheme="minorHAnsi"/>
            <w:sz w:val="22"/>
            <w:szCs w:val="22"/>
            <w:lang w:val="es-US"/>
          </w:rPr>
          <w:t>https://zoom.us/j/6458868936</w:t>
        </w:r>
      </w:hyperlink>
    </w:p>
    <w:p w14:paraId="54E54654" w14:textId="7AC7F14F" w:rsidR="002C29E3" w:rsidRPr="00AB26BC" w:rsidRDefault="002C29E3" w:rsidP="002C29E3">
      <w:pPr>
        <w:jc w:val="both"/>
        <w:outlineLvl w:val="0"/>
        <w:rPr>
          <w:rFonts w:asciiTheme="minorHAnsi" w:hAnsiTheme="minorHAnsi" w:cstheme="minorHAnsi"/>
          <w:sz w:val="22"/>
          <w:szCs w:val="22"/>
          <w:lang w:val="es-US"/>
        </w:rPr>
      </w:pPr>
    </w:p>
    <w:p w14:paraId="6CED04EF" w14:textId="0A463F18" w:rsidR="00331D2B" w:rsidRDefault="002C29E3" w:rsidP="00331D2B">
      <w:pPr>
        <w:ind w:left="360"/>
        <w:jc w:val="both"/>
        <w:rPr>
          <w:rFonts w:asciiTheme="minorHAnsi" w:hAnsiTheme="minorHAnsi" w:cstheme="minorHAnsi"/>
          <w:sz w:val="22"/>
          <w:szCs w:val="22"/>
          <w:lang w:val="es-ES"/>
        </w:rPr>
      </w:pPr>
      <w:r w:rsidRPr="00AB26BC">
        <w:rPr>
          <w:rFonts w:asciiTheme="minorHAnsi" w:hAnsiTheme="minorHAnsi" w:cstheme="minorHAnsi"/>
          <w:b/>
          <w:bCs/>
          <w:sz w:val="22"/>
          <w:szCs w:val="22"/>
          <w:lang w:val="es-419"/>
        </w:rPr>
        <w:t xml:space="preserve">Propósito de la </w:t>
      </w:r>
      <w:r w:rsidR="00331D2B">
        <w:rPr>
          <w:rFonts w:asciiTheme="minorHAnsi" w:hAnsiTheme="minorHAnsi" w:cstheme="minorHAnsi"/>
          <w:b/>
          <w:bCs/>
          <w:sz w:val="22"/>
          <w:lang w:val="es-419"/>
        </w:rPr>
        <w:t>Primera</w:t>
      </w:r>
      <w:r>
        <w:rPr>
          <w:rFonts w:asciiTheme="minorHAnsi" w:hAnsiTheme="minorHAnsi" w:cstheme="minorHAnsi"/>
          <w:b/>
          <w:sz w:val="22"/>
          <w:lang w:val="es-419"/>
        </w:rPr>
        <w:t xml:space="preserve"> Sesión</w:t>
      </w:r>
      <w:r w:rsidR="00331D2B">
        <w:rPr>
          <w:rFonts w:asciiTheme="minorHAnsi" w:hAnsiTheme="minorHAnsi" w:cstheme="minorHAnsi"/>
          <w:b/>
          <w:sz w:val="22"/>
          <w:lang w:val="es-419"/>
        </w:rPr>
        <w:t xml:space="preserve">: </w:t>
      </w:r>
      <w:r w:rsidR="00331D2B">
        <w:rPr>
          <w:rFonts w:asciiTheme="minorHAnsi" w:hAnsiTheme="minorHAnsi" w:cstheme="minorHAnsi"/>
          <w:bCs/>
          <w:sz w:val="22"/>
          <w:lang w:val="es-419"/>
        </w:rPr>
        <w:t xml:space="preserve"> </w:t>
      </w:r>
      <w:r w:rsidR="006A40ED">
        <w:rPr>
          <w:rFonts w:asciiTheme="minorHAnsi" w:hAnsiTheme="minorHAnsi" w:cstheme="minorHAnsi"/>
          <w:bCs/>
          <w:sz w:val="22"/>
          <w:lang w:val="es-419"/>
        </w:rPr>
        <w:t>Conocer de manera general</w:t>
      </w:r>
      <w:r w:rsidR="0094173C">
        <w:rPr>
          <w:rFonts w:asciiTheme="minorHAnsi" w:hAnsiTheme="minorHAnsi" w:cstheme="minorHAnsi"/>
          <w:bCs/>
          <w:sz w:val="22"/>
          <w:lang w:val="es-419"/>
        </w:rPr>
        <w:t xml:space="preserve"> los orígenes y </w:t>
      </w:r>
      <w:r w:rsidR="003F00D7">
        <w:rPr>
          <w:rFonts w:asciiTheme="minorHAnsi" w:hAnsiTheme="minorHAnsi" w:cstheme="minorHAnsi"/>
          <w:bCs/>
          <w:sz w:val="22"/>
          <w:lang w:val="es-419"/>
        </w:rPr>
        <w:t>el</w:t>
      </w:r>
      <w:r w:rsidR="006A40ED">
        <w:rPr>
          <w:rFonts w:asciiTheme="minorHAnsi" w:hAnsiTheme="minorHAnsi" w:cstheme="minorHAnsi"/>
          <w:bCs/>
          <w:sz w:val="22"/>
          <w:lang w:val="es-419"/>
        </w:rPr>
        <w:t xml:space="preserve"> funcionamiento de la </w:t>
      </w:r>
      <w:r w:rsidR="006A40ED">
        <w:rPr>
          <w:rFonts w:asciiTheme="minorHAnsi" w:hAnsiTheme="minorHAnsi" w:cstheme="minorHAnsi"/>
          <w:sz w:val="22"/>
          <w:szCs w:val="22"/>
          <w:lang w:val="es-ES"/>
        </w:rPr>
        <w:t xml:space="preserve">Red de Empresas de Argentina.  </w:t>
      </w:r>
    </w:p>
    <w:p w14:paraId="64675B48" w14:textId="6269DEF2" w:rsidR="00331D2B" w:rsidRDefault="00331D2B" w:rsidP="00331D2B">
      <w:pPr>
        <w:ind w:left="360"/>
        <w:jc w:val="both"/>
        <w:rPr>
          <w:rFonts w:asciiTheme="minorHAnsi" w:hAnsiTheme="minorHAnsi" w:cstheme="minorHAnsi"/>
          <w:sz w:val="22"/>
          <w:szCs w:val="22"/>
          <w:lang w:val="es-ES"/>
        </w:rPr>
      </w:pPr>
    </w:p>
    <w:p w14:paraId="3E375B5A" w14:textId="77777777" w:rsidR="000A1F92" w:rsidRDefault="0094173C" w:rsidP="000A1F92">
      <w:pPr>
        <w:ind w:left="360"/>
        <w:jc w:val="both"/>
        <w:rPr>
          <w:rFonts w:asciiTheme="minorHAnsi" w:hAnsiTheme="minorHAnsi" w:cstheme="minorHAnsi"/>
          <w:bCs/>
          <w:sz w:val="22"/>
          <w:szCs w:val="22"/>
          <w:lang w:val="es-419"/>
        </w:rPr>
      </w:pPr>
      <w:r>
        <w:rPr>
          <w:rFonts w:asciiTheme="minorHAnsi" w:hAnsiTheme="minorHAnsi" w:cstheme="minorHAnsi"/>
          <w:b/>
          <w:sz w:val="22"/>
          <w:szCs w:val="22"/>
          <w:lang w:val="es-ES"/>
        </w:rPr>
        <w:t>Resumen</w:t>
      </w:r>
      <w:r w:rsidRPr="0033728E">
        <w:rPr>
          <w:rFonts w:asciiTheme="minorHAnsi" w:hAnsiTheme="minorHAnsi" w:cstheme="minorHAnsi"/>
          <w:b/>
          <w:sz w:val="22"/>
          <w:szCs w:val="22"/>
          <w:lang w:val="es-ES"/>
        </w:rPr>
        <w:t xml:space="preserve">: </w:t>
      </w:r>
      <w:r>
        <w:rPr>
          <w:rFonts w:asciiTheme="minorHAnsi" w:hAnsiTheme="minorHAnsi" w:cstheme="minorHAnsi"/>
          <w:sz w:val="22"/>
          <w:szCs w:val="22"/>
          <w:lang w:val="es-ES"/>
        </w:rPr>
        <w:t xml:space="preserve">El </w:t>
      </w:r>
      <w:proofErr w:type="spellStart"/>
      <w:r>
        <w:rPr>
          <w:rFonts w:asciiTheme="minorHAnsi" w:hAnsiTheme="minorHAnsi" w:cstheme="minorHAnsi"/>
          <w:sz w:val="22"/>
          <w:szCs w:val="22"/>
          <w:lang w:val="es-ES"/>
        </w:rPr>
        <w:t>MTEySS</w:t>
      </w:r>
      <w:proofErr w:type="spellEnd"/>
      <w:r>
        <w:rPr>
          <w:rFonts w:asciiTheme="minorHAnsi" w:hAnsiTheme="minorHAnsi" w:cstheme="minorHAnsi"/>
          <w:sz w:val="22"/>
          <w:szCs w:val="22"/>
          <w:lang w:val="es-ES"/>
        </w:rPr>
        <w:t xml:space="preserve"> hizo una muy completa presentación sobre la Red de Empresas, e incluyó, además información sobre la política nacional de erradicación del trabajo infantil y los mecanismos de diálogo social para su implementación.  La presentación central estuvo a cargo del equipo técnico de la </w:t>
      </w:r>
      <w:r w:rsidR="000A1F92" w:rsidRPr="001C23D1">
        <w:rPr>
          <w:rFonts w:asciiTheme="minorHAnsi" w:hAnsiTheme="minorHAnsi" w:cstheme="minorHAnsi"/>
          <w:bCs/>
          <w:sz w:val="22"/>
          <w:szCs w:val="22"/>
          <w:lang w:val="es-419"/>
        </w:rPr>
        <w:t>Coordinación de Políticas de Erradicación del Trabajo Infantil y Protección del trabajo adolescente</w:t>
      </w:r>
      <w:r w:rsidR="000A1F92">
        <w:rPr>
          <w:rFonts w:asciiTheme="minorHAnsi" w:hAnsiTheme="minorHAnsi" w:cstheme="minorHAnsi"/>
          <w:bCs/>
          <w:sz w:val="22"/>
          <w:szCs w:val="22"/>
          <w:lang w:val="es-419"/>
        </w:rPr>
        <w:t>, y contó con la participación de una representante del Comité Directivo de la Red de Empresas, quien comentó los orígenes de la Red y compartió la perspectiva del sector privado sobre la misma.  Representantes del MITRADEL de Panamá tuvieron oportunidad de realizar algunas preguntas.  Se presentaron videos ganadores de Concurso “Lucha contra el trabajo infantil” realizados por estudiantes universitarios.</w:t>
      </w:r>
    </w:p>
    <w:p w14:paraId="79E82142" w14:textId="77777777" w:rsidR="000A1F92" w:rsidRDefault="000A1F92" w:rsidP="000A1F92">
      <w:pPr>
        <w:ind w:left="360"/>
        <w:jc w:val="both"/>
        <w:rPr>
          <w:rFonts w:asciiTheme="minorHAnsi" w:hAnsiTheme="minorHAnsi" w:cstheme="minorHAnsi"/>
          <w:bCs/>
          <w:sz w:val="22"/>
          <w:szCs w:val="22"/>
          <w:lang w:val="es-419"/>
        </w:rPr>
      </w:pPr>
    </w:p>
    <w:p w14:paraId="12BCD341" w14:textId="65412B79" w:rsidR="000A1F92" w:rsidRPr="00992EF9" w:rsidRDefault="000A1F92" w:rsidP="000A1F92">
      <w:pPr>
        <w:ind w:left="360"/>
        <w:jc w:val="both"/>
        <w:rPr>
          <w:rFonts w:asciiTheme="minorHAnsi" w:hAnsiTheme="minorHAnsi" w:cstheme="minorHAnsi"/>
          <w:bCs/>
          <w:color w:val="2623FF"/>
          <w:sz w:val="22"/>
          <w:szCs w:val="22"/>
          <w:lang w:val="es-419"/>
        </w:rPr>
      </w:pPr>
      <w:r w:rsidRPr="00992EF9">
        <w:rPr>
          <w:rFonts w:asciiTheme="minorHAnsi" w:hAnsiTheme="minorHAnsi" w:cstheme="minorHAnsi"/>
          <w:bCs/>
          <w:sz w:val="22"/>
          <w:szCs w:val="22"/>
          <w:lang w:val="es-419"/>
        </w:rPr>
        <w:t xml:space="preserve">Se acordó que Panamá, con el apoyo de consultoras de OIT, </w:t>
      </w:r>
      <w:r w:rsidR="00D22750" w:rsidRPr="00992EF9">
        <w:rPr>
          <w:rFonts w:asciiTheme="minorHAnsi" w:hAnsiTheme="minorHAnsi" w:cstheme="minorHAnsi"/>
          <w:bCs/>
          <w:sz w:val="22"/>
          <w:szCs w:val="22"/>
          <w:lang w:val="es-419"/>
        </w:rPr>
        <w:t xml:space="preserve">procedería a </w:t>
      </w:r>
      <w:r w:rsidR="00D22750" w:rsidRPr="00464FBE">
        <w:rPr>
          <w:rFonts w:asciiTheme="minorHAnsi" w:hAnsiTheme="minorHAnsi" w:cstheme="minorHAnsi"/>
          <w:bCs/>
          <w:sz w:val="22"/>
          <w:szCs w:val="22"/>
          <w:lang w:val="es-419"/>
        </w:rPr>
        <w:t>analizar</w:t>
      </w:r>
      <w:r w:rsidRPr="00464FBE">
        <w:rPr>
          <w:rFonts w:asciiTheme="minorHAnsi" w:hAnsiTheme="minorHAnsi" w:cstheme="minorHAnsi"/>
          <w:bCs/>
          <w:sz w:val="22"/>
          <w:szCs w:val="22"/>
          <w:lang w:val="es-419"/>
        </w:rPr>
        <w:t xml:space="preserve"> información compartida en la </w:t>
      </w:r>
      <w:r w:rsidR="00992EF9" w:rsidRPr="00464FBE">
        <w:rPr>
          <w:rFonts w:asciiTheme="minorHAnsi" w:hAnsiTheme="minorHAnsi" w:cstheme="minorHAnsi"/>
          <w:bCs/>
          <w:sz w:val="22"/>
          <w:szCs w:val="22"/>
          <w:lang w:val="es-419"/>
        </w:rPr>
        <w:t xml:space="preserve">1ª </w:t>
      </w:r>
      <w:r w:rsidRPr="00464FBE">
        <w:rPr>
          <w:rFonts w:asciiTheme="minorHAnsi" w:hAnsiTheme="minorHAnsi" w:cstheme="minorHAnsi"/>
          <w:bCs/>
          <w:sz w:val="22"/>
          <w:szCs w:val="22"/>
          <w:lang w:val="es-419"/>
        </w:rPr>
        <w:t xml:space="preserve">sesión </w:t>
      </w:r>
      <w:r w:rsidR="00992EF9" w:rsidRPr="00464FBE">
        <w:rPr>
          <w:rFonts w:asciiTheme="minorHAnsi" w:hAnsiTheme="minorHAnsi" w:cstheme="minorHAnsi"/>
          <w:bCs/>
          <w:sz w:val="22"/>
          <w:szCs w:val="22"/>
          <w:lang w:val="es-419"/>
        </w:rPr>
        <w:t xml:space="preserve">para establecer los componentes de interés para su país </w:t>
      </w:r>
      <w:r w:rsidRPr="00464FBE">
        <w:rPr>
          <w:rFonts w:asciiTheme="minorHAnsi" w:hAnsiTheme="minorHAnsi" w:cstheme="minorHAnsi"/>
          <w:bCs/>
          <w:sz w:val="22"/>
          <w:szCs w:val="22"/>
          <w:lang w:val="es-419"/>
        </w:rPr>
        <w:t>e identifica</w:t>
      </w:r>
      <w:r w:rsidR="00D22750" w:rsidRPr="00464FBE">
        <w:rPr>
          <w:rFonts w:asciiTheme="minorHAnsi" w:hAnsiTheme="minorHAnsi" w:cstheme="minorHAnsi"/>
          <w:bCs/>
          <w:sz w:val="22"/>
          <w:szCs w:val="22"/>
          <w:lang w:val="es-419"/>
        </w:rPr>
        <w:t xml:space="preserve">r </w:t>
      </w:r>
      <w:r w:rsidRPr="00464FBE">
        <w:rPr>
          <w:rFonts w:asciiTheme="minorHAnsi" w:hAnsiTheme="minorHAnsi" w:cstheme="minorHAnsi"/>
          <w:bCs/>
          <w:sz w:val="22"/>
          <w:szCs w:val="22"/>
          <w:lang w:val="es-419"/>
        </w:rPr>
        <w:t xml:space="preserve">elementos que </w:t>
      </w:r>
      <w:r w:rsidR="00992EF9" w:rsidRPr="00464FBE">
        <w:rPr>
          <w:rFonts w:asciiTheme="minorHAnsi" w:hAnsiTheme="minorHAnsi" w:cstheme="minorHAnsi"/>
          <w:bCs/>
          <w:sz w:val="22"/>
          <w:szCs w:val="22"/>
          <w:lang w:val="es-419"/>
        </w:rPr>
        <w:t xml:space="preserve">se </w:t>
      </w:r>
      <w:r w:rsidRPr="00464FBE">
        <w:rPr>
          <w:rFonts w:asciiTheme="minorHAnsi" w:hAnsiTheme="minorHAnsi" w:cstheme="minorHAnsi"/>
          <w:bCs/>
          <w:sz w:val="22"/>
          <w:szCs w:val="22"/>
          <w:lang w:val="es-419"/>
        </w:rPr>
        <w:t>deseen profundizar en la segunda sesió</w:t>
      </w:r>
      <w:r w:rsidR="00D22750" w:rsidRPr="00464FBE">
        <w:rPr>
          <w:rFonts w:asciiTheme="minorHAnsi" w:hAnsiTheme="minorHAnsi" w:cstheme="minorHAnsi"/>
          <w:bCs/>
          <w:sz w:val="22"/>
          <w:szCs w:val="22"/>
          <w:lang w:val="es-419"/>
        </w:rPr>
        <w:t>n.</w:t>
      </w:r>
      <w:r w:rsidRPr="00464FBE">
        <w:rPr>
          <w:rFonts w:asciiTheme="minorHAnsi" w:hAnsiTheme="minorHAnsi" w:cstheme="minorHAnsi"/>
          <w:bCs/>
          <w:sz w:val="22"/>
          <w:szCs w:val="22"/>
          <w:lang w:val="es-419"/>
        </w:rPr>
        <w:t xml:space="preserve"> </w:t>
      </w:r>
    </w:p>
    <w:p w14:paraId="53EBC62C" w14:textId="77777777" w:rsidR="000A1F92" w:rsidRDefault="000A1F92" w:rsidP="0094173C">
      <w:pPr>
        <w:ind w:firstLine="360"/>
        <w:jc w:val="both"/>
        <w:rPr>
          <w:rFonts w:asciiTheme="minorHAnsi" w:hAnsiTheme="minorHAnsi" w:cstheme="minorHAnsi"/>
          <w:bCs/>
          <w:sz w:val="22"/>
          <w:szCs w:val="22"/>
          <w:lang w:val="es-419"/>
        </w:rPr>
      </w:pPr>
    </w:p>
    <w:p w14:paraId="718FA0E9" w14:textId="77777777" w:rsidR="0094173C" w:rsidRPr="0033728E" w:rsidRDefault="0094173C" w:rsidP="000A1F92">
      <w:pPr>
        <w:ind w:firstLine="360"/>
        <w:rPr>
          <w:rFonts w:asciiTheme="minorHAnsi" w:hAnsiTheme="minorHAnsi" w:cstheme="minorHAnsi"/>
          <w:b/>
          <w:bCs/>
          <w:sz w:val="22"/>
          <w:lang w:val="es-CO"/>
        </w:rPr>
      </w:pPr>
      <w:r w:rsidRPr="0033728E">
        <w:rPr>
          <w:rFonts w:asciiTheme="minorHAnsi" w:hAnsiTheme="minorHAnsi" w:cstheme="minorHAnsi"/>
          <w:b/>
          <w:bCs/>
          <w:sz w:val="22"/>
          <w:lang w:val="es-CO"/>
        </w:rPr>
        <w:t xml:space="preserve">Puntos abordados </w:t>
      </w:r>
      <w:r>
        <w:rPr>
          <w:rFonts w:asciiTheme="minorHAnsi" w:hAnsiTheme="minorHAnsi" w:cstheme="minorHAnsi"/>
          <w:b/>
          <w:bCs/>
          <w:sz w:val="22"/>
          <w:lang w:val="es-CO"/>
        </w:rPr>
        <w:t xml:space="preserve">durante la </w:t>
      </w:r>
      <w:r w:rsidRPr="0033728E">
        <w:rPr>
          <w:rFonts w:asciiTheme="minorHAnsi" w:hAnsiTheme="minorHAnsi" w:cstheme="minorHAnsi"/>
          <w:b/>
          <w:bCs/>
          <w:sz w:val="22"/>
          <w:lang w:val="es-CO"/>
        </w:rPr>
        <w:t xml:space="preserve">Primera Sesión </w:t>
      </w:r>
    </w:p>
    <w:p w14:paraId="4FF54B70" w14:textId="77777777" w:rsidR="0094173C" w:rsidRPr="0094173C" w:rsidRDefault="0094173C" w:rsidP="00331D2B">
      <w:pPr>
        <w:ind w:left="360"/>
        <w:jc w:val="both"/>
        <w:rPr>
          <w:rFonts w:asciiTheme="minorHAnsi" w:hAnsiTheme="minorHAnsi" w:cstheme="minorHAnsi"/>
          <w:sz w:val="22"/>
          <w:szCs w:val="22"/>
          <w:lang w:val="es-CO"/>
        </w:rPr>
      </w:pPr>
    </w:p>
    <w:p w14:paraId="210B03A1" w14:textId="0E391081" w:rsidR="001C23D1" w:rsidRDefault="001C23D1" w:rsidP="001C23D1">
      <w:pPr>
        <w:pStyle w:val="ListParagraph"/>
        <w:numPr>
          <w:ilvl w:val="1"/>
          <w:numId w:val="4"/>
        </w:numPr>
        <w:jc w:val="both"/>
        <w:outlineLvl w:val="0"/>
        <w:rPr>
          <w:rFonts w:asciiTheme="minorHAnsi" w:hAnsiTheme="minorHAnsi" w:cstheme="minorHAnsi"/>
          <w:bCs/>
          <w:sz w:val="22"/>
          <w:szCs w:val="22"/>
          <w:lang w:val="es-419"/>
        </w:rPr>
      </w:pPr>
      <w:r w:rsidRPr="001C23D1">
        <w:rPr>
          <w:rFonts w:asciiTheme="minorHAnsi" w:hAnsiTheme="minorHAnsi" w:cstheme="minorHAnsi"/>
          <w:bCs/>
          <w:sz w:val="22"/>
          <w:szCs w:val="22"/>
          <w:lang w:val="es-419"/>
        </w:rPr>
        <w:t>Política Pública en Argentina sobre prevención y erradicación del trabajo infantil y protección del trabajo adolescente – Normativa Argentina más importante en la materia.</w:t>
      </w:r>
    </w:p>
    <w:p w14:paraId="3E3AE933" w14:textId="25117042" w:rsidR="0094173C" w:rsidRPr="0094173C" w:rsidRDefault="000A1F92" w:rsidP="001C23D1">
      <w:pPr>
        <w:pStyle w:val="ListParagraph"/>
        <w:numPr>
          <w:ilvl w:val="1"/>
          <w:numId w:val="4"/>
        </w:numPr>
        <w:jc w:val="both"/>
        <w:outlineLvl w:val="0"/>
        <w:rPr>
          <w:rFonts w:asciiTheme="minorHAnsi" w:hAnsiTheme="minorHAnsi" w:cstheme="minorHAnsi"/>
          <w:bCs/>
          <w:sz w:val="22"/>
          <w:szCs w:val="22"/>
          <w:lang w:val="es-419"/>
        </w:rPr>
      </w:pPr>
      <w:r>
        <w:rPr>
          <w:rFonts w:asciiTheme="minorHAnsi" w:hAnsiTheme="minorHAnsi" w:cstheme="minorHAnsi"/>
          <w:bCs/>
          <w:sz w:val="22"/>
          <w:szCs w:val="22"/>
          <w:lang w:val="es-AR"/>
        </w:rPr>
        <w:t xml:space="preserve">Funcionamiento de la </w:t>
      </w:r>
      <w:r w:rsidR="0094173C" w:rsidRPr="0094173C">
        <w:rPr>
          <w:rFonts w:asciiTheme="minorHAnsi" w:hAnsiTheme="minorHAnsi" w:cstheme="minorHAnsi"/>
          <w:bCs/>
          <w:sz w:val="22"/>
          <w:szCs w:val="22"/>
          <w:lang w:val="es-AR"/>
        </w:rPr>
        <w:t>Comisión Nacional para la Erradicación del Trabajo Infantil (CONAETI)</w:t>
      </w:r>
      <w:r>
        <w:rPr>
          <w:rFonts w:asciiTheme="minorHAnsi" w:hAnsiTheme="minorHAnsi" w:cstheme="minorHAnsi"/>
          <w:bCs/>
          <w:sz w:val="22"/>
          <w:szCs w:val="22"/>
          <w:lang w:val="es-AR"/>
        </w:rPr>
        <w:t>, órgano tripartito, y de las Comisiones Provinciales.</w:t>
      </w:r>
    </w:p>
    <w:p w14:paraId="4D3042D3" w14:textId="77777777" w:rsidR="0094173C" w:rsidRPr="0094173C" w:rsidRDefault="0094173C" w:rsidP="0094173C">
      <w:pPr>
        <w:pStyle w:val="ListParagraph"/>
        <w:numPr>
          <w:ilvl w:val="1"/>
          <w:numId w:val="4"/>
        </w:numPr>
        <w:jc w:val="both"/>
        <w:outlineLvl w:val="0"/>
        <w:rPr>
          <w:rFonts w:asciiTheme="minorHAnsi" w:hAnsiTheme="minorHAnsi" w:cstheme="minorHAnsi"/>
          <w:bCs/>
          <w:sz w:val="22"/>
          <w:szCs w:val="22"/>
          <w:lang w:val="es-US"/>
        </w:rPr>
      </w:pPr>
      <w:r w:rsidRPr="0094173C">
        <w:rPr>
          <w:rFonts w:asciiTheme="minorHAnsi" w:hAnsiTheme="minorHAnsi" w:cstheme="minorHAnsi"/>
          <w:bCs/>
          <w:sz w:val="22"/>
          <w:szCs w:val="22"/>
          <w:lang w:val="es-ES"/>
        </w:rPr>
        <w:t>Plan Nacional para la Prevención y Erradicación del Trabajo Infantil 2018-2022</w:t>
      </w:r>
      <w:r w:rsidRPr="0094173C">
        <w:rPr>
          <w:rFonts w:asciiTheme="minorHAnsi" w:hAnsiTheme="minorHAnsi" w:cstheme="minorHAnsi"/>
          <w:b/>
          <w:bCs/>
          <w:sz w:val="22"/>
          <w:szCs w:val="22"/>
          <w:lang w:val="es-ES"/>
        </w:rPr>
        <w:t>.</w:t>
      </w:r>
    </w:p>
    <w:p w14:paraId="2ABA1466" w14:textId="77777777" w:rsidR="000A1F92" w:rsidRDefault="000A1F92" w:rsidP="001C23D1">
      <w:pPr>
        <w:pStyle w:val="ListParagraph"/>
        <w:numPr>
          <w:ilvl w:val="1"/>
          <w:numId w:val="4"/>
        </w:numPr>
        <w:jc w:val="both"/>
        <w:outlineLvl w:val="0"/>
        <w:rPr>
          <w:rFonts w:asciiTheme="minorHAnsi" w:hAnsiTheme="minorHAnsi" w:cstheme="minorHAnsi"/>
          <w:bCs/>
          <w:sz w:val="22"/>
          <w:szCs w:val="22"/>
          <w:lang w:val="es-419"/>
        </w:rPr>
      </w:pPr>
      <w:r>
        <w:rPr>
          <w:rFonts w:asciiTheme="minorHAnsi" w:hAnsiTheme="minorHAnsi" w:cstheme="minorHAnsi"/>
          <w:bCs/>
          <w:sz w:val="22"/>
          <w:szCs w:val="22"/>
          <w:lang w:val="es-419"/>
        </w:rPr>
        <w:t>La</w:t>
      </w:r>
      <w:r w:rsidR="001C23D1" w:rsidRPr="001C23D1">
        <w:rPr>
          <w:rFonts w:asciiTheme="minorHAnsi" w:hAnsiTheme="minorHAnsi" w:cstheme="minorHAnsi"/>
          <w:bCs/>
          <w:sz w:val="22"/>
          <w:szCs w:val="22"/>
          <w:lang w:val="es-419"/>
        </w:rPr>
        <w:t xml:space="preserve"> Red de empresas</w:t>
      </w:r>
      <w:r>
        <w:rPr>
          <w:rFonts w:asciiTheme="minorHAnsi" w:hAnsiTheme="minorHAnsi" w:cstheme="minorHAnsi"/>
          <w:bCs/>
          <w:sz w:val="22"/>
          <w:szCs w:val="22"/>
          <w:lang w:val="es-419"/>
        </w:rPr>
        <w:t xml:space="preserve"> como espacio de articulación público-privado</w:t>
      </w:r>
      <w:r w:rsidR="001C23D1" w:rsidRPr="001C23D1">
        <w:rPr>
          <w:rFonts w:asciiTheme="minorHAnsi" w:hAnsiTheme="minorHAnsi" w:cstheme="minorHAnsi"/>
          <w:bCs/>
          <w:sz w:val="22"/>
          <w:szCs w:val="22"/>
          <w:lang w:val="es-419"/>
        </w:rPr>
        <w:t xml:space="preserve">. </w:t>
      </w:r>
    </w:p>
    <w:p w14:paraId="3E96F228" w14:textId="0D57467E" w:rsidR="001C23D1" w:rsidRDefault="000A1F92" w:rsidP="001C23D1">
      <w:pPr>
        <w:pStyle w:val="ListParagraph"/>
        <w:numPr>
          <w:ilvl w:val="1"/>
          <w:numId w:val="4"/>
        </w:numPr>
        <w:jc w:val="both"/>
        <w:outlineLvl w:val="0"/>
        <w:rPr>
          <w:rFonts w:asciiTheme="minorHAnsi" w:hAnsiTheme="minorHAnsi" w:cstheme="minorHAnsi"/>
          <w:bCs/>
          <w:sz w:val="22"/>
          <w:szCs w:val="22"/>
          <w:lang w:val="es-419"/>
        </w:rPr>
      </w:pPr>
      <w:r>
        <w:rPr>
          <w:rFonts w:asciiTheme="minorHAnsi" w:hAnsiTheme="minorHAnsi" w:cstheme="minorHAnsi"/>
          <w:bCs/>
          <w:sz w:val="22"/>
          <w:szCs w:val="22"/>
          <w:lang w:val="es-419"/>
        </w:rPr>
        <w:t xml:space="preserve">Origen, misión y objetivos de </w:t>
      </w:r>
      <w:r w:rsidR="001C23D1" w:rsidRPr="001C23D1">
        <w:rPr>
          <w:rFonts w:asciiTheme="minorHAnsi" w:hAnsiTheme="minorHAnsi" w:cstheme="minorHAnsi"/>
          <w:bCs/>
          <w:sz w:val="22"/>
          <w:szCs w:val="22"/>
          <w:lang w:val="es-419"/>
        </w:rPr>
        <w:t>la Red de Empresas.</w:t>
      </w:r>
    </w:p>
    <w:p w14:paraId="683805F2" w14:textId="030E51D9" w:rsidR="000A1F92" w:rsidRDefault="000A1F92" w:rsidP="001C23D1">
      <w:pPr>
        <w:pStyle w:val="ListParagraph"/>
        <w:numPr>
          <w:ilvl w:val="1"/>
          <w:numId w:val="4"/>
        </w:numPr>
        <w:jc w:val="both"/>
        <w:outlineLvl w:val="0"/>
        <w:rPr>
          <w:rFonts w:asciiTheme="minorHAnsi" w:hAnsiTheme="minorHAnsi" w:cstheme="minorHAnsi"/>
          <w:bCs/>
          <w:sz w:val="22"/>
          <w:szCs w:val="22"/>
          <w:lang w:val="es-419"/>
        </w:rPr>
      </w:pPr>
      <w:r>
        <w:rPr>
          <w:rFonts w:asciiTheme="minorHAnsi" w:hAnsiTheme="minorHAnsi" w:cstheme="minorHAnsi"/>
          <w:bCs/>
          <w:sz w:val="22"/>
          <w:szCs w:val="22"/>
          <w:lang w:val="es-419"/>
        </w:rPr>
        <w:t>Estructura institucional de la Red (Subcomisiones)</w:t>
      </w:r>
    </w:p>
    <w:p w14:paraId="69F4C08A" w14:textId="77777777" w:rsidR="000A1F92" w:rsidRDefault="001C23D1" w:rsidP="001C23D1">
      <w:pPr>
        <w:pStyle w:val="ListParagraph"/>
        <w:numPr>
          <w:ilvl w:val="1"/>
          <w:numId w:val="4"/>
        </w:numPr>
        <w:jc w:val="both"/>
        <w:outlineLvl w:val="0"/>
        <w:rPr>
          <w:rFonts w:asciiTheme="minorHAnsi" w:hAnsiTheme="minorHAnsi" w:cstheme="minorHAnsi"/>
          <w:bCs/>
          <w:sz w:val="22"/>
          <w:szCs w:val="22"/>
          <w:lang w:val="es-419"/>
        </w:rPr>
      </w:pPr>
      <w:r w:rsidRPr="001C23D1">
        <w:rPr>
          <w:rFonts w:asciiTheme="minorHAnsi" w:hAnsiTheme="minorHAnsi" w:cstheme="minorHAnsi"/>
          <w:bCs/>
          <w:sz w:val="22"/>
          <w:szCs w:val="22"/>
          <w:lang w:val="es-419"/>
        </w:rPr>
        <w:t>Funcionamiento</w:t>
      </w:r>
      <w:r w:rsidR="000A1F92">
        <w:rPr>
          <w:rFonts w:asciiTheme="minorHAnsi" w:hAnsiTheme="minorHAnsi" w:cstheme="minorHAnsi"/>
          <w:bCs/>
          <w:sz w:val="22"/>
          <w:szCs w:val="22"/>
          <w:lang w:val="es-419"/>
        </w:rPr>
        <w:t>, incluyendo R</w:t>
      </w:r>
      <w:r w:rsidRPr="001C23D1">
        <w:rPr>
          <w:rFonts w:asciiTheme="minorHAnsi" w:hAnsiTheme="minorHAnsi" w:cstheme="minorHAnsi"/>
          <w:bCs/>
          <w:sz w:val="22"/>
          <w:szCs w:val="22"/>
          <w:lang w:val="es-419"/>
        </w:rPr>
        <w:t>eglamento</w:t>
      </w:r>
      <w:r w:rsidR="000A1F92">
        <w:rPr>
          <w:rFonts w:asciiTheme="minorHAnsi" w:hAnsiTheme="minorHAnsi" w:cstheme="minorHAnsi"/>
          <w:bCs/>
          <w:sz w:val="22"/>
          <w:szCs w:val="22"/>
          <w:lang w:val="es-419"/>
        </w:rPr>
        <w:t xml:space="preserve"> y Plan de Trabajo anual.</w:t>
      </w:r>
    </w:p>
    <w:p w14:paraId="3FD4CAFD" w14:textId="68DC3636" w:rsidR="001C23D1" w:rsidRPr="001C23D1" w:rsidRDefault="000A1F92" w:rsidP="001C23D1">
      <w:pPr>
        <w:pStyle w:val="ListParagraph"/>
        <w:numPr>
          <w:ilvl w:val="1"/>
          <w:numId w:val="4"/>
        </w:numPr>
        <w:jc w:val="both"/>
        <w:outlineLvl w:val="0"/>
        <w:rPr>
          <w:rFonts w:asciiTheme="minorHAnsi" w:hAnsiTheme="minorHAnsi" w:cstheme="minorHAnsi"/>
          <w:bCs/>
          <w:sz w:val="22"/>
          <w:szCs w:val="22"/>
          <w:lang w:val="es-419"/>
        </w:rPr>
      </w:pPr>
      <w:r>
        <w:rPr>
          <w:rFonts w:asciiTheme="minorHAnsi" w:hAnsiTheme="minorHAnsi" w:cstheme="minorHAnsi"/>
          <w:bCs/>
          <w:sz w:val="22"/>
          <w:szCs w:val="22"/>
          <w:lang w:val="es-419"/>
        </w:rPr>
        <w:t>Fortalezas y desafíos de la Red</w:t>
      </w:r>
      <w:r w:rsidR="001C23D1" w:rsidRPr="001C23D1">
        <w:rPr>
          <w:rFonts w:asciiTheme="minorHAnsi" w:hAnsiTheme="minorHAnsi" w:cstheme="minorHAnsi"/>
          <w:bCs/>
          <w:sz w:val="22"/>
          <w:szCs w:val="22"/>
          <w:lang w:val="es-419"/>
        </w:rPr>
        <w:t xml:space="preserve">. </w:t>
      </w:r>
    </w:p>
    <w:p w14:paraId="6D3B8FDD" w14:textId="77777777" w:rsidR="001C23D1" w:rsidRPr="001C23D1" w:rsidRDefault="001C23D1" w:rsidP="001C23D1">
      <w:pPr>
        <w:pStyle w:val="ListParagraph"/>
        <w:ind w:left="1440"/>
        <w:jc w:val="both"/>
        <w:outlineLvl w:val="0"/>
        <w:rPr>
          <w:rFonts w:asciiTheme="minorHAnsi" w:hAnsiTheme="minorHAnsi" w:cstheme="minorHAnsi"/>
          <w:bCs/>
          <w:sz w:val="22"/>
          <w:szCs w:val="22"/>
          <w:lang w:val="es-419"/>
        </w:rPr>
      </w:pPr>
    </w:p>
    <w:p w14:paraId="15A2B5E7" w14:textId="77777777" w:rsidR="00566768" w:rsidRDefault="00566768">
      <w:pPr>
        <w:rPr>
          <w:rFonts w:asciiTheme="minorHAnsi" w:hAnsiTheme="minorHAnsi" w:cstheme="minorHAnsi"/>
          <w:b/>
          <w:sz w:val="22"/>
          <w:lang w:val="es-ES"/>
        </w:rPr>
      </w:pPr>
      <w:r>
        <w:rPr>
          <w:rFonts w:asciiTheme="minorHAnsi" w:hAnsiTheme="minorHAnsi" w:cstheme="minorHAnsi"/>
          <w:b/>
          <w:sz w:val="22"/>
          <w:lang w:val="es-ES"/>
        </w:rPr>
        <w:br w:type="page"/>
      </w:r>
    </w:p>
    <w:p w14:paraId="7E92D2D1" w14:textId="77777777" w:rsidR="00D22750" w:rsidRDefault="00D22750" w:rsidP="00331D2B">
      <w:pPr>
        <w:rPr>
          <w:rFonts w:asciiTheme="minorHAnsi" w:hAnsiTheme="minorHAnsi" w:cstheme="minorHAnsi"/>
          <w:b/>
          <w:sz w:val="22"/>
          <w:szCs w:val="22"/>
          <w:u w:val="single"/>
          <w:lang w:val="es-US"/>
        </w:rPr>
      </w:pPr>
    </w:p>
    <w:p w14:paraId="47921CC1" w14:textId="59798876" w:rsidR="00D22750" w:rsidRDefault="00D22750" w:rsidP="00D22750">
      <w:pPr>
        <w:rPr>
          <w:rFonts w:asciiTheme="minorHAnsi" w:hAnsiTheme="minorHAnsi" w:cstheme="minorHAnsi"/>
          <w:b/>
          <w:sz w:val="22"/>
          <w:szCs w:val="22"/>
          <w:u w:val="single"/>
          <w:lang w:val="es-US"/>
        </w:rPr>
      </w:pPr>
      <w:r>
        <w:rPr>
          <w:rFonts w:asciiTheme="minorHAnsi" w:hAnsiTheme="minorHAnsi" w:cstheme="minorHAnsi"/>
          <w:b/>
          <w:sz w:val="22"/>
          <w:szCs w:val="22"/>
          <w:u w:val="single"/>
          <w:lang w:val="es-US"/>
        </w:rPr>
        <w:t>SEGUNDA SESIÓN –CONTENIDOS</w:t>
      </w:r>
    </w:p>
    <w:p w14:paraId="1F81A084" w14:textId="77777777" w:rsidR="00D22750" w:rsidRDefault="00D22750" w:rsidP="00D22750">
      <w:pPr>
        <w:rPr>
          <w:rFonts w:asciiTheme="minorHAnsi" w:hAnsiTheme="minorHAnsi" w:cstheme="minorHAnsi"/>
          <w:b/>
          <w:sz w:val="22"/>
          <w:szCs w:val="22"/>
          <w:u w:val="single"/>
          <w:lang w:val="es-US"/>
        </w:rPr>
      </w:pPr>
    </w:p>
    <w:p w14:paraId="31C516D9" w14:textId="1CE6E827" w:rsidR="00D22750" w:rsidRPr="0060458E" w:rsidRDefault="00D22750" w:rsidP="00D22750">
      <w:pPr>
        <w:rPr>
          <w:rFonts w:asciiTheme="minorHAnsi" w:hAnsiTheme="minorHAnsi" w:cstheme="minorHAnsi"/>
          <w:sz w:val="22"/>
          <w:szCs w:val="22"/>
          <w:lang w:val="es-419"/>
        </w:rPr>
      </w:pPr>
      <w:r>
        <w:rPr>
          <w:rFonts w:asciiTheme="minorHAnsi" w:hAnsiTheme="minorHAnsi" w:cstheme="minorHAnsi"/>
          <w:b/>
          <w:bCs/>
          <w:sz w:val="22"/>
          <w:szCs w:val="22"/>
          <w:lang w:val="es-US"/>
        </w:rPr>
        <w:t>Fecha y hora</w:t>
      </w:r>
      <w:r w:rsidRPr="000117A3">
        <w:rPr>
          <w:rFonts w:asciiTheme="minorHAnsi" w:hAnsiTheme="minorHAnsi" w:cstheme="minorHAnsi"/>
          <w:b/>
          <w:bCs/>
          <w:sz w:val="22"/>
          <w:szCs w:val="22"/>
          <w:lang w:val="es-US"/>
        </w:rPr>
        <w:t xml:space="preserve">:  </w:t>
      </w:r>
      <w:r w:rsidR="00CE502E" w:rsidRPr="007F443B">
        <w:rPr>
          <w:rFonts w:asciiTheme="minorHAnsi" w:hAnsiTheme="minorHAnsi" w:cstheme="minorHAnsi"/>
          <w:sz w:val="22"/>
          <w:szCs w:val="22"/>
          <w:lang w:val="es-US"/>
        </w:rPr>
        <w:t>25 de octubre</w:t>
      </w:r>
      <w:r w:rsidR="00AA3670" w:rsidRPr="007F443B">
        <w:rPr>
          <w:rFonts w:asciiTheme="minorHAnsi" w:hAnsiTheme="minorHAnsi" w:cstheme="minorHAnsi"/>
          <w:sz w:val="22"/>
          <w:szCs w:val="22"/>
          <w:lang w:val="es-US"/>
        </w:rPr>
        <w:t>,</w:t>
      </w:r>
      <w:r w:rsidR="00CE502E" w:rsidRPr="007F443B">
        <w:rPr>
          <w:rFonts w:asciiTheme="minorHAnsi" w:hAnsiTheme="minorHAnsi" w:cstheme="minorHAnsi"/>
          <w:sz w:val="22"/>
          <w:szCs w:val="22"/>
          <w:lang w:val="es-US"/>
        </w:rPr>
        <w:t xml:space="preserve"> 11</w:t>
      </w:r>
      <w:r w:rsidR="003B0F90">
        <w:rPr>
          <w:rFonts w:asciiTheme="minorHAnsi" w:hAnsiTheme="minorHAnsi" w:cstheme="minorHAnsi"/>
          <w:sz w:val="22"/>
          <w:szCs w:val="22"/>
          <w:lang w:val="es-US"/>
        </w:rPr>
        <w:t>:00</w:t>
      </w:r>
      <w:r w:rsidR="00CE502E" w:rsidRPr="007F443B">
        <w:rPr>
          <w:rFonts w:asciiTheme="minorHAnsi" w:hAnsiTheme="minorHAnsi" w:cstheme="minorHAnsi"/>
          <w:sz w:val="22"/>
          <w:szCs w:val="22"/>
          <w:lang w:val="es-US"/>
        </w:rPr>
        <w:t xml:space="preserve"> a</w:t>
      </w:r>
      <w:r w:rsidR="007F443B" w:rsidRPr="007F443B">
        <w:rPr>
          <w:rFonts w:asciiTheme="minorHAnsi" w:hAnsiTheme="minorHAnsi" w:cstheme="minorHAnsi"/>
          <w:sz w:val="22"/>
          <w:szCs w:val="22"/>
          <w:lang w:val="es-US"/>
        </w:rPr>
        <w:t>.</w:t>
      </w:r>
      <w:r w:rsidR="00CE502E" w:rsidRPr="007F443B">
        <w:rPr>
          <w:rFonts w:asciiTheme="minorHAnsi" w:hAnsiTheme="minorHAnsi" w:cstheme="minorHAnsi"/>
          <w:sz w:val="22"/>
          <w:szCs w:val="22"/>
          <w:lang w:val="es-US"/>
        </w:rPr>
        <w:t>m</w:t>
      </w:r>
      <w:r w:rsidR="007F443B" w:rsidRPr="007F443B">
        <w:rPr>
          <w:rFonts w:asciiTheme="minorHAnsi" w:hAnsiTheme="minorHAnsi" w:cstheme="minorHAnsi"/>
          <w:sz w:val="22"/>
          <w:szCs w:val="22"/>
          <w:lang w:val="es-US"/>
        </w:rPr>
        <w:t xml:space="preserve">. a 1:00 </w:t>
      </w:r>
      <w:proofErr w:type="spellStart"/>
      <w:r w:rsidR="007F443B" w:rsidRPr="007F443B">
        <w:rPr>
          <w:rFonts w:asciiTheme="minorHAnsi" w:hAnsiTheme="minorHAnsi" w:cstheme="minorHAnsi"/>
          <w:sz w:val="22"/>
          <w:szCs w:val="22"/>
          <w:lang w:val="es-US"/>
        </w:rPr>
        <w:t>p.m</w:t>
      </w:r>
      <w:proofErr w:type="spellEnd"/>
      <w:r w:rsidR="00CE502E" w:rsidRPr="007F443B">
        <w:rPr>
          <w:rFonts w:asciiTheme="minorHAnsi" w:hAnsiTheme="minorHAnsi" w:cstheme="minorHAnsi"/>
          <w:sz w:val="22"/>
          <w:szCs w:val="22"/>
          <w:lang w:val="es-US"/>
        </w:rPr>
        <w:t xml:space="preserve"> </w:t>
      </w:r>
      <w:r w:rsidR="00AA3670" w:rsidRPr="007F443B">
        <w:rPr>
          <w:rFonts w:asciiTheme="minorHAnsi" w:hAnsiTheme="minorHAnsi" w:cstheme="minorHAnsi"/>
          <w:sz w:val="22"/>
          <w:szCs w:val="22"/>
          <w:lang w:val="es-US"/>
        </w:rPr>
        <w:t xml:space="preserve">de Panamá / </w:t>
      </w:r>
      <w:r w:rsidR="00CE502E" w:rsidRPr="007F443B">
        <w:rPr>
          <w:rFonts w:asciiTheme="minorHAnsi" w:hAnsiTheme="minorHAnsi" w:cstheme="minorHAnsi"/>
          <w:sz w:val="22"/>
          <w:szCs w:val="22"/>
          <w:lang w:val="es-US"/>
        </w:rPr>
        <w:t>1</w:t>
      </w:r>
      <w:r w:rsidR="007F443B" w:rsidRPr="007F443B">
        <w:rPr>
          <w:rFonts w:asciiTheme="minorHAnsi" w:hAnsiTheme="minorHAnsi" w:cstheme="minorHAnsi"/>
          <w:sz w:val="22"/>
          <w:szCs w:val="22"/>
          <w:lang w:val="es-US"/>
        </w:rPr>
        <w:t xml:space="preserve">:00 a 3:00 p.m. </w:t>
      </w:r>
      <w:r w:rsidR="00AA3670" w:rsidRPr="007F443B">
        <w:rPr>
          <w:rFonts w:asciiTheme="minorHAnsi" w:hAnsiTheme="minorHAnsi" w:cstheme="minorHAnsi"/>
          <w:sz w:val="22"/>
          <w:szCs w:val="22"/>
          <w:lang w:val="es-US"/>
        </w:rPr>
        <w:t xml:space="preserve">de </w:t>
      </w:r>
      <w:r w:rsidR="00CE502E" w:rsidRPr="007F443B">
        <w:rPr>
          <w:rFonts w:asciiTheme="minorHAnsi" w:hAnsiTheme="minorHAnsi" w:cstheme="minorHAnsi"/>
          <w:sz w:val="22"/>
          <w:szCs w:val="22"/>
          <w:lang w:val="es-US"/>
        </w:rPr>
        <w:t>Argentin</w:t>
      </w:r>
      <w:r w:rsidR="00AA3670" w:rsidRPr="007F443B">
        <w:rPr>
          <w:rFonts w:asciiTheme="minorHAnsi" w:hAnsiTheme="minorHAnsi" w:cstheme="minorHAnsi"/>
          <w:sz w:val="22"/>
          <w:szCs w:val="22"/>
          <w:lang w:val="es-US"/>
        </w:rPr>
        <w:t>a</w:t>
      </w:r>
      <w:r w:rsidR="00AA3670" w:rsidRPr="007F443B">
        <w:rPr>
          <w:rFonts w:asciiTheme="minorHAnsi" w:hAnsiTheme="minorHAnsi" w:cstheme="minorHAnsi"/>
          <w:b/>
          <w:bCs/>
          <w:sz w:val="22"/>
          <w:szCs w:val="22"/>
          <w:lang w:val="es-US"/>
        </w:rPr>
        <w:t xml:space="preserve"> </w:t>
      </w:r>
    </w:p>
    <w:p w14:paraId="53236156" w14:textId="77777777" w:rsidR="00D22750" w:rsidRDefault="00D22750" w:rsidP="00D22750">
      <w:pPr>
        <w:rPr>
          <w:rFonts w:asciiTheme="minorHAnsi" w:hAnsiTheme="minorHAnsi" w:cstheme="minorHAnsi"/>
          <w:b/>
          <w:bCs/>
          <w:sz w:val="22"/>
          <w:szCs w:val="22"/>
          <w:lang w:val="es-US"/>
        </w:rPr>
      </w:pPr>
    </w:p>
    <w:p w14:paraId="34CE8CF4" w14:textId="59D81ED3" w:rsidR="00D22750" w:rsidRPr="00AB26BC" w:rsidRDefault="00D22750" w:rsidP="00D22750">
      <w:pPr>
        <w:rPr>
          <w:rFonts w:asciiTheme="minorHAnsi" w:hAnsiTheme="minorHAnsi" w:cstheme="minorHAnsi"/>
          <w:sz w:val="22"/>
          <w:szCs w:val="22"/>
          <w:lang w:val="es-US"/>
        </w:rPr>
      </w:pPr>
      <w:proofErr w:type="gramStart"/>
      <w:r>
        <w:rPr>
          <w:rFonts w:asciiTheme="minorHAnsi" w:hAnsiTheme="minorHAnsi" w:cstheme="minorHAnsi"/>
          <w:b/>
          <w:bCs/>
          <w:sz w:val="22"/>
          <w:szCs w:val="22"/>
          <w:lang w:val="es-US"/>
        </w:rPr>
        <w:t>L</w:t>
      </w:r>
      <w:r w:rsidRPr="00AB26BC">
        <w:rPr>
          <w:rFonts w:asciiTheme="minorHAnsi" w:hAnsiTheme="minorHAnsi" w:cstheme="minorHAnsi"/>
          <w:b/>
          <w:bCs/>
          <w:sz w:val="22"/>
          <w:szCs w:val="22"/>
          <w:lang w:val="es-US"/>
        </w:rPr>
        <w:t>ink</w:t>
      </w:r>
      <w:proofErr w:type="gramEnd"/>
      <w:r w:rsidRPr="00AB26BC">
        <w:rPr>
          <w:rFonts w:asciiTheme="minorHAnsi" w:hAnsiTheme="minorHAnsi" w:cstheme="minorHAnsi"/>
          <w:b/>
          <w:bCs/>
          <w:sz w:val="22"/>
          <w:szCs w:val="22"/>
          <w:lang w:val="es-US"/>
        </w:rPr>
        <w:t xml:space="preserve"> de conexión</w:t>
      </w:r>
      <w:r w:rsidRPr="00AB26BC">
        <w:rPr>
          <w:rFonts w:asciiTheme="minorHAnsi" w:hAnsiTheme="minorHAnsi" w:cstheme="minorHAnsi"/>
          <w:sz w:val="22"/>
          <w:szCs w:val="22"/>
          <w:lang w:val="es-US"/>
        </w:rPr>
        <w:t xml:space="preserve">: </w:t>
      </w:r>
      <w:hyperlink r:id="rId15" w:history="1">
        <w:r w:rsidRPr="00AB26BC">
          <w:rPr>
            <w:rStyle w:val="Hyperlink"/>
            <w:rFonts w:asciiTheme="minorHAnsi" w:hAnsiTheme="minorHAnsi" w:cstheme="minorHAnsi"/>
            <w:sz w:val="22"/>
            <w:szCs w:val="22"/>
            <w:lang w:val="es-US"/>
          </w:rPr>
          <w:t>https://zoom.us/j/6458868936</w:t>
        </w:r>
      </w:hyperlink>
    </w:p>
    <w:p w14:paraId="73022B81" w14:textId="77777777" w:rsidR="00D22750" w:rsidRPr="00AB26BC" w:rsidRDefault="00D22750" w:rsidP="00D22750">
      <w:pPr>
        <w:jc w:val="both"/>
        <w:outlineLvl w:val="0"/>
        <w:rPr>
          <w:rFonts w:asciiTheme="minorHAnsi" w:hAnsiTheme="minorHAnsi" w:cstheme="minorHAnsi"/>
          <w:sz w:val="22"/>
          <w:szCs w:val="22"/>
          <w:lang w:val="es-US"/>
        </w:rPr>
      </w:pPr>
    </w:p>
    <w:p w14:paraId="4EC1F92E" w14:textId="318BBCF1" w:rsidR="00266443" w:rsidRDefault="00F65E9A" w:rsidP="00464FBE">
      <w:pPr>
        <w:jc w:val="both"/>
        <w:rPr>
          <w:rFonts w:asciiTheme="minorHAnsi" w:hAnsiTheme="minorHAnsi" w:cstheme="minorHAnsi"/>
          <w:bCs/>
          <w:sz w:val="22"/>
          <w:lang w:val="es-419"/>
        </w:rPr>
      </w:pPr>
      <w:r>
        <w:rPr>
          <w:rFonts w:asciiTheme="minorHAnsi" w:hAnsiTheme="minorHAnsi" w:cstheme="minorHAnsi"/>
          <w:b/>
          <w:bCs/>
          <w:sz w:val="22"/>
          <w:szCs w:val="22"/>
          <w:lang w:val="es-419"/>
        </w:rPr>
        <w:t>Resumen</w:t>
      </w:r>
      <w:r w:rsidR="00D22750">
        <w:rPr>
          <w:rFonts w:asciiTheme="minorHAnsi" w:hAnsiTheme="minorHAnsi" w:cstheme="minorHAnsi"/>
          <w:b/>
          <w:sz w:val="22"/>
          <w:lang w:val="es-419"/>
        </w:rPr>
        <w:t xml:space="preserve">: </w:t>
      </w:r>
      <w:r w:rsidR="00D22750">
        <w:rPr>
          <w:rFonts w:asciiTheme="minorHAnsi" w:hAnsiTheme="minorHAnsi" w:cstheme="minorHAnsi"/>
          <w:bCs/>
          <w:sz w:val="22"/>
          <w:lang w:val="es-419"/>
        </w:rPr>
        <w:t xml:space="preserve"> </w:t>
      </w:r>
      <w:r w:rsidR="00464FBE" w:rsidRPr="00464FBE">
        <w:rPr>
          <w:rFonts w:asciiTheme="minorHAnsi" w:hAnsiTheme="minorHAnsi" w:cstheme="minorHAnsi"/>
          <w:bCs/>
          <w:sz w:val="22"/>
          <w:lang w:val="es-419"/>
        </w:rPr>
        <w:t>En esta sesión Panamá comparti</w:t>
      </w:r>
      <w:r w:rsidR="00266443">
        <w:rPr>
          <w:rFonts w:asciiTheme="minorHAnsi" w:hAnsiTheme="minorHAnsi" w:cstheme="minorHAnsi"/>
          <w:bCs/>
          <w:sz w:val="22"/>
          <w:lang w:val="es-419"/>
        </w:rPr>
        <w:t>ó</w:t>
      </w:r>
      <w:r w:rsidR="00464FBE" w:rsidRPr="00464FBE">
        <w:rPr>
          <w:rFonts w:asciiTheme="minorHAnsi" w:hAnsiTheme="minorHAnsi" w:cstheme="minorHAnsi"/>
          <w:bCs/>
          <w:sz w:val="22"/>
          <w:lang w:val="es-419"/>
        </w:rPr>
        <w:t xml:space="preserve"> su análisis y valoración de la práctica RED DE EMPRESAS presentada por Argentina, explicando los componentes que identific</w:t>
      </w:r>
      <w:r w:rsidR="00266443">
        <w:rPr>
          <w:rFonts w:asciiTheme="minorHAnsi" w:hAnsiTheme="minorHAnsi" w:cstheme="minorHAnsi"/>
          <w:bCs/>
          <w:sz w:val="22"/>
          <w:lang w:val="es-419"/>
        </w:rPr>
        <w:t>ó</w:t>
      </w:r>
      <w:r w:rsidR="00464FBE" w:rsidRPr="00464FBE">
        <w:rPr>
          <w:rFonts w:asciiTheme="minorHAnsi" w:hAnsiTheme="minorHAnsi" w:cstheme="minorHAnsi"/>
          <w:bCs/>
          <w:sz w:val="22"/>
          <w:lang w:val="es-419"/>
        </w:rPr>
        <w:t xml:space="preserve"> como más relevantes para tener en cuenta para el fortalecimiento de la política pública contra el trabajo infantil en Panamá, en particular en lo que toca a las organizaciones empresariales. </w:t>
      </w:r>
      <w:r w:rsidR="006A48CE">
        <w:rPr>
          <w:rFonts w:asciiTheme="minorHAnsi" w:hAnsiTheme="minorHAnsi" w:cstheme="minorHAnsi"/>
          <w:bCs/>
          <w:sz w:val="22"/>
          <w:lang w:val="es-419"/>
        </w:rPr>
        <w:t xml:space="preserve"> Con base en unas preguntas sugeridas por expertas de la OIT, Panamá realizó la valoración de la Red de Empresas de Argentina, considerando que es viable replicar esta práctica en Panamá fundamentada en los avances en materia de prevención y erradicación del trabajo infantil, las interacciones existentes entre diversos actores relevantes, y el interés del Estado por implementar nuevas estrategias para combatir el trabajo infantil, entre otras.</w:t>
      </w:r>
    </w:p>
    <w:p w14:paraId="782A6FEA" w14:textId="0F146AE2" w:rsidR="006A48CE" w:rsidRDefault="006A48CE" w:rsidP="00464FBE">
      <w:pPr>
        <w:jc w:val="both"/>
        <w:rPr>
          <w:rFonts w:asciiTheme="minorHAnsi" w:hAnsiTheme="minorHAnsi" w:cstheme="minorHAnsi"/>
          <w:bCs/>
          <w:sz w:val="22"/>
          <w:lang w:val="es-419"/>
        </w:rPr>
      </w:pPr>
    </w:p>
    <w:p w14:paraId="11C60F69" w14:textId="4F3E1AE9" w:rsidR="00457BE6" w:rsidRDefault="006A48CE" w:rsidP="00464FBE">
      <w:pPr>
        <w:jc w:val="both"/>
        <w:rPr>
          <w:rFonts w:asciiTheme="minorHAnsi" w:hAnsiTheme="minorHAnsi" w:cstheme="minorHAnsi"/>
          <w:bCs/>
          <w:sz w:val="22"/>
          <w:lang w:val="es-419"/>
        </w:rPr>
      </w:pPr>
      <w:r>
        <w:rPr>
          <w:rFonts w:asciiTheme="minorHAnsi" w:hAnsiTheme="minorHAnsi" w:cstheme="minorHAnsi"/>
          <w:bCs/>
          <w:sz w:val="22"/>
          <w:lang w:val="es-419"/>
        </w:rPr>
        <w:t xml:space="preserve">Adicionalmente, </w:t>
      </w:r>
      <w:r w:rsidR="00464FBE" w:rsidRPr="00464FBE">
        <w:rPr>
          <w:rFonts w:asciiTheme="minorHAnsi" w:hAnsiTheme="minorHAnsi" w:cstheme="minorHAnsi"/>
          <w:bCs/>
          <w:sz w:val="22"/>
          <w:lang w:val="es-419"/>
        </w:rPr>
        <w:t>Argentina profundiz</w:t>
      </w:r>
      <w:r>
        <w:rPr>
          <w:rFonts w:asciiTheme="minorHAnsi" w:hAnsiTheme="minorHAnsi" w:cstheme="minorHAnsi"/>
          <w:bCs/>
          <w:sz w:val="22"/>
          <w:lang w:val="es-419"/>
        </w:rPr>
        <w:t>ó</w:t>
      </w:r>
      <w:r w:rsidR="00464FBE" w:rsidRPr="00464FBE">
        <w:rPr>
          <w:rFonts w:asciiTheme="minorHAnsi" w:hAnsiTheme="minorHAnsi" w:cstheme="minorHAnsi"/>
          <w:bCs/>
          <w:sz w:val="22"/>
          <w:lang w:val="es-419"/>
        </w:rPr>
        <w:t xml:space="preserve"> en los</w:t>
      </w:r>
      <w:r w:rsidR="00566768">
        <w:rPr>
          <w:rFonts w:asciiTheme="minorHAnsi" w:hAnsiTheme="minorHAnsi" w:cstheme="minorHAnsi"/>
          <w:bCs/>
          <w:sz w:val="22"/>
          <w:lang w:val="es-419"/>
        </w:rPr>
        <w:t xml:space="preserve"> </w:t>
      </w:r>
      <w:r w:rsidR="00457BE6">
        <w:rPr>
          <w:rFonts w:asciiTheme="minorHAnsi" w:hAnsiTheme="minorHAnsi" w:cstheme="minorHAnsi"/>
          <w:bCs/>
          <w:sz w:val="22"/>
          <w:lang w:val="es-419"/>
        </w:rPr>
        <w:t xml:space="preserve">siguientes </w:t>
      </w:r>
      <w:r w:rsidR="009E2736">
        <w:rPr>
          <w:rFonts w:asciiTheme="minorHAnsi" w:hAnsiTheme="minorHAnsi" w:cstheme="minorHAnsi"/>
          <w:bCs/>
          <w:sz w:val="22"/>
          <w:lang w:val="es-419"/>
        </w:rPr>
        <w:t xml:space="preserve">temas, a solicitud de </w:t>
      </w:r>
      <w:r w:rsidR="00464FBE" w:rsidRPr="00464FBE">
        <w:rPr>
          <w:rFonts w:asciiTheme="minorHAnsi" w:hAnsiTheme="minorHAnsi" w:cstheme="minorHAnsi"/>
          <w:bCs/>
          <w:sz w:val="22"/>
          <w:lang w:val="es-419"/>
        </w:rPr>
        <w:t>Panamá</w:t>
      </w:r>
      <w:r w:rsidR="00457BE6">
        <w:rPr>
          <w:rFonts w:asciiTheme="minorHAnsi" w:hAnsiTheme="minorHAnsi" w:cstheme="minorHAnsi"/>
          <w:bCs/>
          <w:sz w:val="22"/>
          <w:lang w:val="es-419"/>
        </w:rPr>
        <w:t xml:space="preserve">: </w:t>
      </w:r>
    </w:p>
    <w:p w14:paraId="3DE84599" w14:textId="77777777" w:rsidR="00457BE6" w:rsidRPr="00F65E9A" w:rsidRDefault="00457BE6" w:rsidP="00457BE6">
      <w:pPr>
        <w:pStyle w:val="ListParagraph"/>
        <w:numPr>
          <w:ilvl w:val="0"/>
          <w:numId w:val="28"/>
        </w:numPr>
        <w:ind w:right="360"/>
        <w:contextualSpacing/>
        <w:jc w:val="both"/>
        <w:rPr>
          <w:rFonts w:asciiTheme="minorHAnsi" w:hAnsiTheme="minorHAnsi" w:cstheme="minorHAnsi"/>
          <w:sz w:val="22"/>
          <w:szCs w:val="22"/>
          <w:lang w:val="es-US"/>
        </w:rPr>
      </w:pPr>
      <w:r w:rsidRPr="00F65E9A">
        <w:rPr>
          <w:rFonts w:asciiTheme="minorHAnsi" w:hAnsiTheme="minorHAnsi" w:cstheme="minorHAnsi"/>
          <w:sz w:val="22"/>
          <w:szCs w:val="22"/>
          <w:lang w:val="es-US"/>
        </w:rPr>
        <w:t>Convenio Marco y Protocolos de Adhesión</w:t>
      </w:r>
    </w:p>
    <w:p w14:paraId="12C2C64B" w14:textId="77777777" w:rsidR="00457BE6" w:rsidRPr="00F65E9A" w:rsidRDefault="00457BE6" w:rsidP="00457BE6">
      <w:pPr>
        <w:pStyle w:val="ListParagraph"/>
        <w:numPr>
          <w:ilvl w:val="0"/>
          <w:numId w:val="28"/>
        </w:numPr>
        <w:ind w:right="360"/>
        <w:contextualSpacing/>
        <w:jc w:val="both"/>
        <w:rPr>
          <w:rFonts w:asciiTheme="minorHAnsi" w:hAnsiTheme="minorHAnsi" w:cstheme="minorHAnsi"/>
          <w:sz w:val="22"/>
          <w:szCs w:val="22"/>
        </w:rPr>
      </w:pPr>
      <w:proofErr w:type="spellStart"/>
      <w:r w:rsidRPr="00F65E9A">
        <w:rPr>
          <w:rFonts w:asciiTheme="minorHAnsi" w:hAnsiTheme="minorHAnsi" w:cstheme="minorHAnsi"/>
          <w:sz w:val="22"/>
          <w:szCs w:val="22"/>
        </w:rPr>
        <w:t>Reglamento</w:t>
      </w:r>
      <w:proofErr w:type="spellEnd"/>
    </w:p>
    <w:p w14:paraId="553DD834" w14:textId="68ED074A" w:rsidR="00457BE6" w:rsidRPr="00F65E9A" w:rsidRDefault="00457BE6" w:rsidP="00457BE6">
      <w:pPr>
        <w:pStyle w:val="ListParagraph"/>
        <w:numPr>
          <w:ilvl w:val="0"/>
          <w:numId w:val="28"/>
        </w:numPr>
        <w:ind w:right="360"/>
        <w:contextualSpacing/>
        <w:jc w:val="both"/>
        <w:rPr>
          <w:rFonts w:asciiTheme="minorHAnsi" w:hAnsiTheme="minorHAnsi" w:cstheme="minorHAnsi"/>
          <w:sz w:val="22"/>
          <w:szCs w:val="22"/>
          <w:lang w:val="es-US"/>
        </w:rPr>
      </w:pPr>
      <w:r w:rsidRPr="00F65E9A">
        <w:rPr>
          <w:rFonts w:asciiTheme="minorHAnsi" w:hAnsiTheme="minorHAnsi" w:cstheme="minorHAnsi"/>
          <w:sz w:val="22"/>
          <w:szCs w:val="22"/>
          <w:lang w:val="es-US"/>
        </w:rPr>
        <w:t>Estructura institucional – Comité directivo, subcomisiones de trabajo</w:t>
      </w:r>
    </w:p>
    <w:p w14:paraId="430BB50C" w14:textId="77777777" w:rsidR="00457BE6" w:rsidRPr="00F65E9A" w:rsidRDefault="00457BE6" w:rsidP="00457BE6">
      <w:pPr>
        <w:pStyle w:val="ListParagraph"/>
        <w:numPr>
          <w:ilvl w:val="0"/>
          <w:numId w:val="28"/>
        </w:numPr>
        <w:ind w:right="360"/>
        <w:contextualSpacing/>
        <w:jc w:val="both"/>
        <w:rPr>
          <w:rFonts w:asciiTheme="minorHAnsi" w:hAnsiTheme="minorHAnsi" w:cstheme="minorHAnsi"/>
          <w:sz w:val="22"/>
          <w:szCs w:val="22"/>
          <w:lang w:val="es-US"/>
        </w:rPr>
      </w:pPr>
      <w:r w:rsidRPr="00F65E9A">
        <w:rPr>
          <w:rFonts w:asciiTheme="minorHAnsi" w:hAnsiTheme="minorHAnsi" w:cstheme="minorHAnsi"/>
          <w:sz w:val="22"/>
          <w:szCs w:val="22"/>
          <w:lang w:val="es-ES"/>
        </w:rPr>
        <w:t>Acciones de las empresas de la Red contra el trabajo infantil, tipos de acciones</w:t>
      </w:r>
    </w:p>
    <w:p w14:paraId="782C4F01" w14:textId="0D645DDA" w:rsidR="00457BE6" w:rsidRPr="00F65E9A" w:rsidRDefault="00457BE6" w:rsidP="00457BE6">
      <w:pPr>
        <w:pStyle w:val="ListParagraph"/>
        <w:numPr>
          <w:ilvl w:val="0"/>
          <w:numId w:val="28"/>
        </w:numPr>
        <w:ind w:right="360"/>
        <w:contextualSpacing/>
        <w:jc w:val="both"/>
        <w:rPr>
          <w:rFonts w:asciiTheme="minorHAnsi" w:hAnsiTheme="minorHAnsi" w:cstheme="minorHAnsi"/>
          <w:sz w:val="22"/>
          <w:szCs w:val="22"/>
          <w:lang w:val="es-US"/>
        </w:rPr>
      </w:pPr>
      <w:r w:rsidRPr="00F65E9A">
        <w:rPr>
          <w:rFonts w:asciiTheme="minorHAnsi" w:hAnsiTheme="minorHAnsi" w:cstheme="minorHAnsi"/>
          <w:sz w:val="22"/>
          <w:szCs w:val="22"/>
          <w:lang w:val="es-US"/>
        </w:rPr>
        <w:t>Redes provinciales contra el trabajo infantil</w:t>
      </w:r>
    </w:p>
    <w:p w14:paraId="5E71292B" w14:textId="3D8F31B2" w:rsidR="00F65E9A" w:rsidRPr="00F65E9A" w:rsidRDefault="00F65E9A" w:rsidP="00457BE6">
      <w:pPr>
        <w:pStyle w:val="ListParagraph"/>
        <w:numPr>
          <w:ilvl w:val="0"/>
          <w:numId w:val="28"/>
        </w:numPr>
        <w:ind w:right="360"/>
        <w:contextualSpacing/>
        <w:jc w:val="both"/>
        <w:rPr>
          <w:rFonts w:asciiTheme="minorHAnsi" w:hAnsiTheme="minorHAnsi" w:cstheme="minorHAnsi"/>
          <w:sz w:val="22"/>
          <w:szCs w:val="22"/>
          <w:lang w:val="es-US"/>
        </w:rPr>
      </w:pPr>
      <w:r w:rsidRPr="00F65E9A">
        <w:rPr>
          <w:rFonts w:asciiTheme="minorHAnsi" w:hAnsiTheme="minorHAnsi" w:cstheme="minorHAnsi"/>
          <w:sz w:val="22"/>
          <w:szCs w:val="22"/>
          <w:shd w:val="clear" w:color="auto" w:fill="FFFFFF"/>
          <w:lang w:val="es-US"/>
        </w:rPr>
        <w:t>Funcionamiento de las Comisiones Provinciales para la Prevención y Erradicación del Trabajo Infantil (COPRETI) </w:t>
      </w:r>
    </w:p>
    <w:p w14:paraId="78BC0977" w14:textId="5F9822B7" w:rsidR="00457BE6" w:rsidRPr="00F65E9A" w:rsidRDefault="00457BE6" w:rsidP="00457BE6">
      <w:pPr>
        <w:pStyle w:val="ListParagraph"/>
        <w:numPr>
          <w:ilvl w:val="0"/>
          <w:numId w:val="30"/>
        </w:numPr>
        <w:ind w:right="360"/>
        <w:contextualSpacing/>
        <w:jc w:val="both"/>
        <w:rPr>
          <w:rFonts w:asciiTheme="minorHAnsi" w:hAnsiTheme="minorHAnsi" w:cstheme="minorHAnsi"/>
          <w:sz w:val="22"/>
          <w:szCs w:val="22"/>
          <w:lang w:val="es-US"/>
        </w:rPr>
      </w:pPr>
      <w:r w:rsidRPr="00F65E9A">
        <w:rPr>
          <w:rFonts w:asciiTheme="minorHAnsi" w:hAnsiTheme="minorHAnsi" w:cstheme="minorHAnsi"/>
          <w:sz w:val="22"/>
          <w:szCs w:val="22"/>
          <w:lang w:val="es-US"/>
        </w:rPr>
        <w:t>Interacción entre los diferentes niveles</w:t>
      </w:r>
      <w:r w:rsidR="00F65E9A" w:rsidRPr="00F65E9A">
        <w:rPr>
          <w:rFonts w:asciiTheme="minorHAnsi" w:hAnsiTheme="minorHAnsi" w:cstheme="minorHAnsi"/>
          <w:sz w:val="22"/>
          <w:szCs w:val="22"/>
          <w:lang w:val="es-US"/>
        </w:rPr>
        <w:t xml:space="preserve"> (nacional, provincial y municipal)</w:t>
      </w:r>
    </w:p>
    <w:p w14:paraId="5BEF603F" w14:textId="58DC2ABD" w:rsidR="00457BE6" w:rsidRPr="00D335AA" w:rsidRDefault="00457BE6" w:rsidP="00457BE6">
      <w:pPr>
        <w:pStyle w:val="ListParagraph"/>
        <w:numPr>
          <w:ilvl w:val="0"/>
          <w:numId w:val="30"/>
        </w:numPr>
        <w:ind w:right="360"/>
        <w:contextualSpacing/>
        <w:jc w:val="both"/>
        <w:rPr>
          <w:rFonts w:asciiTheme="minorHAnsi" w:hAnsiTheme="minorHAnsi" w:cstheme="minorHAnsi"/>
          <w:sz w:val="22"/>
          <w:szCs w:val="22"/>
          <w:lang w:val="es-US"/>
        </w:rPr>
      </w:pPr>
      <w:r w:rsidRPr="00F65E9A">
        <w:rPr>
          <w:rFonts w:asciiTheme="minorHAnsi" w:hAnsiTheme="minorHAnsi" w:cstheme="minorHAnsi"/>
          <w:sz w:val="22"/>
          <w:szCs w:val="22"/>
          <w:lang w:val="es-AR"/>
        </w:rPr>
        <w:t>Programa Nacional de Fortalecimiento a las COPRETI (PNFC)</w:t>
      </w:r>
    </w:p>
    <w:p w14:paraId="11606F8D" w14:textId="779D7612" w:rsidR="00D335AA" w:rsidRDefault="00D335AA" w:rsidP="00D335AA">
      <w:pPr>
        <w:ind w:right="360"/>
        <w:contextualSpacing/>
        <w:jc w:val="both"/>
        <w:rPr>
          <w:rFonts w:asciiTheme="minorHAnsi" w:hAnsiTheme="minorHAnsi" w:cstheme="minorHAnsi"/>
          <w:sz w:val="22"/>
          <w:szCs w:val="22"/>
          <w:lang w:val="es-US"/>
        </w:rPr>
      </w:pPr>
    </w:p>
    <w:p w14:paraId="7FBD11D7" w14:textId="77777777" w:rsidR="00D335AA" w:rsidRDefault="00D335AA" w:rsidP="00D335AA">
      <w:pPr>
        <w:ind w:right="360"/>
        <w:contextualSpacing/>
        <w:jc w:val="both"/>
        <w:rPr>
          <w:rFonts w:asciiTheme="minorHAnsi" w:hAnsiTheme="minorHAnsi" w:cstheme="minorHAnsi"/>
          <w:sz w:val="22"/>
          <w:szCs w:val="22"/>
          <w:lang w:val="es-US"/>
        </w:rPr>
      </w:pPr>
      <w:r>
        <w:rPr>
          <w:rFonts w:asciiTheme="minorHAnsi" w:hAnsiTheme="minorHAnsi" w:cstheme="minorHAnsi"/>
          <w:sz w:val="22"/>
          <w:szCs w:val="22"/>
          <w:lang w:val="es-US"/>
        </w:rPr>
        <w:t>Durante la segunda sesión hubo participación de miembros de la Red de Empresas de Argentina:  La Cámara de Tabaco de la provincia de Salta, Argentina, presentó la práctica “Jardines de Cosecha”, y un miembro del comité directivo compartió un testimonio por audio.</w:t>
      </w:r>
    </w:p>
    <w:p w14:paraId="0792AB95" w14:textId="77777777" w:rsidR="007F443B" w:rsidRDefault="007F443B" w:rsidP="00061AE2">
      <w:pPr>
        <w:rPr>
          <w:rFonts w:asciiTheme="minorHAnsi" w:hAnsiTheme="minorHAnsi" w:cstheme="minorHAnsi"/>
          <w:bCs/>
          <w:sz w:val="22"/>
          <w:lang w:val="es-419"/>
        </w:rPr>
      </w:pPr>
    </w:p>
    <w:p w14:paraId="0ADBBBBB" w14:textId="7608CD3D" w:rsidR="00CE502E" w:rsidRDefault="00CE502E">
      <w:pPr>
        <w:rPr>
          <w:rFonts w:asciiTheme="minorHAnsi" w:hAnsiTheme="minorHAnsi" w:cstheme="minorHAnsi"/>
          <w:b/>
          <w:color w:val="C45911" w:themeColor="accent2" w:themeShade="BF"/>
          <w:sz w:val="22"/>
          <w:lang w:val="es-419"/>
        </w:rPr>
      </w:pPr>
    </w:p>
    <w:p w14:paraId="576FD09B" w14:textId="7B7B9923" w:rsidR="00AA3670" w:rsidRDefault="00AA3670" w:rsidP="00AA3670">
      <w:pPr>
        <w:rPr>
          <w:rFonts w:asciiTheme="minorHAnsi" w:hAnsiTheme="minorHAnsi" w:cstheme="minorHAnsi"/>
          <w:b/>
          <w:sz w:val="22"/>
          <w:szCs w:val="22"/>
          <w:u w:val="single"/>
          <w:lang w:val="es-US"/>
        </w:rPr>
      </w:pPr>
      <w:r>
        <w:rPr>
          <w:rFonts w:asciiTheme="minorHAnsi" w:hAnsiTheme="minorHAnsi" w:cstheme="minorHAnsi"/>
          <w:b/>
          <w:sz w:val="22"/>
          <w:szCs w:val="22"/>
          <w:u w:val="single"/>
          <w:lang w:val="es-US"/>
        </w:rPr>
        <w:t>TERCERA SESIÓN – AGENDA/CONTENIDOS</w:t>
      </w:r>
    </w:p>
    <w:p w14:paraId="77A2BE25" w14:textId="77777777" w:rsidR="00AA3670" w:rsidRDefault="00AA3670" w:rsidP="00AA3670">
      <w:pPr>
        <w:rPr>
          <w:rFonts w:asciiTheme="minorHAnsi" w:hAnsiTheme="minorHAnsi" w:cstheme="minorHAnsi"/>
          <w:b/>
          <w:sz w:val="22"/>
          <w:szCs w:val="22"/>
          <w:u w:val="single"/>
          <w:lang w:val="es-US"/>
        </w:rPr>
      </w:pPr>
    </w:p>
    <w:p w14:paraId="39658A9A" w14:textId="5170BEBD" w:rsidR="00AA3670" w:rsidRPr="0060458E" w:rsidRDefault="00AA3670" w:rsidP="00AA3670">
      <w:pPr>
        <w:rPr>
          <w:rFonts w:asciiTheme="minorHAnsi" w:hAnsiTheme="minorHAnsi" w:cstheme="minorHAnsi"/>
          <w:sz w:val="22"/>
          <w:szCs w:val="22"/>
          <w:lang w:val="es-419"/>
        </w:rPr>
      </w:pPr>
      <w:r>
        <w:rPr>
          <w:rFonts w:asciiTheme="minorHAnsi" w:hAnsiTheme="minorHAnsi" w:cstheme="minorHAnsi"/>
          <w:b/>
          <w:bCs/>
          <w:sz w:val="22"/>
          <w:szCs w:val="22"/>
          <w:lang w:val="es-US"/>
        </w:rPr>
        <w:t>Fecha y hora</w:t>
      </w:r>
      <w:r w:rsidRPr="000117A3">
        <w:rPr>
          <w:rFonts w:asciiTheme="minorHAnsi" w:hAnsiTheme="minorHAnsi" w:cstheme="minorHAnsi"/>
          <w:b/>
          <w:bCs/>
          <w:sz w:val="22"/>
          <w:szCs w:val="22"/>
          <w:lang w:val="es-US"/>
        </w:rPr>
        <w:t xml:space="preserve">:  </w:t>
      </w:r>
      <w:r w:rsidRPr="009815FB">
        <w:rPr>
          <w:rFonts w:asciiTheme="minorHAnsi" w:hAnsiTheme="minorHAnsi" w:cstheme="minorHAnsi"/>
          <w:bCs/>
          <w:sz w:val="22"/>
          <w:szCs w:val="22"/>
          <w:lang w:val="es-419"/>
        </w:rPr>
        <w:t xml:space="preserve">2 de diciembre - </w:t>
      </w:r>
      <w:r w:rsidRPr="009815FB">
        <w:rPr>
          <w:rFonts w:asciiTheme="minorHAnsi" w:hAnsiTheme="minorHAnsi" w:cstheme="minorHAnsi"/>
          <w:bCs/>
          <w:sz w:val="22"/>
          <w:szCs w:val="22"/>
          <w:lang w:val="es-US"/>
        </w:rPr>
        <w:t>11 am de Panamá / 13 horas de Argentina</w:t>
      </w:r>
      <w:r w:rsidRPr="00AA3670">
        <w:rPr>
          <w:rFonts w:asciiTheme="minorHAnsi" w:hAnsiTheme="minorHAnsi" w:cstheme="minorHAnsi"/>
          <w:sz w:val="22"/>
          <w:szCs w:val="22"/>
          <w:lang w:val="es-419"/>
        </w:rPr>
        <w:t xml:space="preserve">  </w:t>
      </w:r>
    </w:p>
    <w:p w14:paraId="078304D9" w14:textId="77777777" w:rsidR="00AA3670" w:rsidRDefault="00AA3670" w:rsidP="00AA3670">
      <w:pPr>
        <w:rPr>
          <w:rFonts w:asciiTheme="minorHAnsi" w:hAnsiTheme="minorHAnsi" w:cstheme="minorHAnsi"/>
          <w:b/>
          <w:bCs/>
          <w:sz w:val="22"/>
          <w:szCs w:val="22"/>
          <w:lang w:val="es-US"/>
        </w:rPr>
      </w:pPr>
    </w:p>
    <w:p w14:paraId="485DB693" w14:textId="77777777" w:rsidR="00AA3670" w:rsidRPr="00AB26BC" w:rsidRDefault="00AA3670" w:rsidP="00AA3670">
      <w:pPr>
        <w:rPr>
          <w:rFonts w:asciiTheme="minorHAnsi" w:hAnsiTheme="minorHAnsi" w:cstheme="minorHAnsi"/>
          <w:sz w:val="22"/>
          <w:szCs w:val="22"/>
          <w:lang w:val="es-US"/>
        </w:rPr>
      </w:pPr>
      <w:proofErr w:type="gramStart"/>
      <w:r>
        <w:rPr>
          <w:rFonts w:asciiTheme="minorHAnsi" w:hAnsiTheme="minorHAnsi" w:cstheme="minorHAnsi"/>
          <w:b/>
          <w:bCs/>
          <w:sz w:val="22"/>
          <w:szCs w:val="22"/>
          <w:lang w:val="es-US"/>
        </w:rPr>
        <w:t>L</w:t>
      </w:r>
      <w:r w:rsidRPr="00AB26BC">
        <w:rPr>
          <w:rFonts w:asciiTheme="minorHAnsi" w:hAnsiTheme="minorHAnsi" w:cstheme="minorHAnsi"/>
          <w:b/>
          <w:bCs/>
          <w:sz w:val="22"/>
          <w:szCs w:val="22"/>
          <w:lang w:val="es-US"/>
        </w:rPr>
        <w:t>ink</w:t>
      </w:r>
      <w:proofErr w:type="gramEnd"/>
      <w:r w:rsidRPr="00AB26BC">
        <w:rPr>
          <w:rFonts w:asciiTheme="minorHAnsi" w:hAnsiTheme="minorHAnsi" w:cstheme="minorHAnsi"/>
          <w:b/>
          <w:bCs/>
          <w:sz w:val="22"/>
          <w:szCs w:val="22"/>
          <w:lang w:val="es-US"/>
        </w:rPr>
        <w:t xml:space="preserve"> de conexión</w:t>
      </w:r>
      <w:r w:rsidRPr="00AB26BC">
        <w:rPr>
          <w:rFonts w:asciiTheme="minorHAnsi" w:hAnsiTheme="minorHAnsi" w:cstheme="minorHAnsi"/>
          <w:sz w:val="22"/>
          <w:szCs w:val="22"/>
          <w:lang w:val="es-US"/>
        </w:rPr>
        <w:t xml:space="preserve">: </w:t>
      </w:r>
      <w:hyperlink r:id="rId16" w:history="1">
        <w:r w:rsidRPr="00AB26BC">
          <w:rPr>
            <w:rStyle w:val="Hyperlink"/>
            <w:rFonts w:asciiTheme="minorHAnsi" w:hAnsiTheme="minorHAnsi" w:cstheme="minorHAnsi"/>
            <w:sz w:val="22"/>
            <w:szCs w:val="22"/>
            <w:lang w:val="es-US"/>
          </w:rPr>
          <w:t>https://zoom.us/j/6458868936</w:t>
        </w:r>
      </w:hyperlink>
    </w:p>
    <w:p w14:paraId="4E31F2A7" w14:textId="77777777" w:rsidR="00AA3670" w:rsidRPr="00AB26BC" w:rsidRDefault="00AA3670" w:rsidP="00AA3670">
      <w:pPr>
        <w:jc w:val="both"/>
        <w:outlineLvl w:val="0"/>
        <w:rPr>
          <w:rFonts w:asciiTheme="minorHAnsi" w:hAnsiTheme="minorHAnsi" w:cstheme="minorHAnsi"/>
          <w:sz w:val="22"/>
          <w:szCs w:val="22"/>
          <w:lang w:val="es-US"/>
        </w:rPr>
      </w:pPr>
    </w:p>
    <w:p w14:paraId="2679A5D0" w14:textId="32F9538B" w:rsidR="00566768" w:rsidRDefault="00AA3670" w:rsidP="00D335AA">
      <w:pPr>
        <w:jc w:val="both"/>
        <w:rPr>
          <w:rFonts w:asciiTheme="minorHAnsi" w:hAnsiTheme="minorHAnsi" w:cstheme="minorHAnsi"/>
          <w:bCs/>
          <w:sz w:val="22"/>
          <w:lang w:val="es-419"/>
        </w:rPr>
      </w:pPr>
      <w:r w:rsidRPr="00AB26BC">
        <w:rPr>
          <w:rFonts w:asciiTheme="minorHAnsi" w:hAnsiTheme="minorHAnsi" w:cstheme="minorHAnsi"/>
          <w:b/>
          <w:bCs/>
          <w:sz w:val="22"/>
          <w:szCs w:val="22"/>
          <w:lang w:val="es-419"/>
        </w:rPr>
        <w:t>Propósito</w:t>
      </w:r>
      <w:r>
        <w:rPr>
          <w:rFonts w:asciiTheme="minorHAnsi" w:hAnsiTheme="minorHAnsi" w:cstheme="minorHAnsi"/>
          <w:b/>
          <w:bCs/>
          <w:sz w:val="22"/>
          <w:szCs w:val="22"/>
          <w:lang w:val="es-419"/>
        </w:rPr>
        <w:t xml:space="preserve"> de la tercera reunión</w:t>
      </w:r>
      <w:r>
        <w:rPr>
          <w:rFonts w:asciiTheme="minorHAnsi" w:hAnsiTheme="minorHAnsi" w:cstheme="minorHAnsi"/>
          <w:b/>
          <w:sz w:val="22"/>
          <w:lang w:val="es-419"/>
        </w:rPr>
        <w:t xml:space="preserve">: </w:t>
      </w:r>
      <w:r>
        <w:rPr>
          <w:rFonts w:asciiTheme="minorHAnsi" w:hAnsiTheme="minorHAnsi" w:cstheme="minorHAnsi"/>
          <w:bCs/>
          <w:sz w:val="22"/>
          <w:lang w:val="es-419"/>
        </w:rPr>
        <w:t xml:space="preserve"> </w:t>
      </w:r>
      <w:r w:rsidR="00566768" w:rsidRPr="00AA3670">
        <w:rPr>
          <w:rFonts w:asciiTheme="minorHAnsi" w:hAnsiTheme="minorHAnsi" w:cstheme="minorHAnsi"/>
          <w:bCs/>
          <w:sz w:val="22"/>
          <w:lang w:val="es-419"/>
        </w:rPr>
        <w:t xml:space="preserve">A partir de la identificación de los componentes de interés y de los puntos de profundización de la práctica </w:t>
      </w:r>
      <w:proofErr w:type="gramStart"/>
      <w:r w:rsidR="00566768" w:rsidRPr="00AA3670">
        <w:rPr>
          <w:rFonts w:asciiTheme="minorHAnsi" w:hAnsiTheme="minorHAnsi" w:cstheme="minorHAnsi"/>
          <w:bCs/>
          <w:sz w:val="22"/>
          <w:lang w:val="es-419"/>
        </w:rPr>
        <w:t>Argentina</w:t>
      </w:r>
      <w:proofErr w:type="gramEnd"/>
      <w:r w:rsidR="00566768" w:rsidRPr="00AA3670">
        <w:rPr>
          <w:rFonts w:asciiTheme="minorHAnsi" w:hAnsiTheme="minorHAnsi" w:cstheme="minorHAnsi"/>
          <w:bCs/>
          <w:sz w:val="22"/>
          <w:lang w:val="es-419"/>
        </w:rPr>
        <w:t xml:space="preserve"> </w:t>
      </w:r>
      <w:r w:rsidR="00D335AA">
        <w:rPr>
          <w:rFonts w:asciiTheme="minorHAnsi" w:hAnsiTheme="minorHAnsi" w:cstheme="minorHAnsi"/>
          <w:bCs/>
          <w:sz w:val="22"/>
          <w:lang w:val="es-419"/>
        </w:rPr>
        <w:t>durante</w:t>
      </w:r>
      <w:r w:rsidRPr="00AA3670">
        <w:rPr>
          <w:rFonts w:asciiTheme="minorHAnsi" w:hAnsiTheme="minorHAnsi" w:cstheme="minorHAnsi"/>
          <w:bCs/>
          <w:sz w:val="22"/>
          <w:lang w:val="es-419"/>
        </w:rPr>
        <w:t xml:space="preserve"> la</w:t>
      </w:r>
      <w:r w:rsidR="00566768" w:rsidRPr="00AA3670">
        <w:rPr>
          <w:rFonts w:asciiTheme="minorHAnsi" w:hAnsiTheme="minorHAnsi" w:cstheme="minorHAnsi"/>
          <w:bCs/>
          <w:sz w:val="22"/>
          <w:lang w:val="es-419"/>
        </w:rPr>
        <w:t xml:space="preserve"> 2ª sesión, Panamá prepar</w:t>
      </w:r>
      <w:r w:rsidR="00423CB0">
        <w:rPr>
          <w:rFonts w:asciiTheme="minorHAnsi" w:hAnsiTheme="minorHAnsi" w:cstheme="minorHAnsi"/>
          <w:bCs/>
          <w:sz w:val="22"/>
          <w:lang w:val="es-419"/>
        </w:rPr>
        <w:t>ó</w:t>
      </w:r>
      <w:r w:rsidR="00566768" w:rsidRPr="00AA3670">
        <w:rPr>
          <w:rFonts w:asciiTheme="minorHAnsi" w:hAnsiTheme="minorHAnsi" w:cstheme="minorHAnsi"/>
          <w:bCs/>
          <w:sz w:val="22"/>
          <w:lang w:val="es-419"/>
        </w:rPr>
        <w:t xml:space="preserve"> para la 3ª sesión un plan de actividades que proyectará para incidir en la constitución de una RED DE EMPRESAS, retomando lo compartido en el intercambio y, por su parte, Argentina </w:t>
      </w:r>
      <w:r w:rsidR="00423CB0">
        <w:rPr>
          <w:rFonts w:asciiTheme="minorHAnsi" w:hAnsiTheme="minorHAnsi" w:cstheme="minorHAnsi"/>
          <w:bCs/>
          <w:sz w:val="22"/>
          <w:lang w:val="es-419"/>
        </w:rPr>
        <w:t xml:space="preserve">aportó recomendaciones y aportaciones finales. </w:t>
      </w:r>
    </w:p>
    <w:p w14:paraId="12B9AE94" w14:textId="786B1032" w:rsidR="00266443" w:rsidRDefault="00266443" w:rsidP="00AA3670">
      <w:pPr>
        <w:rPr>
          <w:rFonts w:asciiTheme="minorHAnsi" w:hAnsiTheme="minorHAnsi" w:cstheme="minorHAnsi"/>
          <w:bCs/>
          <w:sz w:val="22"/>
          <w:lang w:val="es-419"/>
        </w:rPr>
      </w:pPr>
    </w:p>
    <w:p w14:paraId="07D99FA2" w14:textId="15BFDE6E" w:rsidR="00266443" w:rsidRPr="00266443" w:rsidRDefault="00266443" w:rsidP="00266443">
      <w:pPr>
        <w:ind w:right="360"/>
        <w:contextualSpacing/>
        <w:rPr>
          <w:rFonts w:ascii="Calibri" w:hAnsi="Calibri" w:cs="Calibri"/>
          <w:b/>
          <w:bCs/>
          <w:sz w:val="22"/>
          <w:szCs w:val="22"/>
          <w:lang w:val="es-US"/>
        </w:rPr>
      </w:pPr>
      <w:r w:rsidRPr="00266443">
        <w:rPr>
          <w:rFonts w:ascii="Calibri" w:hAnsi="Calibri" w:cs="Calibri"/>
          <w:b/>
          <w:bCs/>
          <w:sz w:val="22"/>
          <w:szCs w:val="22"/>
          <w:lang w:val="es-US"/>
        </w:rPr>
        <w:t xml:space="preserve">Orientaciones para preparar el </w:t>
      </w:r>
      <w:r>
        <w:rPr>
          <w:rFonts w:ascii="Calibri" w:hAnsi="Calibri" w:cs="Calibri"/>
          <w:b/>
          <w:bCs/>
          <w:sz w:val="22"/>
          <w:szCs w:val="22"/>
          <w:lang w:val="es-US"/>
        </w:rPr>
        <w:t>P</w:t>
      </w:r>
      <w:r w:rsidRPr="00266443">
        <w:rPr>
          <w:rFonts w:ascii="Calibri" w:hAnsi="Calibri" w:cs="Calibri"/>
          <w:b/>
          <w:bCs/>
          <w:sz w:val="22"/>
          <w:szCs w:val="22"/>
          <w:lang w:val="es-US"/>
        </w:rPr>
        <w:t xml:space="preserve">lan de </w:t>
      </w:r>
      <w:r>
        <w:rPr>
          <w:rFonts w:ascii="Calibri" w:hAnsi="Calibri" w:cs="Calibri"/>
          <w:b/>
          <w:bCs/>
          <w:sz w:val="22"/>
          <w:szCs w:val="22"/>
          <w:lang w:val="es-US"/>
        </w:rPr>
        <w:t>A</w:t>
      </w:r>
      <w:r w:rsidRPr="00266443">
        <w:rPr>
          <w:rFonts w:ascii="Calibri" w:hAnsi="Calibri" w:cs="Calibri"/>
          <w:b/>
          <w:bCs/>
          <w:sz w:val="22"/>
          <w:szCs w:val="22"/>
          <w:lang w:val="es-US"/>
        </w:rPr>
        <w:t>ctividades 2022 de Panamá</w:t>
      </w:r>
    </w:p>
    <w:p w14:paraId="42CDBCBA" w14:textId="77777777" w:rsidR="00266443" w:rsidRPr="00266443" w:rsidRDefault="00266443" w:rsidP="00266443">
      <w:pPr>
        <w:jc w:val="both"/>
        <w:rPr>
          <w:rFonts w:ascii="Calibri" w:hAnsi="Calibri" w:cs="Calibri"/>
          <w:sz w:val="22"/>
          <w:szCs w:val="22"/>
          <w:lang w:val="es-US"/>
        </w:rPr>
      </w:pPr>
    </w:p>
    <w:p w14:paraId="69CE1238" w14:textId="77777777" w:rsidR="00266443" w:rsidRDefault="00266443" w:rsidP="00266443">
      <w:pPr>
        <w:jc w:val="both"/>
        <w:rPr>
          <w:rFonts w:ascii="Calibri" w:hAnsi="Calibri" w:cs="Calibri"/>
          <w:sz w:val="22"/>
          <w:szCs w:val="22"/>
          <w:lang w:val="es-419"/>
        </w:rPr>
      </w:pPr>
      <w:r w:rsidRPr="00266443">
        <w:rPr>
          <w:rFonts w:ascii="Calibri" w:hAnsi="Calibri" w:cs="Calibri"/>
          <w:sz w:val="22"/>
          <w:szCs w:val="22"/>
          <w:lang w:val="es-US"/>
        </w:rPr>
        <w:t xml:space="preserve">Para la preparación de un plan de actividades que proyecte la práctica de la Red de Empresas en Panamá, para el primer semestre de 2022, </w:t>
      </w:r>
      <w:r>
        <w:rPr>
          <w:rFonts w:ascii="Calibri" w:hAnsi="Calibri" w:cs="Calibri"/>
          <w:sz w:val="22"/>
          <w:szCs w:val="22"/>
          <w:lang w:val="es-419"/>
        </w:rPr>
        <w:t>se les sugiere tener en cuenta los siguientes parámetros:</w:t>
      </w:r>
    </w:p>
    <w:p w14:paraId="219DE8B4" w14:textId="77777777" w:rsidR="00266443" w:rsidRDefault="00266443" w:rsidP="00266443">
      <w:pPr>
        <w:jc w:val="both"/>
        <w:rPr>
          <w:rFonts w:ascii="Calibri" w:hAnsi="Calibri" w:cs="Calibri"/>
          <w:b/>
          <w:bCs/>
          <w:sz w:val="22"/>
          <w:szCs w:val="22"/>
          <w:lang w:val="es-419"/>
        </w:rPr>
      </w:pPr>
    </w:p>
    <w:p w14:paraId="41F50C9E" w14:textId="3A8ACB3C" w:rsidR="00266443" w:rsidRDefault="00266443" w:rsidP="00266443">
      <w:pPr>
        <w:numPr>
          <w:ilvl w:val="0"/>
          <w:numId w:val="26"/>
        </w:numPr>
        <w:ind w:right="360"/>
        <w:jc w:val="both"/>
        <w:rPr>
          <w:rFonts w:ascii="Calibri" w:hAnsi="Calibri" w:cs="Calibri"/>
          <w:sz w:val="22"/>
          <w:szCs w:val="22"/>
          <w:lang w:val="es-419"/>
        </w:rPr>
      </w:pPr>
      <w:r>
        <w:rPr>
          <w:rFonts w:ascii="Calibri" w:hAnsi="Calibri" w:cs="Calibri"/>
          <w:sz w:val="22"/>
          <w:szCs w:val="22"/>
          <w:lang w:val="es-419"/>
        </w:rPr>
        <w:t>Definir el objetivo específico que abordará con el plan de actividades que se propondrá para los siguientes 6 meses. Puede considerarse acciones tales como fortalecer determinado programa, diseñar e implementar determinado proceso,</w:t>
      </w:r>
      <w:r w:rsidR="00D335AA">
        <w:rPr>
          <w:rFonts w:ascii="Calibri" w:hAnsi="Calibri" w:cs="Calibri"/>
          <w:sz w:val="22"/>
          <w:szCs w:val="22"/>
          <w:lang w:val="es-419"/>
        </w:rPr>
        <w:t xml:space="preserve"> </w:t>
      </w:r>
      <w:r>
        <w:rPr>
          <w:rFonts w:ascii="Calibri" w:hAnsi="Calibri" w:cs="Calibri"/>
          <w:sz w:val="22"/>
          <w:szCs w:val="22"/>
          <w:lang w:val="es-419"/>
        </w:rPr>
        <w:t>entre otros. Estos se dan a manera de ejemplo para la redacción, pero cada país deberá establecer el objetivo específico en el que se desee priorizar en los siguientes 6 meses.</w:t>
      </w:r>
    </w:p>
    <w:p w14:paraId="70F1F152" w14:textId="512EAA2D" w:rsidR="00266443" w:rsidRDefault="00266443" w:rsidP="00266443">
      <w:pPr>
        <w:numPr>
          <w:ilvl w:val="0"/>
          <w:numId w:val="26"/>
        </w:numPr>
        <w:ind w:right="360"/>
        <w:jc w:val="both"/>
        <w:rPr>
          <w:rFonts w:ascii="Calibri" w:hAnsi="Calibri" w:cs="Calibri"/>
          <w:sz w:val="22"/>
          <w:szCs w:val="22"/>
          <w:lang w:val="es-419"/>
        </w:rPr>
      </w:pPr>
      <w:r>
        <w:rPr>
          <w:rFonts w:ascii="Calibri" w:hAnsi="Calibri" w:cs="Calibri"/>
          <w:sz w:val="22"/>
          <w:szCs w:val="22"/>
          <w:lang w:val="es-419"/>
        </w:rPr>
        <w:t>Definir el grupo de beneficiarios al que se enfocará el plan de actividades que se elabore. Se sugiere identificar el principal grupo que se beneficiará directamente de las acciones que se desarrollen, pueden ser funcionarios de determinadas entidades, representantes de organizaciones de empleadores o de trabajadores, o niños, niñas o jóvenes, según el objetivo que se haya planteado.</w:t>
      </w:r>
    </w:p>
    <w:p w14:paraId="0CC3D486" w14:textId="6461D848" w:rsidR="00266443" w:rsidRDefault="00266443" w:rsidP="00266443">
      <w:pPr>
        <w:numPr>
          <w:ilvl w:val="0"/>
          <w:numId w:val="26"/>
        </w:numPr>
        <w:ind w:right="360"/>
        <w:jc w:val="both"/>
        <w:rPr>
          <w:rFonts w:ascii="Calibri" w:hAnsi="Calibri" w:cs="Calibri"/>
          <w:sz w:val="22"/>
          <w:szCs w:val="22"/>
          <w:lang w:val="es-419"/>
        </w:rPr>
      </w:pPr>
      <w:r>
        <w:rPr>
          <w:rFonts w:ascii="Calibri" w:hAnsi="Calibri" w:cs="Calibri"/>
          <w:sz w:val="22"/>
          <w:szCs w:val="22"/>
          <w:lang w:val="es-419"/>
        </w:rPr>
        <w:t>Definir las principales actividades que se desarrollarán para cumplir con el objetivo planteado. Algunos ejemplos pueden ser constituir un comité que se encargue del diseño y aplicación de un proceso, vincular una consultoría que elabore determinad</w:t>
      </w:r>
      <w:r w:rsidR="00805BB7">
        <w:rPr>
          <w:rFonts w:ascii="Calibri" w:hAnsi="Calibri" w:cs="Calibri"/>
          <w:sz w:val="22"/>
          <w:szCs w:val="22"/>
          <w:lang w:val="es-419"/>
        </w:rPr>
        <w:t>a</w:t>
      </w:r>
      <w:r>
        <w:rPr>
          <w:rFonts w:ascii="Calibri" w:hAnsi="Calibri" w:cs="Calibri"/>
          <w:sz w:val="22"/>
          <w:szCs w:val="22"/>
          <w:lang w:val="es-419"/>
        </w:rPr>
        <w:t xml:space="preserve"> aplicación, gestionar recursos para implementar una</w:t>
      </w:r>
      <w:r w:rsidR="00805BB7">
        <w:rPr>
          <w:rFonts w:ascii="Calibri" w:hAnsi="Calibri" w:cs="Calibri"/>
          <w:sz w:val="22"/>
          <w:szCs w:val="22"/>
          <w:lang w:val="es-419"/>
        </w:rPr>
        <w:t>s</w:t>
      </w:r>
      <w:r>
        <w:rPr>
          <w:rFonts w:ascii="Calibri" w:hAnsi="Calibri" w:cs="Calibri"/>
          <w:sz w:val="22"/>
          <w:szCs w:val="22"/>
          <w:lang w:val="es-419"/>
        </w:rPr>
        <w:t xml:space="preserve"> actividades, entre otros.</w:t>
      </w:r>
    </w:p>
    <w:p w14:paraId="4FBCC45D" w14:textId="77777777" w:rsidR="00266443" w:rsidRDefault="00266443" w:rsidP="00266443">
      <w:pPr>
        <w:numPr>
          <w:ilvl w:val="0"/>
          <w:numId w:val="26"/>
        </w:numPr>
        <w:ind w:right="360"/>
        <w:jc w:val="both"/>
        <w:rPr>
          <w:rFonts w:ascii="Calibri" w:hAnsi="Calibri" w:cs="Calibri"/>
          <w:sz w:val="22"/>
          <w:szCs w:val="22"/>
          <w:lang w:val="es-419"/>
        </w:rPr>
      </w:pPr>
      <w:r>
        <w:rPr>
          <w:rFonts w:ascii="Calibri" w:hAnsi="Calibri" w:cs="Calibri"/>
          <w:sz w:val="22"/>
          <w:szCs w:val="22"/>
          <w:lang w:val="es-419"/>
        </w:rPr>
        <w:t>Definir el o los productos finales que se propone obtener al cabo de los 6 meses.</w:t>
      </w:r>
    </w:p>
    <w:p w14:paraId="17C5F9A8" w14:textId="77777777" w:rsidR="00266443" w:rsidRDefault="00266443" w:rsidP="00266443">
      <w:pPr>
        <w:jc w:val="both"/>
        <w:rPr>
          <w:rFonts w:ascii="Calibri" w:hAnsi="Calibri" w:cs="Calibri"/>
          <w:sz w:val="22"/>
          <w:szCs w:val="22"/>
          <w:lang w:val="es-419"/>
        </w:rPr>
      </w:pPr>
    </w:p>
    <w:p w14:paraId="21075BA7" w14:textId="6F65893A" w:rsidR="00266443" w:rsidRDefault="00266443" w:rsidP="00266443">
      <w:pPr>
        <w:jc w:val="both"/>
        <w:rPr>
          <w:rFonts w:ascii="Calibri" w:hAnsi="Calibri" w:cs="Calibri"/>
          <w:sz w:val="22"/>
          <w:szCs w:val="22"/>
          <w:lang w:val="es-419"/>
        </w:rPr>
      </w:pPr>
      <w:r>
        <w:rPr>
          <w:rFonts w:ascii="Calibri" w:hAnsi="Calibri" w:cs="Calibri"/>
          <w:sz w:val="22"/>
          <w:szCs w:val="22"/>
          <w:lang w:val="es-419"/>
        </w:rPr>
        <w:t xml:space="preserve">El plan de actividades </w:t>
      </w:r>
      <w:r w:rsidR="00423CB0">
        <w:rPr>
          <w:rFonts w:ascii="Calibri" w:hAnsi="Calibri" w:cs="Calibri"/>
          <w:sz w:val="22"/>
          <w:szCs w:val="22"/>
          <w:lang w:val="es-419"/>
        </w:rPr>
        <w:t xml:space="preserve">fue </w:t>
      </w:r>
      <w:r>
        <w:rPr>
          <w:rFonts w:ascii="Calibri" w:hAnsi="Calibri" w:cs="Calibri"/>
          <w:sz w:val="22"/>
          <w:szCs w:val="22"/>
          <w:lang w:val="es-419"/>
        </w:rPr>
        <w:t>compartido con Argentina para recibir sugerencia y recomendaciones finales.</w:t>
      </w:r>
    </w:p>
    <w:p w14:paraId="6200AFEE" w14:textId="77777777" w:rsidR="00266443" w:rsidRDefault="00266443">
      <w:pPr>
        <w:rPr>
          <w:rFonts w:asciiTheme="minorHAnsi" w:hAnsiTheme="minorHAnsi" w:cstheme="minorHAnsi"/>
          <w:b/>
          <w:sz w:val="22"/>
          <w:u w:val="single"/>
          <w:lang w:val="es-419"/>
        </w:rPr>
      </w:pPr>
      <w:r>
        <w:rPr>
          <w:rFonts w:asciiTheme="minorHAnsi" w:hAnsiTheme="minorHAnsi" w:cstheme="minorHAnsi"/>
          <w:b/>
          <w:sz w:val="22"/>
          <w:u w:val="single"/>
          <w:lang w:val="es-419"/>
        </w:rPr>
        <w:br w:type="page"/>
      </w:r>
    </w:p>
    <w:p w14:paraId="2C4544B2" w14:textId="42982643" w:rsidR="00061AE2" w:rsidRPr="004632AA" w:rsidRDefault="00061AE2" w:rsidP="00061AE2">
      <w:pPr>
        <w:rPr>
          <w:rFonts w:asciiTheme="minorHAnsi" w:hAnsiTheme="minorHAnsi" w:cstheme="minorHAnsi"/>
          <w:b/>
          <w:sz w:val="22"/>
          <w:u w:val="single"/>
          <w:lang w:val="es-419"/>
        </w:rPr>
      </w:pPr>
      <w:r w:rsidRPr="004632AA">
        <w:rPr>
          <w:rFonts w:asciiTheme="minorHAnsi" w:hAnsiTheme="minorHAnsi" w:cstheme="minorHAnsi"/>
          <w:b/>
          <w:sz w:val="22"/>
          <w:u w:val="single"/>
          <w:lang w:val="es-419"/>
        </w:rPr>
        <w:lastRenderedPageBreak/>
        <w:t xml:space="preserve">PARTICIPANTES </w:t>
      </w:r>
    </w:p>
    <w:p w14:paraId="78691D21" w14:textId="77777777" w:rsidR="00061AE2" w:rsidRPr="004632AA" w:rsidRDefault="00061AE2" w:rsidP="00061AE2">
      <w:pPr>
        <w:outlineLvl w:val="0"/>
        <w:rPr>
          <w:rFonts w:asciiTheme="minorHAnsi" w:hAnsiTheme="minorHAnsi" w:cstheme="minorHAnsi"/>
          <w:b/>
          <w:sz w:val="22"/>
          <w:lang w:val="es-419"/>
        </w:rPr>
      </w:pPr>
    </w:p>
    <w:p w14:paraId="48C4725E" w14:textId="77777777" w:rsidR="00D27A24" w:rsidRPr="00423CB0" w:rsidRDefault="00D27A24" w:rsidP="00D27A24">
      <w:pPr>
        <w:outlineLvl w:val="0"/>
        <w:rPr>
          <w:rFonts w:asciiTheme="minorHAnsi" w:hAnsiTheme="minorHAnsi" w:cstheme="minorHAnsi"/>
          <w:b/>
          <w:sz w:val="22"/>
          <w:szCs w:val="22"/>
          <w:lang w:val="es-419"/>
        </w:rPr>
      </w:pPr>
      <w:r w:rsidRPr="00423CB0">
        <w:rPr>
          <w:rFonts w:asciiTheme="minorHAnsi" w:hAnsiTheme="minorHAnsi" w:cstheme="minorHAnsi"/>
          <w:b/>
          <w:sz w:val="22"/>
          <w:szCs w:val="22"/>
          <w:lang w:val="es-419"/>
        </w:rPr>
        <w:t>MINISTERIO DE TRABAJO Y DESARROLLO LABORAL DE PANAMÁ:</w:t>
      </w:r>
      <w:r w:rsidRPr="00423CB0">
        <w:rPr>
          <w:rFonts w:asciiTheme="minorHAnsi" w:hAnsiTheme="minorHAnsi" w:cstheme="minorHAnsi"/>
          <w:b/>
          <w:sz w:val="22"/>
          <w:szCs w:val="22"/>
          <w:lang w:val="es-419"/>
        </w:rPr>
        <w:tab/>
      </w:r>
      <w:r w:rsidRPr="00423CB0">
        <w:rPr>
          <w:rFonts w:asciiTheme="minorHAnsi" w:hAnsiTheme="minorHAnsi" w:cstheme="minorHAnsi"/>
          <w:b/>
          <w:sz w:val="22"/>
          <w:szCs w:val="22"/>
          <w:lang w:val="es-419"/>
        </w:rPr>
        <w:tab/>
      </w:r>
    </w:p>
    <w:p w14:paraId="33645831" w14:textId="77777777" w:rsidR="00D27A24" w:rsidRPr="00423CB0" w:rsidRDefault="00D27A24" w:rsidP="00D27A24">
      <w:pPr>
        <w:outlineLvl w:val="0"/>
        <w:rPr>
          <w:rFonts w:asciiTheme="minorHAnsi" w:hAnsiTheme="minorHAnsi" w:cstheme="minorHAnsi"/>
          <w:b/>
          <w:sz w:val="22"/>
          <w:szCs w:val="22"/>
          <w:lang w:val="es-419"/>
        </w:rPr>
      </w:pPr>
    </w:p>
    <w:p w14:paraId="2B9813B0" w14:textId="77777777" w:rsidR="00D27A24" w:rsidRPr="00423CB0" w:rsidRDefault="00D27A24" w:rsidP="00D27A24">
      <w:pPr>
        <w:pStyle w:val="ListParagraph"/>
        <w:numPr>
          <w:ilvl w:val="0"/>
          <w:numId w:val="12"/>
        </w:numPr>
        <w:outlineLvl w:val="0"/>
        <w:rPr>
          <w:rFonts w:asciiTheme="minorHAnsi" w:hAnsiTheme="minorHAnsi" w:cstheme="minorHAnsi"/>
          <w:bCs/>
          <w:sz w:val="22"/>
          <w:szCs w:val="22"/>
          <w:lang w:val="es-419"/>
        </w:rPr>
      </w:pPr>
      <w:r w:rsidRPr="00423CB0">
        <w:rPr>
          <w:rFonts w:asciiTheme="minorHAnsi" w:hAnsiTheme="minorHAnsi" w:cstheme="minorHAnsi"/>
          <w:bCs/>
          <w:sz w:val="22"/>
          <w:szCs w:val="22"/>
          <w:lang w:val="es-419"/>
        </w:rPr>
        <w:t xml:space="preserve">Roderick Chaverri, </w:t>
      </w:r>
      <w:proofErr w:type="gramStart"/>
      <w:r w:rsidRPr="00423CB0">
        <w:rPr>
          <w:rFonts w:asciiTheme="minorHAnsi" w:hAnsiTheme="minorHAnsi" w:cstheme="minorHAnsi"/>
          <w:bCs/>
          <w:sz w:val="22"/>
          <w:szCs w:val="22"/>
          <w:lang w:val="es-419"/>
        </w:rPr>
        <w:t>Director</w:t>
      </w:r>
      <w:proofErr w:type="gramEnd"/>
      <w:r w:rsidRPr="00423CB0">
        <w:rPr>
          <w:rFonts w:asciiTheme="minorHAnsi" w:hAnsiTheme="minorHAnsi" w:cstheme="minorHAnsi"/>
          <w:bCs/>
          <w:sz w:val="22"/>
          <w:szCs w:val="22"/>
          <w:lang w:val="es-419"/>
        </w:rPr>
        <w:t xml:space="preserve"> contra el Trabajo Infantil y Protección del Adolescente Trabajador (DIRETIPAT) </w:t>
      </w:r>
    </w:p>
    <w:p w14:paraId="04381025" w14:textId="77777777" w:rsidR="00D27A24" w:rsidRPr="0015170D" w:rsidRDefault="00D27A24" w:rsidP="00D27A24">
      <w:pPr>
        <w:pStyle w:val="ListParagraph"/>
        <w:numPr>
          <w:ilvl w:val="0"/>
          <w:numId w:val="12"/>
        </w:numPr>
        <w:outlineLvl w:val="0"/>
        <w:rPr>
          <w:rFonts w:asciiTheme="minorHAnsi" w:hAnsiTheme="minorHAnsi" w:cstheme="minorHAnsi"/>
          <w:bCs/>
          <w:sz w:val="22"/>
          <w:szCs w:val="22"/>
          <w:lang w:val="pt-BR"/>
        </w:rPr>
      </w:pPr>
      <w:r w:rsidRPr="0015170D">
        <w:rPr>
          <w:rFonts w:asciiTheme="minorHAnsi" w:hAnsiTheme="minorHAnsi" w:cstheme="minorHAnsi"/>
          <w:bCs/>
          <w:sz w:val="22"/>
          <w:szCs w:val="22"/>
          <w:lang w:val="pt-BR"/>
        </w:rPr>
        <w:t xml:space="preserve">Carlos Landero, Director de Inspección  </w:t>
      </w:r>
    </w:p>
    <w:p w14:paraId="75D020AC" w14:textId="21F83F4D" w:rsidR="00D27A24" w:rsidRPr="0015170D" w:rsidRDefault="00D27A24" w:rsidP="00D27A24">
      <w:pPr>
        <w:pStyle w:val="ListParagraph"/>
        <w:numPr>
          <w:ilvl w:val="0"/>
          <w:numId w:val="12"/>
        </w:numPr>
        <w:outlineLvl w:val="0"/>
        <w:rPr>
          <w:rFonts w:asciiTheme="minorHAnsi" w:hAnsiTheme="minorHAnsi" w:cstheme="minorHAnsi"/>
          <w:bCs/>
          <w:sz w:val="22"/>
          <w:szCs w:val="22"/>
          <w:lang w:val="pt-BR"/>
        </w:rPr>
      </w:pPr>
      <w:r w:rsidRPr="0015170D">
        <w:rPr>
          <w:rFonts w:asciiTheme="minorHAnsi" w:hAnsiTheme="minorHAnsi" w:cstheme="minorHAnsi"/>
          <w:bCs/>
          <w:sz w:val="22"/>
          <w:szCs w:val="22"/>
          <w:lang w:val="pt-BR"/>
        </w:rPr>
        <w:t xml:space="preserve">Bredio Mitre, Director de Cooperación Técnica internacional </w:t>
      </w:r>
    </w:p>
    <w:p w14:paraId="03773EA3" w14:textId="77777777" w:rsidR="00C25C42" w:rsidRPr="0015170D" w:rsidRDefault="00C25C42" w:rsidP="00C25C42">
      <w:pPr>
        <w:pStyle w:val="paragraph"/>
        <w:numPr>
          <w:ilvl w:val="0"/>
          <w:numId w:val="12"/>
        </w:numPr>
        <w:spacing w:before="0" w:beforeAutospacing="0" w:after="0" w:afterAutospacing="0"/>
        <w:textAlignment w:val="baseline"/>
        <w:rPr>
          <w:rFonts w:asciiTheme="minorHAnsi" w:hAnsiTheme="minorHAnsi" w:cstheme="minorHAnsi"/>
          <w:sz w:val="22"/>
          <w:szCs w:val="22"/>
          <w:lang w:val="es-CO"/>
        </w:rPr>
      </w:pPr>
      <w:proofErr w:type="spellStart"/>
      <w:r w:rsidRPr="0015170D">
        <w:rPr>
          <w:rFonts w:asciiTheme="minorHAnsi" w:hAnsiTheme="minorHAnsi" w:cstheme="minorHAnsi"/>
          <w:sz w:val="22"/>
          <w:lang w:val="es-CO"/>
        </w:rPr>
        <w:t>Yadizeth</w:t>
      </w:r>
      <w:proofErr w:type="spellEnd"/>
      <w:r w:rsidRPr="0015170D">
        <w:rPr>
          <w:rFonts w:asciiTheme="minorHAnsi" w:hAnsiTheme="minorHAnsi" w:cstheme="minorHAnsi"/>
          <w:sz w:val="22"/>
          <w:lang w:val="es-CO"/>
        </w:rPr>
        <w:t xml:space="preserve"> Ballesteros - </w:t>
      </w:r>
      <w:proofErr w:type="gramStart"/>
      <w:r w:rsidRPr="0015170D">
        <w:rPr>
          <w:rFonts w:asciiTheme="minorHAnsi" w:hAnsiTheme="minorHAnsi" w:cstheme="minorHAnsi"/>
          <w:sz w:val="22"/>
          <w:lang w:val="es-CO"/>
        </w:rPr>
        <w:t>Subdirectora</w:t>
      </w:r>
      <w:proofErr w:type="gramEnd"/>
      <w:r w:rsidRPr="0015170D">
        <w:rPr>
          <w:rFonts w:asciiTheme="minorHAnsi" w:hAnsiTheme="minorHAnsi" w:cstheme="minorHAnsi"/>
          <w:sz w:val="22"/>
          <w:lang w:val="es-CO"/>
        </w:rPr>
        <w:t xml:space="preserve"> de Inspección </w:t>
      </w:r>
    </w:p>
    <w:p w14:paraId="1CF25313" w14:textId="77777777" w:rsidR="00C25C42" w:rsidRPr="0015170D" w:rsidRDefault="00C25C42" w:rsidP="00C25C42">
      <w:pPr>
        <w:pStyle w:val="paragraph"/>
        <w:numPr>
          <w:ilvl w:val="0"/>
          <w:numId w:val="12"/>
        </w:numPr>
        <w:spacing w:before="0" w:beforeAutospacing="0" w:after="0" w:afterAutospacing="0"/>
        <w:textAlignment w:val="baseline"/>
        <w:rPr>
          <w:rFonts w:asciiTheme="minorHAnsi" w:hAnsiTheme="minorHAnsi" w:cstheme="minorHAnsi"/>
          <w:sz w:val="22"/>
          <w:szCs w:val="22"/>
          <w:lang w:val="es-CO"/>
        </w:rPr>
      </w:pPr>
      <w:r w:rsidRPr="0015170D">
        <w:rPr>
          <w:rFonts w:asciiTheme="minorHAnsi" w:hAnsiTheme="minorHAnsi" w:cstheme="minorHAnsi"/>
          <w:sz w:val="22"/>
          <w:lang w:val="es-CO"/>
        </w:rPr>
        <w:t>Oderay Montoya, Trabajadora Social, DIRETIPAT</w:t>
      </w:r>
    </w:p>
    <w:p w14:paraId="1769B674" w14:textId="77777777" w:rsidR="00C25C42" w:rsidRPr="0015170D" w:rsidRDefault="00C25C42" w:rsidP="00C25C42">
      <w:pPr>
        <w:pStyle w:val="paragraph"/>
        <w:numPr>
          <w:ilvl w:val="0"/>
          <w:numId w:val="12"/>
        </w:numPr>
        <w:spacing w:before="0" w:beforeAutospacing="0" w:after="0" w:afterAutospacing="0"/>
        <w:textAlignment w:val="baseline"/>
        <w:rPr>
          <w:rFonts w:asciiTheme="minorHAnsi" w:hAnsiTheme="minorHAnsi" w:cstheme="minorHAnsi"/>
          <w:sz w:val="22"/>
          <w:szCs w:val="22"/>
          <w:lang w:val="es-CO"/>
        </w:rPr>
      </w:pPr>
      <w:r w:rsidRPr="0015170D">
        <w:rPr>
          <w:rFonts w:asciiTheme="minorHAnsi" w:hAnsiTheme="minorHAnsi" w:cstheme="minorHAnsi"/>
          <w:sz w:val="22"/>
          <w:lang w:val="es-CO"/>
        </w:rPr>
        <w:t>Cecilia Pinzón, Trabajadora Social, DIRETIPAT</w:t>
      </w:r>
    </w:p>
    <w:p w14:paraId="4D893C9B" w14:textId="77777777" w:rsidR="00C25C42" w:rsidRPr="0015170D" w:rsidRDefault="00C25C42" w:rsidP="00C25C42">
      <w:pPr>
        <w:pStyle w:val="paragraph"/>
        <w:numPr>
          <w:ilvl w:val="0"/>
          <w:numId w:val="12"/>
        </w:numPr>
        <w:spacing w:before="0" w:beforeAutospacing="0" w:after="0" w:afterAutospacing="0"/>
        <w:textAlignment w:val="baseline"/>
        <w:rPr>
          <w:rFonts w:asciiTheme="minorHAnsi" w:hAnsiTheme="minorHAnsi" w:cstheme="minorHAnsi"/>
          <w:sz w:val="22"/>
          <w:szCs w:val="22"/>
          <w:lang w:val="es-CO"/>
        </w:rPr>
      </w:pPr>
      <w:r w:rsidRPr="0015170D">
        <w:rPr>
          <w:rFonts w:asciiTheme="minorHAnsi" w:hAnsiTheme="minorHAnsi" w:cstheme="minorHAnsi"/>
          <w:sz w:val="22"/>
          <w:lang w:val="es-CO"/>
        </w:rPr>
        <w:t>Edilma Beckles, Trabajadora Social, DIRETIPAT</w:t>
      </w:r>
    </w:p>
    <w:p w14:paraId="24E6F68E" w14:textId="77777777" w:rsidR="00C25C42" w:rsidRPr="0015170D" w:rsidRDefault="00C25C42" w:rsidP="00C25C42">
      <w:pPr>
        <w:pStyle w:val="paragraph"/>
        <w:numPr>
          <w:ilvl w:val="0"/>
          <w:numId w:val="12"/>
        </w:numPr>
        <w:spacing w:before="0" w:beforeAutospacing="0" w:after="0" w:afterAutospacing="0"/>
        <w:textAlignment w:val="baseline"/>
        <w:rPr>
          <w:rFonts w:asciiTheme="minorHAnsi" w:hAnsiTheme="minorHAnsi" w:cstheme="minorHAnsi"/>
          <w:sz w:val="22"/>
          <w:szCs w:val="22"/>
          <w:lang w:val="es-CO"/>
        </w:rPr>
      </w:pPr>
      <w:r w:rsidRPr="0015170D">
        <w:rPr>
          <w:rStyle w:val="normaltextrun"/>
          <w:rFonts w:asciiTheme="minorHAnsi" w:hAnsiTheme="minorHAnsi" w:cstheme="minorHAnsi"/>
          <w:sz w:val="22"/>
          <w:szCs w:val="22"/>
          <w:lang w:val="pt-BR"/>
        </w:rPr>
        <w:t>Yamir Iglesias, Trabajadora Social, DIRETIPAT </w:t>
      </w:r>
      <w:r w:rsidRPr="0015170D">
        <w:rPr>
          <w:rStyle w:val="eop"/>
          <w:rFonts w:asciiTheme="minorHAnsi" w:hAnsiTheme="minorHAnsi" w:cstheme="minorHAnsi"/>
          <w:sz w:val="22"/>
          <w:szCs w:val="22"/>
          <w:lang w:val="es-CO"/>
        </w:rPr>
        <w:t> </w:t>
      </w:r>
    </w:p>
    <w:p w14:paraId="4B8D5CCF" w14:textId="380F14E4" w:rsidR="00C25C42" w:rsidRPr="0015170D" w:rsidRDefault="00C25C42" w:rsidP="00C25C42">
      <w:pPr>
        <w:pStyle w:val="paragraph"/>
        <w:numPr>
          <w:ilvl w:val="0"/>
          <w:numId w:val="12"/>
        </w:numPr>
        <w:spacing w:before="0" w:beforeAutospacing="0" w:after="0" w:afterAutospacing="0"/>
        <w:textAlignment w:val="baseline"/>
        <w:rPr>
          <w:rStyle w:val="eop"/>
          <w:rFonts w:asciiTheme="minorHAnsi" w:hAnsiTheme="minorHAnsi" w:cstheme="minorHAnsi"/>
          <w:sz w:val="22"/>
          <w:szCs w:val="22"/>
          <w:lang w:val="es-CO"/>
        </w:rPr>
      </w:pPr>
      <w:r w:rsidRPr="0015170D">
        <w:rPr>
          <w:rStyle w:val="normaltextrun"/>
          <w:rFonts w:asciiTheme="minorHAnsi" w:hAnsiTheme="minorHAnsi" w:cstheme="minorHAnsi"/>
          <w:sz w:val="22"/>
          <w:szCs w:val="22"/>
          <w:lang w:val="pt-BR"/>
        </w:rPr>
        <w:t>Denis Amor, Trabajadora Social DIRETIPAT </w:t>
      </w:r>
    </w:p>
    <w:p w14:paraId="092E4606" w14:textId="77777777" w:rsidR="00C25C42" w:rsidRPr="0015170D" w:rsidRDefault="00C25C42" w:rsidP="00C25C42">
      <w:pPr>
        <w:pStyle w:val="paragraph"/>
        <w:numPr>
          <w:ilvl w:val="0"/>
          <w:numId w:val="12"/>
        </w:numPr>
        <w:spacing w:before="0" w:beforeAutospacing="0" w:after="0" w:afterAutospacing="0"/>
        <w:textAlignment w:val="baseline"/>
        <w:rPr>
          <w:rFonts w:asciiTheme="minorHAnsi" w:hAnsiTheme="minorHAnsi" w:cstheme="minorHAnsi"/>
          <w:sz w:val="22"/>
          <w:szCs w:val="22"/>
          <w:lang w:val="es-CO"/>
        </w:rPr>
      </w:pPr>
      <w:r w:rsidRPr="0015170D">
        <w:rPr>
          <w:rStyle w:val="normaltextrun"/>
          <w:rFonts w:asciiTheme="minorHAnsi" w:hAnsiTheme="minorHAnsi" w:cstheme="minorHAnsi"/>
          <w:sz w:val="22"/>
          <w:szCs w:val="22"/>
          <w:lang w:val="pt-BR"/>
        </w:rPr>
        <w:t>Itzel Salcedo, Trabajadora Social DIRETIPAT</w:t>
      </w:r>
      <w:r w:rsidRPr="0015170D">
        <w:rPr>
          <w:rStyle w:val="eop"/>
          <w:rFonts w:asciiTheme="minorHAnsi" w:hAnsiTheme="minorHAnsi" w:cstheme="minorHAnsi"/>
          <w:sz w:val="22"/>
          <w:szCs w:val="22"/>
          <w:lang w:val="es-419"/>
        </w:rPr>
        <w:t> </w:t>
      </w:r>
    </w:p>
    <w:p w14:paraId="4F40F8F8" w14:textId="77777777" w:rsidR="00C25C42" w:rsidRPr="0015170D" w:rsidRDefault="00C25C42" w:rsidP="00C25C42">
      <w:pPr>
        <w:pStyle w:val="paragraph"/>
        <w:numPr>
          <w:ilvl w:val="0"/>
          <w:numId w:val="12"/>
        </w:numPr>
        <w:spacing w:before="0" w:beforeAutospacing="0" w:after="0" w:afterAutospacing="0"/>
        <w:textAlignment w:val="baseline"/>
        <w:rPr>
          <w:rFonts w:asciiTheme="minorHAnsi" w:hAnsiTheme="minorHAnsi" w:cstheme="minorHAnsi"/>
          <w:sz w:val="22"/>
          <w:szCs w:val="22"/>
          <w:lang w:val="es-CO"/>
        </w:rPr>
      </w:pPr>
      <w:r w:rsidRPr="0015170D">
        <w:rPr>
          <w:rStyle w:val="normaltextrun"/>
          <w:rFonts w:asciiTheme="minorHAnsi" w:hAnsiTheme="minorHAnsi" w:cstheme="minorHAnsi"/>
          <w:sz w:val="22"/>
          <w:szCs w:val="22"/>
          <w:lang w:val="pt-BR"/>
        </w:rPr>
        <w:t>Vielka Vigil, Oficina de Cooperación Técnica Internacional </w:t>
      </w:r>
      <w:r w:rsidRPr="0015170D">
        <w:rPr>
          <w:rStyle w:val="eop"/>
          <w:rFonts w:asciiTheme="minorHAnsi" w:hAnsiTheme="minorHAnsi" w:cstheme="minorHAnsi"/>
          <w:sz w:val="22"/>
          <w:szCs w:val="22"/>
          <w:lang w:val="es-CO"/>
        </w:rPr>
        <w:t> </w:t>
      </w:r>
    </w:p>
    <w:p w14:paraId="0A9C230E" w14:textId="0651069A" w:rsidR="00C25C42" w:rsidRPr="0015170D" w:rsidRDefault="00C25C42" w:rsidP="00C25C42">
      <w:pPr>
        <w:pStyle w:val="paragraph"/>
        <w:numPr>
          <w:ilvl w:val="0"/>
          <w:numId w:val="12"/>
        </w:numPr>
        <w:spacing w:before="0" w:beforeAutospacing="0" w:after="0" w:afterAutospacing="0"/>
        <w:textAlignment w:val="baseline"/>
        <w:rPr>
          <w:rStyle w:val="eop"/>
          <w:rFonts w:asciiTheme="minorHAnsi" w:hAnsiTheme="minorHAnsi" w:cstheme="minorHAnsi"/>
          <w:sz w:val="22"/>
          <w:szCs w:val="22"/>
          <w:lang w:val="es-CO"/>
        </w:rPr>
      </w:pPr>
      <w:r w:rsidRPr="0015170D">
        <w:rPr>
          <w:rStyle w:val="normaltextrun"/>
          <w:rFonts w:asciiTheme="minorHAnsi" w:hAnsiTheme="minorHAnsi" w:cstheme="minorHAnsi"/>
          <w:sz w:val="22"/>
          <w:szCs w:val="22"/>
          <w:lang w:val="pt-BR"/>
        </w:rPr>
        <w:t>Yatlin Ramos, Oficina de Cooperación Técnica internacional </w:t>
      </w:r>
      <w:r w:rsidRPr="0015170D">
        <w:rPr>
          <w:rStyle w:val="eop"/>
          <w:rFonts w:asciiTheme="minorHAnsi" w:hAnsiTheme="minorHAnsi" w:cstheme="minorHAnsi"/>
          <w:sz w:val="22"/>
          <w:szCs w:val="22"/>
          <w:lang w:val="es-CO"/>
        </w:rPr>
        <w:t> </w:t>
      </w:r>
    </w:p>
    <w:p w14:paraId="5C16C07D" w14:textId="77777777" w:rsidR="00C25C42" w:rsidRPr="0015170D" w:rsidRDefault="00C25C42" w:rsidP="00C25C42">
      <w:pPr>
        <w:outlineLvl w:val="0"/>
        <w:rPr>
          <w:rFonts w:asciiTheme="minorHAnsi" w:hAnsiTheme="minorHAnsi" w:cstheme="minorHAnsi"/>
          <w:bCs/>
          <w:sz w:val="22"/>
          <w:szCs w:val="22"/>
          <w:lang w:val="es-CO"/>
        </w:rPr>
      </w:pPr>
    </w:p>
    <w:p w14:paraId="59768A07" w14:textId="10504BAD" w:rsidR="00C25C42" w:rsidRPr="0015170D" w:rsidRDefault="00C25C42" w:rsidP="00C25C42">
      <w:pPr>
        <w:ind w:firstLine="90"/>
        <w:rPr>
          <w:rFonts w:asciiTheme="minorHAnsi" w:hAnsiTheme="minorHAnsi" w:cstheme="minorHAnsi"/>
          <w:b/>
          <w:bCs/>
          <w:sz w:val="22"/>
          <w:lang w:val="es-CO"/>
        </w:rPr>
      </w:pPr>
      <w:r w:rsidRPr="0015170D">
        <w:rPr>
          <w:rFonts w:asciiTheme="minorHAnsi" w:hAnsiTheme="minorHAnsi" w:cstheme="minorHAnsi"/>
          <w:b/>
          <w:bCs/>
          <w:sz w:val="22"/>
          <w:lang w:val="es-CO"/>
        </w:rPr>
        <w:t>MISIÓN PERMANENTE DE PANAM</w:t>
      </w:r>
      <w:r w:rsidRPr="00423CB0">
        <w:rPr>
          <w:rFonts w:asciiTheme="minorHAnsi" w:hAnsiTheme="minorHAnsi" w:cstheme="minorHAnsi"/>
          <w:b/>
          <w:sz w:val="22"/>
          <w:szCs w:val="22"/>
          <w:lang w:val="es-419"/>
        </w:rPr>
        <w:t>Á</w:t>
      </w:r>
      <w:r w:rsidRPr="0015170D">
        <w:rPr>
          <w:rFonts w:asciiTheme="minorHAnsi" w:hAnsiTheme="minorHAnsi" w:cstheme="minorHAnsi"/>
          <w:b/>
          <w:bCs/>
          <w:sz w:val="22"/>
          <w:lang w:val="es-CO"/>
        </w:rPr>
        <w:t xml:space="preserve"> ANTE LA OEA: </w:t>
      </w:r>
    </w:p>
    <w:p w14:paraId="339A1CC3" w14:textId="32EB48D3" w:rsidR="00C25C42" w:rsidRPr="0015170D" w:rsidRDefault="00C25C42" w:rsidP="00C25C42">
      <w:pPr>
        <w:pStyle w:val="ListParagraph"/>
        <w:numPr>
          <w:ilvl w:val="0"/>
          <w:numId w:val="12"/>
        </w:numPr>
        <w:contextualSpacing/>
        <w:rPr>
          <w:rFonts w:asciiTheme="minorHAnsi" w:hAnsiTheme="minorHAnsi" w:cstheme="minorHAnsi"/>
          <w:sz w:val="22"/>
          <w:lang w:val="es-CO"/>
        </w:rPr>
      </w:pPr>
      <w:r w:rsidRPr="0015170D">
        <w:rPr>
          <w:rFonts w:asciiTheme="minorHAnsi" w:hAnsiTheme="minorHAnsi" w:cstheme="minorHAnsi"/>
          <w:sz w:val="22"/>
          <w:lang w:val="es-CO"/>
        </w:rPr>
        <w:t xml:space="preserve">Katia Bedoya, Representante Alterna </w:t>
      </w:r>
    </w:p>
    <w:p w14:paraId="3A4E4619" w14:textId="77777777" w:rsidR="00C25C42" w:rsidRPr="0015170D" w:rsidRDefault="00C25C42" w:rsidP="00C25C42">
      <w:pPr>
        <w:ind w:firstLine="90"/>
        <w:rPr>
          <w:rFonts w:asciiTheme="minorHAnsi" w:hAnsiTheme="minorHAnsi" w:cstheme="minorHAnsi"/>
          <w:b/>
          <w:bCs/>
          <w:sz w:val="22"/>
          <w:lang w:val="es-CO"/>
        </w:rPr>
      </w:pPr>
    </w:p>
    <w:p w14:paraId="445E4E92" w14:textId="41286F5B" w:rsidR="00C25C42" w:rsidRPr="0015170D" w:rsidRDefault="00C25C42" w:rsidP="00C25C42">
      <w:pPr>
        <w:ind w:firstLine="90"/>
        <w:rPr>
          <w:rFonts w:asciiTheme="minorHAnsi" w:hAnsiTheme="minorHAnsi" w:cstheme="minorHAnsi"/>
          <w:b/>
          <w:bCs/>
          <w:sz w:val="22"/>
          <w:lang w:val="es-CO"/>
        </w:rPr>
      </w:pPr>
      <w:r w:rsidRPr="0015170D">
        <w:rPr>
          <w:rFonts w:asciiTheme="minorHAnsi" w:hAnsiTheme="minorHAnsi" w:cstheme="minorHAnsi"/>
          <w:b/>
          <w:bCs/>
          <w:sz w:val="22"/>
          <w:lang w:val="es-CO"/>
        </w:rPr>
        <w:t>SECTOR PRIVADO DE PANAM</w:t>
      </w:r>
      <w:r w:rsidRPr="0015170D">
        <w:rPr>
          <w:rFonts w:asciiTheme="minorHAnsi" w:hAnsiTheme="minorHAnsi" w:cstheme="minorHAnsi"/>
          <w:b/>
          <w:sz w:val="22"/>
          <w:szCs w:val="22"/>
          <w:lang w:val="pt-BR"/>
        </w:rPr>
        <w:t>Á</w:t>
      </w:r>
    </w:p>
    <w:p w14:paraId="30972CAB" w14:textId="2EBB3B4A" w:rsidR="00C25C42" w:rsidRPr="0015170D" w:rsidRDefault="00C25C42" w:rsidP="00C25C42">
      <w:pPr>
        <w:pStyle w:val="ListParagraph"/>
        <w:numPr>
          <w:ilvl w:val="0"/>
          <w:numId w:val="12"/>
        </w:numPr>
        <w:rPr>
          <w:rStyle w:val="eop"/>
          <w:rFonts w:asciiTheme="minorHAnsi" w:hAnsiTheme="minorHAnsi" w:cstheme="minorHAnsi"/>
          <w:b/>
          <w:bCs/>
          <w:sz w:val="22"/>
          <w:lang w:val="es-CO"/>
        </w:rPr>
      </w:pPr>
      <w:proofErr w:type="spellStart"/>
      <w:r w:rsidRPr="0015170D">
        <w:rPr>
          <w:rStyle w:val="eop"/>
          <w:rFonts w:asciiTheme="minorHAnsi" w:hAnsiTheme="minorHAnsi" w:cstheme="minorHAnsi"/>
          <w:sz w:val="22"/>
          <w:szCs w:val="22"/>
          <w:lang w:val="es-CO"/>
        </w:rPr>
        <w:t>Analisa</w:t>
      </w:r>
      <w:proofErr w:type="spellEnd"/>
      <w:r w:rsidRPr="0015170D">
        <w:rPr>
          <w:rStyle w:val="eop"/>
          <w:rFonts w:asciiTheme="minorHAnsi" w:hAnsiTheme="minorHAnsi" w:cstheme="minorHAnsi"/>
          <w:sz w:val="22"/>
          <w:szCs w:val="22"/>
          <w:lang w:val="es-CO"/>
        </w:rPr>
        <w:t xml:space="preserve"> Montenegro - </w:t>
      </w:r>
      <w:proofErr w:type="gramStart"/>
      <w:r w:rsidRPr="0015170D">
        <w:rPr>
          <w:rStyle w:val="eop"/>
          <w:rFonts w:asciiTheme="minorHAnsi" w:hAnsiTheme="minorHAnsi" w:cstheme="minorHAnsi"/>
          <w:sz w:val="22"/>
          <w:szCs w:val="22"/>
          <w:lang w:val="es-CO"/>
        </w:rPr>
        <w:t>Directora Ejecutiva</w:t>
      </w:r>
      <w:proofErr w:type="gramEnd"/>
      <w:r w:rsidRPr="0015170D">
        <w:rPr>
          <w:rStyle w:val="eop"/>
          <w:rFonts w:asciiTheme="minorHAnsi" w:hAnsiTheme="minorHAnsi" w:cstheme="minorHAnsi"/>
          <w:sz w:val="22"/>
          <w:szCs w:val="22"/>
          <w:lang w:val="es-CO"/>
        </w:rPr>
        <w:t xml:space="preserve"> del Consejo Nacional de la Empresa Privada, cúpula empresarial del sector privado de Panamá </w:t>
      </w:r>
    </w:p>
    <w:p w14:paraId="37DAA19B" w14:textId="77777777" w:rsidR="00C25C42" w:rsidRPr="0015170D" w:rsidRDefault="00C25C42" w:rsidP="00B21DE4">
      <w:pPr>
        <w:outlineLvl w:val="0"/>
        <w:rPr>
          <w:rFonts w:asciiTheme="minorHAnsi" w:hAnsiTheme="minorHAnsi" w:cstheme="minorHAnsi"/>
          <w:b/>
          <w:sz w:val="22"/>
          <w:szCs w:val="22"/>
          <w:lang w:val="es-CO"/>
        </w:rPr>
      </w:pPr>
    </w:p>
    <w:p w14:paraId="0E5ADB06" w14:textId="3631292C" w:rsidR="00B21DE4" w:rsidRPr="00423CB0" w:rsidRDefault="00D27A24" w:rsidP="00B21DE4">
      <w:pPr>
        <w:outlineLvl w:val="0"/>
        <w:rPr>
          <w:rFonts w:asciiTheme="minorHAnsi" w:hAnsiTheme="minorHAnsi" w:cstheme="minorHAnsi"/>
          <w:b/>
          <w:sz w:val="22"/>
          <w:szCs w:val="22"/>
          <w:lang w:val="es-419"/>
        </w:rPr>
      </w:pPr>
      <w:r w:rsidRPr="00423CB0">
        <w:rPr>
          <w:rFonts w:asciiTheme="minorHAnsi" w:hAnsiTheme="minorHAnsi" w:cstheme="minorHAnsi"/>
          <w:b/>
          <w:sz w:val="22"/>
          <w:szCs w:val="22"/>
          <w:lang w:val="es-419"/>
        </w:rPr>
        <w:t xml:space="preserve">MINISTERIO DE TRABAJO, EMPLEO Y SEGURIDAD SOCIAL DE </w:t>
      </w:r>
      <w:r w:rsidR="00B21DE4" w:rsidRPr="00423CB0">
        <w:rPr>
          <w:rFonts w:asciiTheme="minorHAnsi" w:hAnsiTheme="minorHAnsi" w:cstheme="minorHAnsi"/>
          <w:b/>
          <w:sz w:val="22"/>
          <w:szCs w:val="22"/>
          <w:lang w:val="es-419"/>
        </w:rPr>
        <w:t>ARGENTINA</w:t>
      </w:r>
      <w:r w:rsidRPr="00423CB0">
        <w:rPr>
          <w:rFonts w:asciiTheme="minorHAnsi" w:hAnsiTheme="minorHAnsi" w:cstheme="minorHAnsi"/>
          <w:b/>
          <w:sz w:val="22"/>
          <w:szCs w:val="22"/>
          <w:lang w:val="es-419"/>
        </w:rPr>
        <w:t>:</w:t>
      </w:r>
    </w:p>
    <w:p w14:paraId="1705455E" w14:textId="77777777" w:rsidR="00D27A24" w:rsidRPr="00423CB0" w:rsidRDefault="00D27A24" w:rsidP="00B21DE4">
      <w:pPr>
        <w:outlineLvl w:val="0"/>
        <w:rPr>
          <w:rFonts w:asciiTheme="minorHAnsi" w:hAnsiTheme="minorHAnsi" w:cstheme="minorHAnsi"/>
          <w:b/>
          <w:sz w:val="22"/>
          <w:szCs w:val="22"/>
          <w:lang w:val="es-419"/>
        </w:rPr>
      </w:pPr>
    </w:p>
    <w:p w14:paraId="4E912CA0" w14:textId="3F352832" w:rsidR="00B21DE4" w:rsidRPr="00423CB0" w:rsidRDefault="00B21DE4" w:rsidP="00B21DE4">
      <w:pPr>
        <w:pStyle w:val="ListParagraph"/>
        <w:numPr>
          <w:ilvl w:val="0"/>
          <w:numId w:val="11"/>
        </w:numPr>
        <w:outlineLvl w:val="0"/>
        <w:rPr>
          <w:rFonts w:asciiTheme="minorHAnsi" w:hAnsiTheme="minorHAnsi" w:cstheme="minorHAnsi"/>
          <w:bCs/>
          <w:sz w:val="22"/>
          <w:szCs w:val="22"/>
          <w:lang w:val="es-419"/>
        </w:rPr>
      </w:pPr>
      <w:r w:rsidRPr="00423CB0">
        <w:rPr>
          <w:rFonts w:asciiTheme="minorHAnsi" w:hAnsiTheme="minorHAnsi" w:cstheme="minorHAnsi"/>
          <w:bCs/>
          <w:sz w:val="22"/>
          <w:szCs w:val="22"/>
          <w:lang w:val="es-419"/>
        </w:rPr>
        <w:t xml:space="preserve">Sonia Sago, </w:t>
      </w:r>
      <w:proofErr w:type="gramStart"/>
      <w:r w:rsidRPr="00423CB0">
        <w:rPr>
          <w:rFonts w:asciiTheme="minorHAnsi" w:hAnsiTheme="minorHAnsi" w:cstheme="minorHAnsi"/>
          <w:bCs/>
          <w:sz w:val="22"/>
          <w:szCs w:val="22"/>
          <w:lang w:val="es-419"/>
        </w:rPr>
        <w:t>Coordinadora</w:t>
      </w:r>
      <w:r w:rsidR="0015170D" w:rsidRPr="00423CB0">
        <w:rPr>
          <w:rFonts w:asciiTheme="minorHAnsi" w:hAnsiTheme="minorHAnsi" w:cstheme="minorHAnsi"/>
          <w:bCs/>
          <w:sz w:val="22"/>
          <w:szCs w:val="22"/>
          <w:lang w:val="es-419"/>
        </w:rPr>
        <w:t>,  Coordinación</w:t>
      </w:r>
      <w:proofErr w:type="gramEnd"/>
      <w:r w:rsidRPr="00423CB0">
        <w:rPr>
          <w:rFonts w:asciiTheme="minorHAnsi" w:hAnsiTheme="minorHAnsi" w:cstheme="minorHAnsi"/>
          <w:bCs/>
          <w:sz w:val="22"/>
          <w:szCs w:val="22"/>
          <w:lang w:val="es-419"/>
        </w:rPr>
        <w:t xml:space="preserve"> de Políticas de Erradicación del Trabajo Infantil y Protección del Trabajo Adolescente</w:t>
      </w:r>
    </w:p>
    <w:p w14:paraId="242A43BF" w14:textId="0D52499E" w:rsidR="00C25C42" w:rsidRPr="0015170D" w:rsidRDefault="00C25C42" w:rsidP="00C25C42">
      <w:pPr>
        <w:pStyle w:val="paragraph"/>
        <w:numPr>
          <w:ilvl w:val="0"/>
          <w:numId w:val="11"/>
        </w:numPr>
        <w:spacing w:before="0" w:beforeAutospacing="0" w:after="0" w:afterAutospacing="0"/>
        <w:textAlignment w:val="baseline"/>
        <w:rPr>
          <w:rFonts w:asciiTheme="minorHAnsi" w:hAnsiTheme="minorHAnsi" w:cstheme="minorHAnsi"/>
          <w:sz w:val="22"/>
          <w:szCs w:val="22"/>
          <w:lang w:val="es-419"/>
        </w:rPr>
      </w:pPr>
      <w:r w:rsidRPr="0015170D">
        <w:rPr>
          <w:rFonts w:asciiTheme="minorHAnsi" w:hAnsiTheme="minorHAnsi" w:cstheme="minorHAnsi"/>
          <w:sz w:val="22"/>
          <w:szCs w:val="22"/>
          <w:lang w:val="es-419"/>
        </w:rPr>
        <w:t>Diana Salvaggio – Equipo Técnico</w:t>
      </w:r>
      <w:r w:rsidR="0094173C" w:rsidRPr="0015170D">
        <w:rPr>
          <w:rFonts w:asciiTheme="minorHAnsi" w:hAnsiTheme="minorHAnsi" w:cstheme="minorHAnsi"/>
          <w:sz w:val="22"/>
          <w:szCs w:val="22"/>
          <w:lang w:val="es-419"/>
        </w:rPr>
        <w:t xml:space="preserve"> de</w:t>
      </w:r>
      <w:r w:rsidR="0015170D">
        <w:rPr>
          <w:rFonts w:asciiTheme="minorHAnsi" w:hAnsiTheme="minorHAnsi" w:cstheme="minorHAnsi"/>
          <w:sz w:val="22"/>
          <w:szCs w:val="22"/>
          <w:lang w:val="es-419"/>
        </w:rPr>
        <w:t xml:space="preserve"> </w:t>
      </w:r>
      <w:r w:rsidR="0094173C" w:rsidRPr="0015170D">
        <w:rPr>
          <w:rFonts w:asciiTheme="minorHAnsi" w:hAnsiTheme="minorHAnsi" w:cstheme="minorHAnsi"/>
          <w:sz w:val="22"/>
          <w:szCs w:val="22"/>
          <w:lang w:val="es-419"/>
        </w:rPr>
        <w:t>l</w:t>
      </w:r>
      <w:r w:rsidR="0015170D">
        <w:rPr>
          <w:rFonts w:asciiTheme="minorHAnsi" w:hAnsiTheme="minorHAnsi" w:cstheme="minorHAnsi"/>
          <w:sz w:val="22"/>
          <w:szCs w:val="22"/>
          <w:lang w:val="es-419"/>
        </w:rPr>
        <w:t xml:space="preserve">a Coordinación </w:t>
      </w:r>
    </w:p>
    <w:p w14:paraId="0475CE35" w14:textId="3BF201C1" w:rsidR="00C25C42" w:rsidRPr="0015170D" w:rsidRDefault="00C25C42" w:rsidP="00C25C42">
      <w:pPr>
        <w:pStyle w:val="ListParagraph"/>
        <w:numPr>
          <w:ilvl w:val="0"/>
          <w:numId w:val="11"/>
        </w:numPr>
        <w:contextualSpacing/>
        <w:rPr>
          <w:rFonts w:asciiTheme="minorHAnsi" w:hAnsiTheme="minorHAnsi" w:cstheme="minorHAnsi"/>
          <w:sz w:val="22"/>
          <w:lang w:val="es-CO"/>
        </w:rPr>
      </w:pPr>
      <w:r w:rsidRPr="0015170D">
        <w:rPr>
          <w:rFonts w:asciiTheme="minorHAnsi" w:hAnsiTheme="minorHAnsi" w:cstheme="minorHAnsi"/>
          <w:sz w:val="22"/>
          <w:lang w:val="es-CO"/>
        </w:rPr>
        <w:t xml:space="preserve">Julieta Csikos </w:t>
      </w:r>
      <w:proofErr w:type="gramStart"/>
      <w:r w:rsidRPr="0015170D">
        <w:rPr>
          <w:rFonts w:asciiTheme="minorHAnsi" w:hAnsiTheme="minorHAnsi" w:cstheme="minorHAnsi"/>
          <w:sz w:val="22"/>
          <w:lang w:val="es-CO"/>
        </w:rPr>
        <w:t>-  Equipo</w:t>
      </w:r>
      <w:proofErr w:type="gramEnd"/>
      <w:r w:rsidRPr="0015170D">
        <w:rPr>
          <w:rFonts w:asciiTheme="minorHAnsi" w:hAnsiTheme="minorHAnsi" w:cstheme="minorHAnsi"/>
          <w:sz w:val="22"/>
          <w:lang w:val="es-CO"/>
        </w:rPr>
        <w:t xml:space="preserve"> Técnico de la </w:t>
      </w:r>
      <w:r w:rsidR="0015170D">
        <w:rPr>
          <w:rFonts w:asciiTheme="minorHAnsi" w:hAnsiTheme="minorHAnsi" w:cstheme="minorHAnsi"/>
          <w:sz w:val="22"/>
          <w:lang w:val="es-CO"/>
        </w:rPr>
        <w:t xml:space="preserve">Coordinación </w:t>
      </w:r>
    </w:p>
    <w:p w14:paraId="3269DFDA" w14:textId="3A545940" w:rsidR="00B21DE4" w:rsidRPr="00423CB0" w:rsidRDefault="00B21DE4" w:rsidP="00B21DE4">
      <w:pPr>
        <w:pStyle w:val="ListParagraph"/>
        <w:numPr>
          <w:ilvl w:val="0"/>
          <w:numId w:val="11"/>
        </w:numPr>
        <w:outlineLvl w:val="0"/>
        <w:rPr>
          <w:rFonts w:asciiTheme="minorHAnsi" w:hAnsiTheme="minorHAnsi" w:cstheme="minorHAnsi"/>
          <w:bCs/>
          <w:sz w:val="22"/>
          <w:szCs w:val="22"/>
          <w:lang w:val="es-419"/>
        </w:rPr>
      </w:pPr>
      <w:r w:rsidRPr="00423CB0">
        <w:rPr>
          <w:rFonts w:asciiTheme="minorHAnsi" w:hAnsiTheme="minorHAnsi" w:cstheme="minorHAnsi"/>
          <w:bCs/>
          <w:sz w:val="22"/>
          <w:szCs w:val="22"/>
          <w:lang w:val="es-419"/>
        </w:rPr>
        <w:t xml:space="preserve">Sergio Oscar Díaz, Equipo Técnico </w:t>
      </w:r>
      <w:r w:rsidR="00C25C42" w:rsidRPr="00423CB0">
        <w:rPr>
          <w:rFonts w:asciiTheme="minorHAnsi" w:hAnsiTheme="minorHAnsi" w:cstheme="minorHAnsi"/>
          <w:bCs/>
          <w:sz w:val="22"/>
          <w:szCs w:val="22"/>
          <w:lang w:val="es-419"/>
        </w:rPr>
        <w:t xml:space="preserve">de la </w:t>
      </w:r>
      <w:r w:rsidRPr="00423CB0">
        <w:rPr>
          <w:rFonts w:asciiTheme="minorHAnsi" w:hAnsiTheme="minorHAnsi" w:cstheme="minorHAnsi"/>
          <w:bCs/>
          <w:sz w:val="22"/>
          <w:szCs w:val="22"/>
          <w:lang w:val="es-419"/>
        </w:rPr>
        <w:t>Coordinación</w:t>
      </w:r>
    </w:p>
    <w:p w14:paraId="580AE1A0" w14:textId="3E038803" w:rsidR="00B21DE4" w:rsidRPr="00423CB0" w:rsidRDefault="00B21DE4" w:rsidP="00B21DE4">
      <w:pPr>
        <w:pStyle w:val="ListParagraph"/>
        <w:numPr>
          <w:ilvl w:val="0"/>
          <w:numId w:val="11"/>
        </w:numPr>
        <w:outlineLvl w:val="0"/>
        <w:rPr>
          <w:rFonts w:asciiTheme="minorHAnsi" w:hAnsiTheme="minorHAnsi" w:cstheme="minorHAnsi"/>
          <w:bCs/>
          <w:sz w:val="22"/>
          <w:szCs w:val="22"/>
          <w:lang w:val="es-419"/>
        </w:rPr>
      </w:pPr>
      <w:r w:rsidRPr="00423CB0">
        <w:rPr>
          <w:rFonts w:asciiTheme="minorHAnsi" w:hAnsiTheme="minorHAnsi" w:cstheme="minorHAnsi"/>
          <w:bCs/>
          <w:sz w:val="22"/>
          <w:szCs w:val="22"/>
          <w:lang w:val="es-419"/>
        </w:rPr>
        <w:t xml:space="preserve">Suyay Cubelli, Dirección de </w:t>
      </w:r>
      <w:r w:rsidR="00C25C42" w:rsidRPr="00423CB0">
        <w:rPr>
          <w:rFonts w:asciiTheme="minorHAnsi" w:hAnsiTheme="minorHAnsi" w:cstheme="minorHAnsi"/>
          <w:bCs/>
          <w:sz w:val="22"/>
          <w:szCs w:val="22"/>
          <w:lang w:val="es-419"/>
        </w:rPr>
        <w:t>A</w:t>
      </w:r>
      <w:r w:rsidRPr="00423CB0">
        <w:rPr>
          <w:rFonts w:asciiTheme="minorHAnsi" w:hAnsiTheme="minorHAnsi" w:cstheme="minorHAnsi"/>
          <w:bCs/>
          <w:sz w:val="22"/>
          <w:szCs w:val="22"/>
          <w:lang w:val="es-419"/>
        </w:rPr>
        <w:t xml:space="preserve">suntos internacionales  </w:t>
      </w:r>
    </w:p>
    <w:p w14:paraId="347EAE69" w14:textId="52CE1C34" w:rsidR="00B21DE4" w:rsidRPr="0015170D" w:rsidRDefault="00B21DE4" w:rsidP="00B21DE4">
      <w:pPr>
        <w:pStyle w:val="ListParagraph"/>
        <w:numPr>
          <w:ilvl w:val="0"/>
          <w:numId w:val="11"/>
        </w:numPr>
        <w:outlineLvl w:val="0"/>
        <w:rPr>
          <w:rFonts w:asciiTheme="minorHAnsi" w:hAnsiTheme="minorHAnsi" w:cstheme="minorHAnsi"/>
          <w:bCs/>
          <w:sz w:val="22"/>
          <w:szCs w:val="22"/>
          <w:lang w:val="pt-BR"/>
        </w:rPr>
      </w:pPr>
      <w:r w:rsidRPr="0015170D">
        <w:rPr>
          <w:rFonts w:asciiTheme="minorHAnsi" w:hAnsiTheme="minorHAnsi" w:cstheme="minorHAnsi"/>
          <w:bCs/>
          <w:sz w:val="22"/>
          <w:szCs w:val="22"/>
          <w:lang w:val="pt-BR"/>
        </w:rPr>
        <w:t xml:space="preserve">Gustavo Ángel Ricombenni, Cooperación Internacional </w:t>
      </w:r>
    </w:p>
    <w:p w14:paraId="134FB551" w14:textId="7553E03A" w:rsidR="00C25C42" w:rsidRPr="0015170D" w:rsidRDefault="00C25C42" w:rsidP="00C25C42">
      <w:pPr>
        <w:pStyle w:val="ListParagraph"/>
        <w:numPr>
          <w:ilvl w:val="0"/>
          <w:numId w:val="11"/>
        </w:numPr>
        <w:contextualSpacing/>
        <w:rPr>
          <w:rStyle w:val="eop"/>
          <w:rFonts w:asciiTheme="minorHAnsi" w:hAnsiTheme="minorHAnsi" w:cstheme="minorHAnsi"/>
          <w:sz w:val="22"/>
          <w:lang w:val="es-CO"/>
        </w:rPr>
      </w:pPr>
      <w:r w:rsidRPr="0015170D">
        <w:rPr>
          <w:rStyle w:val="eop"/>
          <w:rFonts w:asciiTheme="minorHAnsi" w:hAnsiTheme="minorHAnsi" w:cstheme="minorHAnsi"/>
          <w:sz w:val="22"/>
          <w:lang w:val="es-CO"/>
        </w:rPr>
        <w:t>Marisa Vaudagna, Dirección de Asuntos Internacionales</w:t>
      </w:r>
    </w:p>
    <w:p w14:paraId="481CC8C9" w14:textId="77777777" w:rsidR="00C25C42" w:rsidRPr="00423CB0" w:rsidRDefault="00C25C42" w:rsidP="00C25C42">
      <w:pPr>
        <w:pStyle w:val="ListParagraph"/>
        <w:outlineLvl w:val="0"/>
        <w:rPr>
          <w:rFonts w:asciiTheme="minorHAnsi" w:hAnsiTheme="minorHAnsi" w:cstheme="minorHAnsi"/>
          <w:bCs/>
          <w:sz w:val="22"/>
          <w:szCs w:val="22"/>
          <w:lang w:val="es-419"/>
        </w:rPr>
      </w:pPr>
    </w:p>
    <w:p w14:paraId="563AE1F3" w14:textId="21F79B75" w:rsidR="00B21DE4" w:rsidRDefault="0094173C" w:rsidP="00066AD3">
      <w:pPr>
        <w:outlineLvl w:val="0"/>
        <w:rPr>
          <w:rFonts w:asciiTheme="minorHAnsi" w:hAnsiTheme="minorHAnsi" w:cstheme="minorHAnsi"/>
          <w:b/>
          <w:sz w:val="22"/>
          <w:szCs w:val="22"/>
          <w:lang w:val="pt-BR"/>
        </w:rPr>
      </w:pPr>
      <w:r>
        <w:rPr>
          <w:rFonts w:asciiTheme="minorHAnsi" w:hAnsiTheme="minorHAnsi" w:cstheme="minorHAnsi"/>
          <w:b/>
          <w:sz w:val="22"/>
          <w:szCs w:val="22"/>
          <w:lang w:val="pt-BR"/>
        </w:rPr>
        <w:t>SECTOR PRIVADO DE ARGENTINA</w:t>
      </w:r>
    </w:p>
    <w:p w14:paraId="3313A2E2" w14:textId="69451C2D" w:rsidR="0094173C" w:rsidRPr="0015170D" w:rsidRDefault="0094173C" w:rsidP="0015170D">
      <w:pPr>
        <w:pStyle w:val="ListParagraph"/>
        <w:numPr>
          <w:ilvl w:val="0"/>
          <w:numId w:val="11"/>
        </w:numPr>
        <w:contextualSpacing/>
        <w:rPr>
          <w:rStyle w:val="eop"/>
          <w:rFonts w:asciiTheme="minorHAnsi" w:hAnsiTheme="minorHAnsi" w:cstheme="minorHAnsi"/>
          <w:sz w:val="22"/>
          <w:szCs w:val="22"/>
          <w:lang w:val="es-CO"/>
        </w:rPr>
      </w:pPr>
      <w:r w:rsidRPr="0015170D">
        <w:rPr>
          <w:rStyle w:val="eop"/>
          <w:rFonts w:asciiTheme="minorHAnsi" w:hAnsiTheme="minorHAnsi" w:cstheme="minorHAnsi"/>
          <w:sz w:val="22"/>
          <w:szCs w:val="22"/>
          <w:lang w:val="es-CO"/>
        </w:rPr>
        <w:t>Marina Briones, Gerente de RSE de la Cámara del Tabaco de Salta y miembro de la Red de Empresas</w:t>
      </w:r>
    </w:p>
    <w:p w14:paraId="4E3A0E3A" w14:textId="77777777" w:rsidR="0015170D" w:rsidRPr="0015170D" w:rsidRDefault="0015170D" w:rsidP="0015170D">
      <w:pPr>
        <w:ind w:left="360"/>
        <w:contextualSpacing/>
        <w:rPr>
          <w:rStyle w:val="eop"/>
          <w:lang w:val="es-CO"/>
        </w:rPr>
      </w:pPr>
    </w:p>
    <w:p w14:paraId="2A88D552" w14:textId="6F1F71AB" w:rsidR="00061AE2" w:rsidRPr="00423CB0" w:rsidRDefault="00061AE2" w:rsidP="00061AE2">
      <w:pPr>
        <w:outlineLvl w:val="0"/>
        <w:rPr>
          <w:rFonts w:asciiTheme="minorHAnsi" w:hAnsiTheme="minorHAnsi" w:cstheme="minorHAnsi"/>
          <w:b/>
          <w:sz w:val="22"/>
          <w:szCs w:val="22"/>
          <w:lang w:val="es-419"/>
        </w:rPr>
      </w:pPr>
      <w:r w:rsidRPr="00423CB0">
        <w:rPr>
          <w:rFonts w:asciiTheme="minorHAnsi" w:hAnsiTheme="minorHAnsi" w:cstheme="minorHAnsi"/>
          <w:b/>
          <w:sz w:val="22"/>
          <w:szCs w:val="22"/>
          <w:lang w:val="es-419"/>
        </w:rPr>
        <w:t xml:space="preserve">ORGANIZACIÓN INTERNACIONAL DEL TRABAJO </w:t>
      </w:r>
      <w:r w:rsidR="0061691C" w:rsidRPr="00423CB0">
        <w:rPr>
          <w:rFonts w:asciiTheme="minorHAnsi" w:hAnsiTheme="minorHAnsi" w:cstheme="minorHAnsi"/>
          <w:b/>
          <w:sz w:val="22"/>
          <w:szCs w:val="22"/>
          <w:lang w:val="es-419"/>
        </w:rPr>
        <w:t>(OIT)</w:t>
      </w:r>
    </w:p>
    <w:p w14:paraId="5E6C80CE" w14:textId="77777777" w:rsidR="00061AE2" w:rsidRPr="00423CB0" w:rsidRDefault="00061AE2" w:rsidP="00061AE2">
      <w:pPr>
        <w:outlineLvl w:val="0"/>
        <w:rPr>
          <w:rFonts w:asciiTheme="minorHAnsi" w:hAnsiTheme="minorHAnsi" w:cstheme="minorHAnsi"/>
          <w:bCs/>
          <w:sz w:val="22"/>
          <w:szCs w:val="22"/>
          <w:lang w:val="es-419"/>
        </w:rPr>
      </w:pPr>
      <w:r w:rsidRPr="00423CB0">
        <w:rPr>
          <w:rFonts w:asciiTheme="minorHAnsi" w:hAnsiTheme="minorHAnsi" w:cstheme="minorHAnsi"/>
          <w:bCs/>
          <w:sz w:val="22"/>
          <w:szCs w:val="22"/>
          <w:lang w:val="es-419"/>
        </w:rPr>
        <w:tab/>
      </w:r>
    </w:p>
    <w:p w14:paraId="03964CC2" w14:textId="4450C4BC" w:rsidR="00061AE2" w:rsidRPr="00423CB0" w:rsidRDefault="00061AE2" w:rsidP="004D0959">
      <w:pPr>
        <w:pStyle w:val="ListParagraph"/>
        <w:numPr>
          <w:ilvl w:val="0"/>
          <w:numId w:val="3"/>
        </w:numPr>
        <w:ind w:left="720"/>
        <w:outlineLvl w:val="0"/>
        <w:rPr>
          <w:rFonts w:asciiTheme="minorHAnsi" w:hAnsiTheme="minorHAnsi" w:cstheme="minorHAnsi"/>
          <w:bCs/>
          <w:sz w:val="22"/>
          <w:szCs w:val="22"/>
          <w:lang w:val="es-419"/>
        </w:rPr>
      </w:pPr>
      <w:r w:rsidRPr="00423CB0">
        <w:rPr>
          <w:rFonts w:asciiTheme="minorHAnsi" w:hAnsiTheme="minorHAnsi" w:cstheme="minorHAnsi"/>
          <w:bCs/>
          <w:sz w:val="22"/>
          <w:szCs w:val="22"/>
          <w:lang w:val="es-419"/>
        </w:rPr>
        <w:t>Ana L</w:t>
      </w:r>
      <w:r w:rsidR="002220F0" w:rsidRPr="00423CB0">
        <w:rPr>
          <w:rFonts w:asciiTheme="minorHAnsi" w:hAnsiTheme="minorHAnsi" w:cstheme="minorHAnsi"/>
          <w:bCs/>
          <w:sz w:val="22"/>
          <w:szCs w:val="22"/>
          <w:lang w:val="es-419"/>
        </w:rPr>
        <w:t>ó</w:t>
      </w:r>
      <w:r w:rsidRPr="00423CB0">
        <w:rPr>
          <w:rFonts w:asciiTheme="minorHAnsi" w:hAnsiTheme="minorHAnsi" w:cstheme="minorHAnsi"/>
          <w:bCs/>
          <w:sz w:val="22"/>
          <w:szCs w:val="22"/>
          <w:lang w:val="es-419"/>
        </w:rPr>
        <w:t>pez Castell</w:t>
      </w:r>
      <w:r w:rsidR="00135AA7" w:rsidRPr="00423CB0">
        <w:rPr>
          <w:rFonts w:asciiTheme="minorHAnsi" w:hAnsiTheme="minorHAnsi" w:cstheme="minorHAnsi"/>
          <w:bCs/>
          <w:sz w:val="22"/>
          <w:szCs w:val="22"/>
          <w:lang w:val="es-419"/>
        </w:rPr>
        <w:t>ó</w:t>
      </w:r>
      <w:r w:rsidRPr="00423CB0">
        <w:rPr>
          <w:rFonts w:asciiTheme="minorHAnsi" w:hAnsiTheme="minorHAnsi" w:cstheme="minorHAnsi"/>
          <w:bCs/>
          <w:sz w:val="22"/>
          <w:szCs w:val="22"/>
          <w:lang w:val="es-419"/>
        </w:rPr>
        <w:t>, Coordinadora</w:t>
      </w:r>
      <w:r w:rsidR="00135AA7" w:rsidRPr="00423CB0">
        <w:rPr>
          <w:rFonts w:asciiTheme="minorHAnsi" w:hAnsiTheme="minorHAnsi" w:cstheme="minorHAnsi"/>
          <w:bCs/>
          <w:sz w:val="22"/>
          <w:szCs w:val="22"/>
          <w:lang w:val="es-419"/>
        </w:rPr>
        <w:t xml:space="preserve"> Secretaría Técnica de la IR</w:t>
      </w:r>
    </w:p>
    <w:p w14:paraId="380B73DC" w14:textId="69983198" w:rsidR="00061AE2" w:rsidRPr="00423CB0" w:rsidRDefault="00061AE2" w:rsidP="004D0959">
      <w:pPr>
        <w:pStyle w:val="ListParagraph"/>
        <w:numPr>
          <w:ilvl w:val="0"/>
          <w:numId w:val="3"/>
        </w:numPr>
        <w:ind w:left="720"/>
        <w:outlineLvl w:val="0"/>
        <w:rPr>
          <w:rFonts w:asciiTheme="minorHAnsi" w:hAnsiTheme="minorHAnsi" w:cstheme="minorHAnsi"/>
          <w:bCs/>
          <w:sz w:val="22"/>
          <w:szCs w:val="22"/>
          <w:lang w:val="es-419"/>
        </w:rPr>
      </w:pPr>
      <w:r w:rsidRPr="00423CB0">
        <w:rPr>
          <w:rFonts w:asciiTheme="minorHAnsi" w:hAnsiTheme="minorHAnsi" w:cstheme="minorHAnsi"/>
          <w:bCs/>
          <w:sz w:val="22"/>
          <w:szCs w:val="22"/>
          <w:lang w:val="es-419"/>
        </w:rPr>
        <w:t xml:space="preserve">Daniela Quesada, </w:t>
      </w:r>
      <w:r w:rsidR="00135AA7" w:rsidRPr="00423CB0">
        <w:rPr>
          <w:rFonts w:asciiTheme="minorHAnsi" w:hAnsiTheme="minorHAnsi" w:cstheme="minorHAnsi"/>
          <w:bCs/>
          <w:sz w:val="22"/>
          <w:szCs w:val="22"/>
          <w:lang w:val="es-419"/>
        </w:rPr>
        <w:t>Secretaría Técnica de la IR</w:t>
      </w:r>
      <w:r w:rsidR="00135AA7" w:rsidRPr="00423CB0" w:rsidDel="00135AA7">
        <w:rPr>
          <w:rFonts w:asciiTheme="minorHAnsi" w:hAnsiTheme="minorHAnsi" w:cstheme="minorHAnsi"/>
          <w:bCs/>
          <w:sz w:val="22"/>
          <w:szCs w:val="22"/>
          <w:lang w:val="es-419"/>
        </w:rPr>
        <w:t xml:space="preserve"> </w:t>
      </w:r>
    </w:p>
    <w:p w14:paraId="2A68A068" w14:textId="0EB37122" w:rsidR="00061AE2" w:rsidRPr="00423CB0" w:rsidRDefault="00061AE2" w:rsidP="004D0959">
      <w:pPr>
        <w:pStyle w:val="ListParagraph"/>
        <w:numPr>
          <w:ilvl w:val="0"/>
          <w:numId w:val="3"/>
        </w:numPr>
        <w:ind w:left="720"/>
        <w:outlineLvl w:val="0"/>
        <w:rPr>
          <w:rFonts w:asciiTheme="minorHAnsi" w:hAnsiTheme="minorHAnsi" w:cstheme="minorHAnsi"/>
          <w:bCs/>
          <w:sz w:val="22"/>
          <w:szCs w:val="22"/>
          <w:lang w:val="es-419"/>
        </w:rPr>
      </w:pPr>
      <w:r w:rsidRPr="00423CB0">
        <w:rPr>
          <w:rFonts w:asciiTheme="minorHAnsi" w:hAnsiTheme="minorHAnsi" w:cstheme="minorHAnsi"/>
          <w:bCs/>
          <w:sz w:val="22"/>
          <w:szCs w:val="22"/>
          <w:lang w:val="es-419"/>
        </w:rPr>
        <w:t xml:space="preserve">Blanca </w:t>
      </w:r>
      <w:r w:rsidR="0061691C" w:rsidRPr="00423CB0">
        <w:rPr>
          <w:rFonts w:asciiTheme="minorHAnsi" w:hAnsiTheme="minorHAnsi" w:cstheme="minorHAnsi"/>
          <w:bCs/>
          <w:sz w:val="22"/>
          <w:szCs w:val="22"/>
          <w:lang w:val="es-419"/>
        </w:rPr>
        <w:t>P</w:t>
      </w:r>
      <w:r w:rsidRPr="00423CB0">
        <w:rPr>
          <w:rFonts w:asciiTheme="minorHAnsi" w:hAnsiTheme="minorHAnsi" w:cstheme="minorHAnsi"/>
          <w:bCs/>
          <w:sz w:val="22"/>
          <w:szCs w:val="22"/>
          <w:lang w:val="es-419"/>
        </w:rPr>
        <w:t>eralta</w:t>
      </w:r>
      <w:r w:rsidR="0061691C" w:rsidRPr="00423CB0">
        <w:rPr>
          <w:rFonts w:asciiTheme="minorHAnsi" w:hAnsiTheme="minorHAnsi" w:cstheme="minorHAnsi"/>
          <w:bCs/>
          <w:sz w:val="22"/>
          <w:szCs w:val="22"/>
          <w:lang w:val="es-419"/>
        </w:rPr>
        <w:t>,</w:t>
      </w:r>
      <w:r w:rsidRPr="00423CB0">
        <w:rPr>
          <w:rFonts w:asciiTheme="minorHAnsi" w:hAnsiTheme="minorHAnsi" w:cstheme="minorHAnsi"/>
          <w:bCs/>
          <w:sz w:val="22"/>
          <w:szCs w:val="22"/>
          <w:lang w:val="es-419"/>
        </w:rPr>
        <w:t xml:space="preserve"> </w:t>
      </w:r>
      <w:r w:rsidRPr="00423CB0">
        <w:rPr>
          <w:rFonts w:asciiTheme="minorHAnsi" w:hAnsiTheme="minorHAnsi" w:cstheme="minorHAnsi"/>
          <w:bCs/>
          <w:sz w:val="22"/>
          <w:szCs w:val="22"/>
          <w:lang w:val="es-419"/>
        </w:rPr>
        <w:tab/>
      </w:r>
      <w:r w:rsidR="00135AA7" w:rsidRPr="00423CB0">
        <w:rPr>
          <w:rFonts w:asciiTheme="minorHAnsi" w:hAnsiTheme="minorHAnsi" w:cstheme="minorHAnsi"/>
          <w:bCs/>
          <w:sz w:val="22"/>
          <w:szCs w:val="22"/>
          <w:lang w:val="es-419"/>
        </w:rPr>
        <w:t>Secretaría Técnica de la IR</w:t>
      </w:r>
      <w:r w:rsidR="00135AA7" w:rsidRPr="00423CB0" w:rsidDel="00135AA7">
        <w:rPr>
          <w:rFonts w:asciiTheme="minorHAnsi" w:hAnsiTheme="minorHAnsi" w:cstheme="minorHAnsi"/>
          <w:bCs/>
          <w:sz w:val="22"/>
          <w:szCs w:val="22"/>
          <w:lang w:val="es-419"/>
        </w:rPr>
        <w:t xml:space="preserve"> </w:t>
      </w:r>
    </w:p>
    <w:p w14:paraId="0ADE7553" w14:textId="1507E1D2" w:rsidR="00061AE2" w:rsidRPr="00404035" w:rsidRDefault="00061AE2" w:rsidP="004D0959">
      <w:pPr>
        <w:pStyle w:val="ListParagraph"/>
        <w:numPr>
          <w:ilvl w:val="0"/>
          <w:numId w:val="3"/>
        </w:numPr>
        <w:ind w:left="720"/>
        <w:outlineLvl w:val="0"/>
        <w:rPr>
          <w:rFonts w:asciiTheme="minorHAnsi" w:hAnsiTheme="minorHAnsi" w:cstheme="minorHAnsi"/>
          <w:sz w:val="22"/>
          <w:szCs w:val="22"/>
          <w:lang w:val="es-419"/>
        </w:rPr>
      </w:pPr>
      <w:r w:rsidRPr="00423CB0">
        <w:rPr>
          <w:rFonts w:asciiTheme="minorHAnsi" w:hAnsiTheme="minorHAnsi" w:cstheme="minorHAnsi"/>
          <w:bCs/>
          <w:sz w:val="22"/>
          <w:szCs w:val="22"/>
          <w:lang w:val="es-419"/>
        </w:rPr>
        <w:lastRenderedPageBreak/>
        <w:t xml:space="preserve">Kathia </w:t>
      </w:r>
      <w:r w:rsidR="0061691C" w:rsidRPr="00423CB0">
        <w:rPr>
          <w:rFonts w:asciiTheme="minorHAnsi" w:hAnsiTheme="minorHAnsi" w:cstheme="minorHAnsi"/>
          <w:bCs/>
          <w:sz w:val="22"/>
          <w:szCs w:val="22"/>
          <w:lang w:val="es-419"/>
        </w:rPr>
        <w:t>R</w:t>
      </w:r>
      <w:r w:rsidRPr="00423CB0">
        <w:rPr>
          <w:rFonts w:asciiTheme="minorHAnsi" w:hAnsiTheme="minorHAnsi" w:cstheme="minorHAnsi"/>
          <w:bCs/>
          <w:sz w:val="22"/>
          <w:szCs w:val="22"/>
          <w:lang w:val="es-419"/>
        </w:rPr>
        <w:t>omero</w:t>
      </w:r>
      <w:r w:rsidR="0061691C" w:rsidRPr="00423CB0">
        <w:rPr>
          <w:rFonts w:asciiTheme="minorHAnsi" w:hAnsiTheme="minorHAnsi" w:cstheme="minorHAnsi"/>
          <w:bCs/>
          <w:sz w:val="22"/>
          <w:szCs w:val="22"/>
          <w:lang w:val="es-419"/>
        </w:rPr>
        <w:t>,</w:t>
      </w:r>
      <w:r w:rsidRPr="00423CB0">
        <w:rPr>
          <w:rFonts w:asciiTheme="minorHAnsi" w:hAnsiTheme="minorHAnsi" w:cstheme="minorHAnsi"/>
          <w:bCs/>
          <w:sz w:val="22"/>
          <w:szCs w:val="22"/>
          <w:lang w:val="es-419"/>
        </w:rPr>
        <w:t xml:space="preserve"> </w:t>
      </w:r>
      <w:r w:rsidRPr="00423CB0">
        <w:rPr>
          <w:rFonts w:asciiTheme="minorHAnsi" w:hAnsiTheme="minorHAnsi" w:cstheme="minorHAnsi"/>
          <w:bCs/>
          <w:sz w:val="22"/>
          <w:szCs w:val="22"/>
          <w:lang w:val="es-419"/>
        </w:rPr>
        <w:tab/>
      </w:r>
      <w:r w:rsidR="00135AA7" w:rsidRPr="00423CB0">
        <w:rPr>
          <w:rFonts w:asciiTheme="minorHAnsi" w:hAnsiTheme="minorHAnsi" w:cstheme="minorHAnsi"/>
          <w:bCs/>
          <w:sz w:val="22"/>
          <w:szCs w:val="22"/>
          <w:lang w:val="es-419"/>
        </w:rPr>
        <w:t>Secretaría Técnica de la IR</w:t>
      </w:r>
      <w:r w:rsidR="00135AA7" w:rsidRPr="00423CB0" w:rsidDel="00135AA7">
        <w:rPr>
          <w:rFonts w:asciiTheme="minorHAnsi" w:hAnsiTheme="minorHAnsi" w:cstheme="minorHAnsi"/>
          <w:bCs/>
          <w:sz w:val="22"/>
          <w:szCs w:val="22"/>
          <w:lang w:val="es-419"/>
        </w:rPr>
        <w:t xml:space="preserve"> </w:t>
      </w:r>
    </w:p>
    <w:p w14:paraId="1347A5D4" w14:textId="3F3FF235" w:rsidR="00061AE2" w:rsidRDefault="00061AE2" w:rsidP="004D0959">
      <w:pPr>
        <w:pStyle w:val="ListParagraph"/>
        <w:numPr>
          <w:ilvl w:val="0"/>
          <w:numId w:val="3"/>
        </w:numPr>
        <w:ind w:left="720"/>
        <w:outlineLvl w:val="0"/>
        <w:rPr>
          <w:rFonts w:asciiTheme="minorHAnsi" w:hAnsiTheme="minorHAnsi" w:cstheme="minorHAnsi"/>
          <w:bCs/>
          <w:sz w:val="22"/>
          <w:szCs w:val="22"/>
          <w:lang w:val="pt-BR"/>
        </w:rPr>
      </w:pPr>
      <w:r w:rsidRPr="00404035">
        <w:rPr>
          <w:rFonts w:asciiTheme="minorHAnsi" w:hAnsiTheme="minorHAnsi" w:cstheme="minorHAnsi"/>
          <w:bCs/>
          <w:sz w:val="22"/>
          <w:szCs w:val="22"/>
          <w:lang w:val="pt-BR"/>
        </w:rPr>
        <w:t>Mar</w:t>
      </w:r>
      <w:r w:rsidR="00AB78D1">
        <w:rPr>
          <w:rFonts w:asciiTheme="minorHAnsi" w:hAnsiTheme="minorHAnsi" w:cstheme="minorHAnsi"/>
          <w:bCs/>
          <w:sz w:val="22"/>
          <w:szCs w:val="22"/>
          <w:lang w:val="pt-BR"/>
        </w:rPr>
        <w:t>í</w:t>
      </w:r>
      <w:r w:rsidRPr="00404035">
        <w:rPr>
          <w:rFonts w:asciiTheme="minorHAnsi" w:hAnsiTheme="minorHAnsi" w:cstheme="minorHAnsi"/>
          <w:bCs/>
          <w:sz w:val="22"/>
          <w:szCs w:val="22"/>
          <w:lang w:val="pt-BR"/>
        </w:rPr>
        <w:t xml:space="preserve">a Helena Restrepo, Consultora </w:t>
      </w:r>
    </w:p>
    <w:p w14:paraId="3EB18417" w14:textId="3A3D5FFC" w:rsidR="00061AE2" w:rsidRDefault="00061AE2" w:rsidP="004D0959">
      <w:pPr>
        <w:pStyle w:val="ListParagraph"/>
        <w:numPr>
          <w:ilvl w:val="0"/>
          <w:numId w:val="3"/>
        </w:numPr>
        <w:ind w:left="720"/>
        <w:outlineLvl w:val="0"/>
        <w:rPr>
          <w:rFonts w:asciiTheme="minorHAnsi" w:hAnsiTheme="minorHAnsi" w:cstheme="minorHAnsi"/>
          <w:bCs/>
          <w:sz w:val="22"/>
          <w:szCs w:val="22"/>
          <w:lang w:val="pt-BR"/>
        </w:rPr>
      </w:pPr>
      <w:r>
        <w:rPr>
          <w:rFonts w:asciiTheme="minorHAnsi" w:hAnsiTheme="minorHAnsi" w:cstheme="minorHAnsi"/>
          <w:bCs/>
          <w:sz w:val="22"/>
          <w:szCs w:val="22"/>
          <w:lang w:val="pt-BR"/>
        </w:rPr>
        <w:t xml:space="preserve">Liliana Obregón, Consultora </w:t>
      </w:r>
    </w:p>
    <w:p w14:paraId="5F982328" w14:textId="698DA551" w:rsidR="00B74A71" w:rsidRPr="009F459D" w:rsidRDefault="009F459D" w:rsidP="004D0959">
      <w:pPr>
        <w:pStyle w:val="ListParagraph"/>
        <w:numPr>
          <w:ilvl w:val="0"/>
          <w:numId w:val="3"/>
        </w:numPr>
        <w:ind w:left="720"/>
        <w:outlineLvl w:val="0"/>
        <w:rPr>
          <w:rFonts w:asciiTheme="minorHAnsi" w:hAnsiTheme="minorHAnsi" w:cstheme="minorHAnsi"/>
          <w:bCs/>
          <w:sz w:val="22"/>
          <w:szCs w:val="22"/>
          <w:lang w:val="pt-BR"/>
        </w:rPr>
      </w:pPr>
      <w:r w:rsidRPr="00423CB0">
        <w:rPr>
          <w:rFonts w:asciiTheme="minorHAnsi" w:hAnsiTheme="minorHAnsi" w:cstheme="minorHAnsi"/>
          <w:sz w:val="22"/>
          <w:lang w:val="pt-BR"/>
        </w:rPr>
        <w:t>Goretti Dañobeitia, Consultora OIT para Centroamérica</w:t>
      </w:r>
    </w:p>
    <w:p w14:paraId="6D588239" w14:textId="024D3000" w:rsidR="0061691C" w:rsidRDefault="0061691C" w:rsidP="0061691C">
      <w:pPr>
        <w:outlineLvl w:val="0"/>
        <w:rPr>
          <w:rFonts w:asciiTheme="minorHAnsi" w:hAnsiTheme="minorHAnsi" w:cstheme="minorHAnsi"/>
          <w:bCs/>
          <w:sz w:val="22"/>
          <w:szCs w:val="22"/>
          <w:lang w:val="pt-BR"/>
        </w:rPr>
      </w:pPr>
    </w:p>
    <w:p w14:paraId="66373143" w14:textId="24589A85" w:rsidR="0061691C" w:rsidRPr="00423CB0" w:rsidRDefault="0061691C" w:rsidP="0061691C">
      <w:pPr>
        <w:outlineLvl w:val="0"/>
        <w:rPr>
          <w:rFonts w:asciiTheme="minorHAnsi" w:hAnsiTheme="minorHAnsi" w:cstheme="minorHAnsi"/>
          <w:b/>
          <w:sz w:val="22"/>
          <w:szCs w:val="22"/>
          <w:lang w:val="es-419"/>
        </w:rPr>
      </w:pPr>
      <w:r w:rsidRPr="00423CB0">
        <w:rPr>
          <w:rFonts w:asciiTheme="minorHAnsi" w:hAnsiTheme="minorHAnsi" w:cstheme="minorHAnsi"/>
          <w:b/>
          <w:sz w:val="22"/>
          <w:szCs w:val="22"/>
          <w:lang w:val="es-419"/>
        </w:rPr>
        <w:t>ORGANIZACION DE LOS ESTADOS AMERICANOS (OEA)</w:t>
      </w:r>
    </w:p>
    <w:p w14:paraId="762CB25C" w14:textId="2BC36FA8" w:rsidR="0061691C" w:rsidRPr="00423CB0" w:rsidRDefault="0061691C" w:rsidP="0061691C">
      <w:pPr>
        <w:outlineLvl w:val="0"/>
        <w:rPr>
          <w:rFonts w:asciiTheme="minorHAnsi" w:hAnsiTheme="minorHAnsi" w:cstheme="minorHAnsi"/>
          <w:bCs/>
          <w:sz w:val="22"/>
          <w:szCs w:val="22"/>
          <w:lang w:val="es-419"/>
        </w:rPr>
      </w:pPr>
    </w:p>
    <w:p w14:paraId="039F39CE" w14:textId="187AD223" w:rsidR="0061691C" w:rsidRPr="00423CB0" w:rsidRDefault="0061691C" w:rsidP="004D0959">
      <w:pPr>
        <w:pStyle w:val="ListParagraph"/>
        <w:numPr>
          <w:ilvl w:val="0"/>
          <w:numId w:val="3"/>
        </w:numPr>
        <w:ind w:left="720"/>
        <w:outlineLvl w:val="0"/>
        <w:rPr>
          <w:rFonts w:asciiTheme="minorHAnsi" w:hAnsiTheme="minorHAnsi" w:cstheme="minorHAnsi"/>
          <w:bCs/>
          <w:sz w:val="22"/>
          <w:szCs w:val="22"/>
          <w:lang w:val="es-419"/>
        </w:rPr>
      </w:pPr>
      <w:r w:rsidRPr="00423CB0">
        <w:rPr>
          <w:rFonts w:asciiTheme="minorHAnsi" w:hAnsiTheme="minorHAnsi" w:cstheme="minorHAnsi"/>
          <w:bCs/>
          <w:sz w:val="22"/>
          <w:szCs w:val="22"/>
          <w:lang w:val="es-419"/>
        </w:rPr>
        <w:t xml:space="preserve">María Claudia Camacho, </w:t>
      </w:r>
      <w:proofErr w:type="gramStart"/>
      <w:r w:rsidRPr="00423CB0">
        <w:rPr>
          <w:rFonts w:asciiTheme="minorHAnsi" w:hAnsiTheme="minorHAnsi" w:cstheme="minorHAnsi"/>
          <w:bCs/>
          <w:sz w:val="22"/>
          <w:szCs w:val="22"/>
          <w:lang w:val="es-419"/>
        </w:rPr>
        <w:t>Jefa</w:t>
      </w:r>
      <w:proofErr w:type="gramEnd"/>
      <w:r w:rsidRPr="00423CB0">
        <w:rPr>
          <w:rFonts w:asciiTheme="minorHAnsi" w:hAnsiTheme="minorHAnsi" w:cstheme="minorHAnsi"/>
          <w:bCs/>
          <w:sz w:val="22"/>
          <w:szCs w:val="22"/>
          <w:lang w:val="es-419"/>
        </w:rPr>
        <w:t xml:space="preserve"> de la Sección de Trabajo y Empleo</w:t>
      </w:r>
    </w:p>
    <w:p w14:paraId="37F74AB2" w14:textId="308D57FD" w:rsidR="0061691C" w:rsidRPr="00423CB0" w:rsidRDefault="0061691C" w:rsidP="004D0959">
      <w:pPr>
        <w:pStyle w:val="ListParagraph"/>
        <w:numPr>
          <w:ilvl w:val="0"/>
          <w:numId w:val="3"/>
        </w:numPr>
        <w:ind w:left="720"/>
        <w:outlineLvl w:val="0"/>
        <w:rPr>
          <w:rFonts w:asciiTheme="minorHAnsi" w:hAnsiTheme="minorHAnsi" w:cstheme="minorHAnsi"/>
          <w:bCs/>
          <w:sz w:val="22"/>
          <w:szCs w:val="22"/>
          <w:lang w:val="es-419"/>
        </w:rPr>
      </w:pPr>
      <w:r w:rsidRPr="00423CB0">
        <w:rPr>
          <w:rFonts w:asciiTheme="minorHAnsi" w:hAnsiTheme="minorHAnsi" w:cstheme="minorHAnsi"/>
          <w:bCs/>
          <w:sz w:val="22"/>
          <w:szCs w:val="22"/>
          <w:lang w:val="es-419"/>
        </w:rPr>
        <w:t>Guillermo Calzada, Oficial de Programas de la RIAL, Sección de Trabajo y Empleo</w:t>
      </w:r>
    </w:p>
    <w:p w14:paraId="34BF6BA7" w14:textId="77777777" w:rsidR="005F5790" w:rsidRPr="00A725AE" w:rsidRDefault="005F5790" w:rsidP="0018546C">
      <w:pPr>
        <w:outlineLvl w:val="0"/>
        <w:rPr>
          <w:rFonts w:asciiTheme="minorHAnsi" w:hAnsiTheme="minorHAnsi" w:cstheme="minorHAnsi"/>
          <w:b/>
          <w:sz w:val="22"/>
          <w:szCs w:val="22"/>
          <w:u w:val="single"/>
          <w:lang w:val="es-419"/>
        </w:rPr>
      </w:pPr>
    </w:p>
    <w:sectPr w:rsidR="005F5790" w:rsidRPr="00A725AE" w:rsidSect="000072DF">
      <w:headerReference w:type="default" r:id="rId17"/>
      <w:footerReference w:type="even" r:id="rId18"/>
      <w:footerReference w:type="default" r:id="rId19"/>
      <w:headerReference w:type="first" r:id="rId20"/>
      <w:pgSz w:w="12240" w:h="15840"/>
      <w:pgMar w:top="225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F4C1E" w14:textId="77777777" w:rsidR="00550501" w:rsidRDefault="00550501">
      <w:r>
        <w:separator/>
      </w:r>
    </w:p>
  </w:endnote>
  <w:endnote w:type="continuationSeparator" w:id="0">
    <w:p w14:paraId="08853A50" w14:textId="77777777" w:rsidR="00550501" w:rsidRDefault="00550501">
      <w:r>
        <w:continuationSeparator/>
      </w:r>
    </w:p>
  </w:endnote>
  <w:endnote w:type="continuationNotice" w:id="1">
    <w:p w14:paraId="6F301F1B" w14:textId="77777777" w:rsidR="00550501" w:rsidRDefault="00550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D76C4" w14:textId="77777777" w:rsidR="005B294A" w:rsidRDefault="005B294A" w:rsidP="009A01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423338" w14:textId="77777777" w:rsidR="005B294A" w:rsidRDefault="005B2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F2A45" w14:textId="3AA09C00" w:rsidR="005B294A" w:rsidRDefault="005B294A" w:rsidP="009A01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5AA7">
      <w:rPr>
        <w:rStyle w:val="PageNumber"/>
        <w:noProof/>
      </w:rPr>
      <w:t>1</w:t>
    </w:r>
    <w:r>
      <w:rPr>
        <w:rStyle w:val="PageNumber"/>
      </w:rPr>
      <w:fldChar w:fldCharType="end"/>
    </w:r>
  </w:p>
  <w:p w14:paraId="78E57CF1" w14:textId="77777777" w:rsidR="005B294A" w:rsidRDefault="005B2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5781A" w14:textId="77777777" w:rsidR="00550501" w:rsidRDefault="00550501">
      <w:r>
        <w:separator/>
      </w:r>
    </w:p>
  </w:footnote>
  <w:footnote w:type="continuationSeparator" w:id="0">
    <w:p w14:paraId="6441A8C6" w14:textId="77777777" w:rsidR="00550501" w:rsidRDefault="00550501">
      <w:r>
        <w:continuationSeparator/>
      </w:r>
    </w:p>
  </w:footnote>
  <w:footnote w:type="continuationNotice" w:id="1">
    <w:p w14:paraId="530663B1" w14:textId="77777777" w:rsidR="00550501" w:rsidRDefault="005505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F6B3F" w14:textId="448F88E2" w:rsidR="00033EAF" w:rsidRDefault="00066AD3" w:rsidP="00ED1E0F">
    <w:pPr>
      <w:pStyle w:val="Header"/>
      <w:tabs>
        <w:tab w:val="clear" w:pos="4680"/>
        <w:tab w:val="clear" w:pos="9360"/>
        <w:tab w:val="left" w:pos="1065"/>
      </w:tabs>
    </w:pPr>
    <w:r>
      <w:rPr>
        <w:noProof/>
      </w:rPr>
      <w:drawing>
        <wp:anchor distT="0" distB="0" distL="114300" distR="114300" simplePos="0" relativeHeight="251658242" behindDoc="0" locked="0" layoutInCell="1" allowOverlap="1" wp14:anchorId="4371B9C3" wp14:editId="2D844E31">
          <wp:simplePos x="0" y="0"/>
          <wp:positionH relativeFrom="column">
            <wp:posOffset>-904240</wp:posOffset>
          </wp:positionH>
          <wp:positionV relativeFrom="paragraph">
            <wp:posOffset>-38100</wp:posOffset>
          </wp:positionV>
          <wp:extent cx="1700894" cy="523875"/>
          <wp:effectExtent l="0" t="0" r="0" b="0"/>
          <wp:wrapNone/>
          <wp:docPr id="8" name="Picture 8" descr="Ministerio de Trabajo, Empleo y Seguridad Social (Argentina) - Wikiw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io de Trabajo, Empleo y Seguridad Social (Argentina) - Wikiw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0894"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3D35EE2C" wp14:editId="0A0A7F96">
          <wp:simplePos x="0" y="0"/>
          <wp:positionH relativeFrom="column">
            <wp:posOffset>5485765</wp:posOffset>
          </wp:positionH>
          <wp:positionV relativeFrom="paragraph">
            <wp:posOffset>-161925</wp:posOffset>
          </wp:positionV>
          <wp:extent cx="819150" cy="819150"/>
          <wp:effectExtent l="0" t="0" r="0" b="0"/>
          <wp:wrapNone/>
          <wp:docPr id="9" name="Picture 9" descr="inicio - Ministerio de Trabajo y Desarrollo Labo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icio - Ministerio de Trabajo y Desarrollo Labo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A4093">
      <w:rPr>
        <w:noProof/>
        <w:lang w:val="en-GB" w:eastAsia="en-GB"/>
      </w:rPr>
      <w:drawing>
        <wp:anchor distT="0" distB="0" distL="114300" distR="114300" simplePos="0" relativeHeight="251658240" behindDoc="1" locked="0" layoutInCell="1" allowOverlap="1" wp14:anchorId="1C95D17F" wp14:editId="56E34E0B">
          <wp:simplePos x="0" y="0"/>
          <wp:positionH relativeFrom="column">
            <wp:posOffset>3257550</wp:posOffset>
          </wp:positionH>
          <wp:positionV relativeFrom="paragraph">
            <wp:posOffset>10160</wp:posOffset>
          </wp:positionV>
          <wp:extent cx="2021205" cy="52641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1205" cy="526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A4093" w:rsidRPr="00A725AE">
      <w:rPr>
        <w:noProof/>
        <w:lang w:val="en-GB" w:eastAsia="en-GB"/>
      </w:rPr>
      <w:drawing>
        <wp:anchor distT="0" distB="0" distL="114300" distR="114300" simplePos="0" relativeHeight="251658241" behindDoc="1" locked="0" layoutInCell="1" allowOverlap="1" wp14:anchorId="4DC23548" wp14:editId="20CF40A7">
          <wp:simplePos x="0" y="0"/>
          <wp:positionH relativeFrom="column">
            <wp:posOffset>945515</wp:posOffset>
          </wp:positionH>
          <wp:positionV relativeFrom="paragraph">
            <wp:posOffset>-38100</wp:posOffset>
          </wp:positionV>
          <wp:extent cx="2159635" cy="570865"/>
          <wp:effectExtent l="0" t="0" r="0" b="635"/>
          <wp:wrapNone/>
          <wp:docPr id="6" name="Picture 6" descr="C:\Users\GCalzada\Desktop\Archivos diseño\Logos OEA RIAL\RIAL e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alzada\Desktop\Archivos diseño\Logos OEA RIAL\RIAL es .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59635"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ED1E0F">
      <w:rPr>
        <w:noProof/>
      </w:rPr>
      <w:t xml:space="preserve"> </w:t>
    </w:r>
    <w:r w:rsidR="00ED1E0F" w:rsidRPr="00A725AE">
      <w:rPr>
        <w:noProof/>
      </w:rPr>
      <w:t xml:space="preserve"> </w:t>
    </w:r>
    <w:r w:rsidR="00ED1E0F">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7A62" w14:textId="77777777" w:rsidR="00D53E96" w:rsidRPr="00D53E96" w:rsidRDefault="00D53E96" w:rsidP="00D53E96">
    <w:pPr>
      <w:jc w:val="center"/>
      <w:outlineLvl w:val="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173B"/>
    <w:multiLevelType w:val="hybridMultilevel"/>
    <w:tmpl w:val="B87843C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 w15:restartNumberingAfterBreak="0">
    <w:nsid w:val="0E5F0502"/>
    <w:multiLevelType w:val="hybridMultilevel"/>
    <w:tmpl w:val="97E47B5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 w15:restartNumberingAfterBreak="0">
    <w:nsid w:val="1BDA3181"/>
    <w:multiLevelType w:val="hybridMultilevel"/>
    <w:tmpl w:val="DE6C5808"/>
    <w:lvl w:ilvl="0" w:tplc="5EA8BFF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21460"/>
    <w:multiLevelType w:val="hybridMultilevel"/>
    <w:tmpl w:val="AFAE42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FA25278"/>
    <w:multiLevelType w:val="hybridMultilevel"/>
    <w:tmpl w:val="10D40420"/>
    <w:lvl w:ilvl="0" w:tplc="C0425756">
      <w:start w:val="15"/>
      <w:numFmt w:val="bullet"/>
      <w:lvlText w:val=""/>
      <w:lvlJc w:val="left"/>
      <w:pPr>
        <w:ind w:left="1428" w:hanging="360"/>
      </w:pPr>
      <w:rPr>
        <w:rFonts w:ascii="Symbol" w:eastAsiaTheme="minorHAnsi" w:hAnsi="Symbol" w:cstheme="minorHAnsi" w:hint="default"/>
      </w:rPr>
    </w:lvl>
    <w:lvl w:ilvl="1" w:tplc="540A0003" w:tentative="1">
      <w:start w:val="1"/>
      <w:numFmt w:val="bullet"/>
      <w:lvlText w:val="o"/>
      <w:lvlJc w:val="left"/>
      <w:pPr>
        <w:ind w:left="2148" w:hanging="360"/>
      </w:pPr>
      <w:rPr>
        <w:rFonts w:ascii="Courier New" w:hAnsi="Courier New" w:cs="Courier New" w:hint="default"/>
      </w:rPr>
    </w:lvl>
    <w:lvl w:ilvl="2" w:tplc="540A0005" w:tentative="1">
      <w:start w:val="1"/>
      <w:numFmt w:val="bullet"/>
      <w:lvlText w:val=""/>
      <w:lvlJc w:val="left"/>
      <w:pPr>
        <w:ind w:left="2868" w:hanging="360"/>
      </w:pPr>
      <w:rPr>
        <w:rFonts w:ascii="Wingdings" w:hAnsi="Wingdings" w:hint="default"/>
      </w:rPr>
    </w:lvl>
    <w:lvl w:ilvl="3" w:tplc="540A0001" w:tentative="1">
      <w:start w:val="1"/>
      <w:numFmt w:val="bullet"/>
      <w:lvlText w:val=""/>
      <w:lvlJc w:val="left"/>
      <w:pPr>
        <w:ind w:left="3588" w:hanging="360"/>
      </w:pPr>
      <w:rPr>
        <w:rFonts w:ascii="Symbol" w:hAnsi="Symbol" w:hint="default"/>
      </w:rPr>
    </w:lvl>
    <w:lvl w:ilvl="4" w:tplc="540A0003" w:tentative="1">
      <w:start w:val="1"/>
      <w:numFmt w:val="bullet"/>
      <w:lvlText w:val="o"/>
      <w:lvlJc w:val="left"/>
      <w:pPr>
        <w:ind w:left="4308" w:hanging="360"/>
      </w:pPr>
      <w:rPr>
        <w:rFonts w:ascii="Courier New" w:hAnsi="Courier New" w:cs="Courier New" w:hint="default"/>
      </w:rPr>
    </w:lvl>
    <w:lvl w:ilvl="5" w:tplc="540A0005" w:tentative="1">
      <w:start w:val="1"/>
      <w:numFmt w:val="bullet"/>
      <w:lvlText w:val=""/>
      <w:lvlJc w:val="left"/>
      <w:pPr>
        <w:ind w:left="5028" w:hanging="360"/>
      </w:pPr>
      <w:rPr>
        <w:rFonts w:ascii="Wingdings" w:hAnsi="Wingdings" w:hint="default"/>
      </w:rPr>
    </w:lvl>
    <w:lvl w:ilvl="6" w:tplc="540A0001" w:tentative="1">
      <w:start w:val="1"/>
      <w:numFmt w:val="bullet"/>
      <w:lvlText w:val=""/>
      <w:lvlJc w:val="left"/>
      <w:pPr>
        <w:ind w:left="5748" w:hanging="360"/>
      </w:pPr>
      <w:rPr>
        <w:rFonts w:ascii="Symbol" w:hAnsi="Symbol" w:hint="default"/>
      </w:rPr>
    </w:lvl>
    <w:lvl w:ilvl="7" w:tplc="540A0003" w:tentative="1">
      <w:start w:val="1"/>
      <w:numFmt w:val="bullet"/>
      <w:lvlText w:val="o"/>
      <w:lvlJc w:val="left"/>
      <w:pPr>
        <w:ind w:left="6468" w:hanging="360"/>
      </w:pPr>
      <w:rPr>
        <w:rFonts w:ascii="Courier New" w:hAnsi="Courier New" w:cs="Courier New" w:hint="default"/>
      </w:rPr>
    </w:lvl>
    <w:lvl w:ilvl="8" w:tplc="540A0005" w:tentative="1">
      <w:start w:val="1"/>
      <w:numFmt w:val="bullet"/>
      <w:lvlText w:val=""/>
      <w:lvlJc w:val="left"/>
      <w:pPr>
        <w:ind w:left="7188" w:hanging="360"/>
      </w:pPr>
      <w:rPr>
        <w:rFonts w:ascii="Wingdings" w:hAnsi="Wingdings" w:hint="default"/>
      </w:rPr>
    </w:lvl>
  </w:abstractNum>
  <w:abstractNum w:abstractNumId="5" w15:restartNumberingAfterBreak="0">
    <w:nsid w:val="22584C9A"/>
    <w:multiLevelType w:val="multilevel"/>
    <w:tmpl w:val="D022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F345AB"/>
    <w:multiLevelType w:val="hybridMultilevel"/>
    <w:tmpl w:val="0192AE4E"/>
    <w:lvl w:ilvl="0" w:tplc="5EA8BFF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43BB6"/>
    <w:multiLevelType w:val="hybridMultilevel"/>
    <w:tmpl w:val="3B2EB284"/>
    <w:lvl w:ilvl="0" w:tplc="40A2F652">
      <w:numFmt w:val="bullet"/>
      <w:lvlText w:val="-"/>
      <w:lvlJc w:val="left"/>
      <w:pPr>
        <w:ind w:left="720" w:hanging="360"/>
      </w:pPr>
      <w:rPr>
        <w:rFonts w:ascii="Calibri" w:eastAsia="Times New Roman" w:hAnsi="Calibri" w:cs="Calibri"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35803778"/>
    <w:multiLevelType w:val="multilevel"/>
    <w:tmpl w:val="7DB8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7E1A70"/>
    <w:multiLevelType w:val="hybridMultilevel"/>
    <w:tmpl w:val="230030BE"/>
    <w:lvl w:ilvl="0" w:tplc="040A000F">
      <w:start w:val="1"/>
      <w:numFmt w:val="decimal"/>
      <w:lvlText w:val="%1."/>
      <w:lvlJc w:val="left"/>
      <w:pPr>
        <w:ind w:left="360" w:hanging="360"/>
      </w:pPr>
    </w:lvl>
    <w:lvl w:ilvl="1" w:tplc="040A0019">
      <w:start w:val="1"/>
      <w:numFmt w:val="lowerLetter"/>
      <w:lvlText w:val="%2."/>
      <w:lvlJc w:val="left"/>
      <w:pPr>
        <w:ind w:left="1080" w:hanging="360"/>
      </w:pPr>
    </w:lvl>
    <w:lvl w:ilvl="2" w:tplc="040A001B">
      <w:start w:val="1"/>
      <w:numFmt w:val="lowerRoman"/>
      <w:lvlText w:val="%3."/>
      <w:lvlJc w:val="right"/>
      <w:pPr>
        <w:ind w:left="1800" w:hanging="180"/>
      </w:pPr>
    </w:lvl>
    <w:lvl w:ilvl="3" w:tplc="040A000F">
      <w:start w:val="1"/>
      <w:numFmt w:val="decimal"/>
      <w:lvlText w:val="%4."/>
      <w:lvlJc w:val="left"/>
      <w:pPr>
        <w:ind w:left="2520" w:hanging="360"/>
      </w:pPr>
    </w:lvl>
    <w:lvl w:ilvl="4" w:tplc="040A0019">
      <w:start w:val="1"/>
      <w:numFmt w:val="lowerLetter"/>
      <w:lvlText w:val="%5."/>
      <w:lvlJc w:val="left"/>
      <w:pPr>
        <w:ind w:left="3240" w:hanging="360"/>
      </w:pPr>
    </w:lvl>
    <w:lvl w:ilvl="5" w:tplc="040A001B">
      <w:start w:val="1"/>
      <w:numFmt w:val="lowerRoman"/>
      <w:lvlText w:val="%6."/>
      <w:lvlJc w:val="right"/>
      <w:pPr>
        <w:ind w:left="3960" w:hanging="180"/>
      </w:pPr>
    </w:lvl>
    <w:lvl w:ilvl="6" w:tplc="040A000F">
      <w:start w:val="1"/>
      <w:numFmt w:val="decimal"/>
      <w:lvlText w:val="%7."/>
      <w:lvlJc w:val="left"/>
      <w:pPr>
        <w:ind w:left="4680" w:hanging="360"/>
      </w:pPr>
    </w:lvl>
    <w:lvl w:ilvl="7" w:tplc="040A0019">
      <w:start w:val="1"/>
      <w:numFmt w:val="lowerLetter"/>
      <w:lvlText w:val="%8."/>
      <w:lvlJc w:val="left"/>
      <w:pPr>
        <w:ind w:left="5400" w:hanging="360"/>
      </w:pPr>
    </w:lvl>
    <w:lvl w:ilvl="8" w:tplc="040A001B">
      <w:start w:val="1"/>
      <w:numFmt w:val="lowerRoman"/>
      <w:lvlText w:val="%9."/>
      <w:lvlJc w:val="right"/>
      <w:pPr>
        <w:ind w:left="6120" w:hanging="180"/>
      </w:pPr>
    </w:lvl>
  </w:abstractNum>
  <w:abstractNum w:abstractNumId="10" w15:restartNumberingAfterBreak="0">
    <w:nsid w:val="37CB22EF"/>
    <w:multiLevelType w:val="hybridMultilevel"/>
    <w:tmpl w:val="D1FC3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BA6B03"/>
    <w:multiLevelType w:val="hybridMultilevel"/>
    <w:tmpl w:val="3F260240"/>
    <w:lvl w:ilvl="0" w:tplc="5EA8BFF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70130"/>
    <w:multiLevelType w:val="hybridMultilevel"/>
    <w:tmpl w:val="5C4AE21E"/>
    <w:lvl w:ilvl="0" w:tplc="5EA8BFF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64423"/>
    <w:multiLevelType w:val="hybridMultilevel"/>
    <w:tmpl w:val="8190D6D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4" w15:restartNumberingAfterBreak="0">
    <w:nsid w:val="4A6A7805"/>
    <w:multiLevelType w:val="hybridMultilevel"/>
    <w:tmpl w:val="5D54D5D6"/>
    <w:lvl w:ilvl="0" w:tplc="FDA66AB2">
      <w:start w:val="1"/>
      <w:numFmt w:val="decimal"/>
      <w:lvlText w:val="%1)"/>
      <w:lvlJc w:val="left"/>
      <w:pPr>
        <w:ind w:left="720" w:hanging="360"/>
      </w:pPr>
      <w:rPr>
        <w:rFonts w:asciiTheme="minorHAnsi" w:eastAsia="Times New Roman"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DE3D6A"/>
    <w:multiLevelType w:val="hybridMultilevel"/>
    <w:tmpl w:val="88E2B5E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6" w15:restartNumberingAfterBreak="0">
    <w:nsid w:val="5AFF223A"/>
    <w:multiLevelType w:val="hybridMultilevel"/>
    <w:tmpl w:val="B3A417E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5EEE08D6"/>
    <w:multiLevelType w:val="hybridMultilevel"/>
    <w:tmpl w:val="5D54D5D6"/>
    <w:lvl w:ilvl="0" w:tplc="FDA66AB2">
      <w:start w:val="1"/>
      <w:numFmt w:val="decimal"/>
      <w:lvlText w:val="%1)"/>
      <w:lvlJc w:val="left"/>
      <w:pPr>
        <w:ind w:left="720" w:hanging="360"/>
      </w:pPr>
      <w:rPr>
        <w:rFonts w:asciiTheme="minorHAnsi" w:eastAsia="Times New Roman"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B223D1"/>
    <w:multiLevelType w:val="hybridMultilevel"/>
    <w:tmpl w:val="92DA4262"/>
    <w:lvl w:ilvl="0" w:tplc="5EA8BFF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8427802"/>
    <w:multiLevelType w:val="hybridMultilevel"/>
    <w:tmpl w:val="640A5DE6"/>
    <w:lvl w:ilvl="0" w:tplc="5EA8BFF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6523E8"/>
    <w:multiLevelType w:val="hybridMultilevel"/>
    <w:tmpl w:val="814478D4"/>
    <w:lvl w:ilvl="0" w:tplc="5EA8BFF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753B67"/>
    <w:multiLevelType w:val="hybridMultilevel"/>
    <w:tmpl w:val="17B6F098"/>
    <w:lvl w:ilvl="0" w:tplc="040A0001">
      <w:start w:val="1"/>
      <w:numFmt w:val="bullet"/>
      <w:lvlText w:val=""/>
      <w:lvlJc w:val="left"/>
      <w:pPr>
        <w:ind w:left="1440" w:hanging="360"/>
      </w:pPr>
      <w:rPr>
        <w:rFonts w:ascii="Symbol" w:hAnsi="Symbol" w:hint="default"/>
      </w:rPr>
    </w:lvl>
    <w:lvl w:ilvl="1" w:tplc="040A0019">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2" w15:restartNumberingAfterBreak="0">
    <w:nsid w:val="6F573643"/>
    <w:multiLevelType w:val="hybridMultilevel"/>
    <w:tmpl w:val="C4DE11AC"/>
    <w:lvl w:ilvl="0" w:tplc="17BC064A">
      <w:start w:val="1"/>
      <w:numFmt w:val="decimal"/>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721B34CE"/>
    <w:multiLevelType w:val="hybridMultilevel"/>
    <w:tmpl w:val="EC12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524930"/>
    <w:multiLevelType w:val="hybridMultilevel"/>
    <w:tmpl w:val="B924461C"/>
    <w:lvl w:ilvl="0" w:tplc="0409000F">
      <w:start w:val="1"/>
      <w:numFmt w:val="decimal"/>
      <w:lvlText w:val="%1."/>
      <w:lvlJc w:val="left"/>
      <w:pPr>
        <w:ind w:left="720" w:hanging="360"/>
      </w:pPr>
      <w:rPr>
        <w:rFonts w:hint="default"/>
      </w:rPr>
    </w:lvl>
    <w:lvl w:ilvl="1" w:tplc="5EA8BFF0">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7168DA"/>
    <w:multiLevelType w:val="hybridMultilevel"/>
    <w:tmpl w:val="8D546FB2"/>
    <w:lvl w:ilvl="0" w:tplc="040A000F">
      <w:start w:val="1"/>
      <w:numFmt w:val="decimal"/>
      <w:lvlText w:val="%1."/>
      <w:lvlJc w:val="left"/>
      <w:pPr>
        <w:ind w:left="1776" w:hanging="360"/>
      </w:pPr>
    </w:lvl>
    <w:lvl w:ilvl="1" w:tplc="040A0019" w:tentative="1">
      <w:start w:val="1"/>
      <w:numFmt w:val="lowerLetter"/>
      <w:lvlText w:val="%2."/>
      <w:lvlJc w:val="left"/>
      <w:pPr>
        <w:ind w:left="2496" w:hanging="360"/>
      </w:pPr>
    </w:lvl>
    <w:lvl w:ilvl="2" w:tplc="040A001B" w:tentative="1">
      <w:start w:val="1"/>
      <w:numFmt w:val="lowerRoman"/>
      <w:lvlText w:val="%3."/>
      <w:lvlJc w:val="right"/>
      <w:pPr>
        <w:ind w:left="3216" w:hanging="180"/>
      </w:pPr>
    </w:lvl>
    <w:lvl w:ilvl="3" w:tplc="040A000F" w:tentative="1">
      <w:start w:val="1"/>
      <w:numFmt w:val="decimal"/>
      <w:lvlText w:val="%4."/>
      <w:lvlJc w:val="left"/>
      <w:pPr>
        <w:ind w:left="3936" w:hanging="360"/>
      </w:pPr>
    </w:lvl>
    <w:lvl w:ilvl="4" w:tplc="040A0019" w:tentative="1">
      <w:start w:val="1"/>
      <w:numFmt w:val="lowerLetter"/>
      <w:lvlText w:val="%5."/>
      <w:lvlJc w:val="left"/>
      <w:pPr>
        <w:ind w:left="4656" w:hanging="360"/>
      </w:pPr>
    </w:lvl>
    <w:lvl w:ilvl="5" w:tplc="040A001B" w:tentative="1">
      <w:start w:val="1"/>
      <w:numFmt w:val="lowerRoman"/>
      <w:lvlText w:val="%6."/>
      <w:lvlJc w:val="right"/>
      <w:pPr>
        <w:ind w:left="5376" w:hanging="180"/>
      </w:pPr>
    </w:lvl>
    <w:lvl w:ilvl="6" w:tplc="040A000F" w:tentative="1">
      <w:start w:val="1"/>
      <w:numFmt w:val="decimal"/>
      <w:lvlText w:val="%7."/>
      <w:lvlJc w:val="left"/>
      <w:pPr>
        <w:ind w:left="6096" w:hanging="360"/>
      </w:pPr>
    </w:lvl>
    <w:lvl w:ilvl="7" w:tplc="040A0019" w:tentative="1">
      <w:start w:val="1"/>
      <w:numFmt w:val="lowerLetter"/>
      <w:lvlText w:val="%8."/>
      <w:lvlJc w:val="left"/>
      <w:pPr>
        <w:ind w:left="6816" w:hanging="360"/>
      </w:pPr>
    </w:lvl>
    <w:lvl w:ilvl="8" w:tplc="040A001B" w:tentative="1">
      <w:start w:val="1"/>
      <w:numFmt w:val="lowerRoman"/>
      <w:lvlText w:val="%9."/>
      <w:lvlJc w:val="right"/>
      <w:pPr>
        <w:ind w:left="7536" w:hanging="180"/>
      </w:pPr>
    </w:lvl>
  </w:abstractNum>
  <w:abstractNum w:abstractNumId="26" w15:restartNumberingAfterBreak="0">
    <w:nsid w:val="7C9D5E5C"/>
    <w:multiLevelType w:val="hybridMultilevel"/>
    <w:tmpl w:val="642EB06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7" w15:restartNumberingAfterBreak="0">
    <w:nsid w:val="7EA42913"/>
    <w:multiLevelType w:val="hybridMultilevel"/>
    <w:tmpl w:val="FBE6582E"/>
    <w:lvl w:ilvl="0" w:tplc="5EA8BFF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BC3F2B"/>
    <w:multiLevelType w:val="hybridMultilevel"/>
    <w:tmpl w:val="174075EC"/>
    <w:lvl w:ilvl="0" w:tplc="5EA8BFF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20"/>
  </w:num>
  <w:num w:numId="3">
    <w:abstractNumId w:val="18"/>
  </w:num>
  <w:num w:numId="4">
    <w:abstractNumId w:val="24"/>
  </w:num>
  <w:num w:numId="5">
    <w:abstractNumId w:val="17"/>
  </w:num>
  <w:num w:numId="6">
    <w:abstractNumId w:val="23"/>
  </w:num>
  <w:num w:numId="7">
    <w:abstractNumId w:val="2"/>
  </w:num>
  <w:num w:numId="8">
    <w:abstractNumId w:val="12"/>
  </w:num>
  <w:num w:numId="9">
    <w:abstractNumId w:val="28"/>
  </w:num>
  <w:num w:numId="10">
    <w:abstractNumId w:val="27"/>
  </w:num>
  <w:num w:numId="11">
    <w:abstractNumId w:val="11"/>
  </w:num>
  <w:num w:numId="12">
    <w:abstractNumId w:val="6"/>
  </w:num>
  <w:num w:numId="13">
    <w:abstractNumId w:val="21"/>
  </w:num>
  <w:num w:numId="14">
    <w:abstractNumId w:val="25"/>
  </w:num>
  <w:num w:numId="15">
    <w:abstractNumId w:val="7"/>
  </w:num>
  <w:num w:numId="16">
    <w:abstractNumId w:val="27"/>
  </w:num>
  <w:num w:numId="17">
    <w:abstractNumId w:val="4"/>
  </w:num>
  <w:num w:numId="18">
    <w:abstractNumId w:val="5"/>
  </w:num>
  <w:num w:numId="19">
    <w:abstractNumId w:val="3"/>
  </w:num>
  <w:num w:numId="20">
    <w:abstractNumId w:val="8"/>
  </w:num>
  <w:num w:numId="21">
    <w:abstractNumId w:val="10"/>
  </w:num>
  <w:num w:numId="22">
    <w:abstractNumId w:val="22"/>
  </w:num>
  <w:num w:numId="23">
    <w:abstractNumId w:val="16"/>
  </w:num>
  <w:num w:numId="24">
    <w:abstractNumId w:val="14"/>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3"/>
  </w:num>
  <w:num w:numId="28">
    <w:abstractNumId w:val="1"/>
  </w:num>
  <w:num w:numId="29">
    <w:abstractNumId w:val="26"/>
  </w:num>
  <w:num w:numId="3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AFAAE32-C6B0-4311-9364-03D8EAEBD309}"/>
    <w:docVar w:name="dgnword-eventsink" w:val="87834784"/>
  </w:docVars>
  <w:rsids>
    <w:rsidRoot w:val="0018546C"/>
    <w:rsid w:val="0000127F"/>
    <w:rsid w:val="00001A7D"/>
    <w:rsid w:val="00001BDE"/>
    <w:rsid w:val="000028BB"/>
    <w:rsid w:val="00002A15"/>
    <w:rsid w:val="00002BE3"/>
    <w:rsid w:val="00002C26"/>
    <w:rsid w:val="000031D4"/>
    <w:rsid w:val="00003BEA"/>
    <w:rsid w:val="00004585"/>
    <w:rsid w:val="000057CB"/>
    <w:rsid w:val="000061E9"/>
    <w:rsid w:val="0000659F"/>
    <w:rsid w:val="00006691"/>
    <w:rsid w:val="00006834"/>
    <w:rsid w:val="00006AF3"/>
    <w:rsid w:val="0000703A"/>
    <w:rsid w:val="000072DF"/>
    <w:rsid w:val="000077EB"/>
    <w:rsid w:val="00007AC6"/>
    <w:rsid w:val="00010B3B"/>
    <w:rsid w:val="000115D6"/>
    <w:rsid w:val="00011D97"/>
    <w:rsid w:val="000134A7"/>
    <w:rsid w:val="00014677"/>
    <w:rsid w:val="00015453"/>
    <w:rsid w:val="00015A45"/>
    <w:rsid w:val="00015F6E"/>
    <w:rsid w:val="0001678B"/>
    <w:rsid w:val="00017E7C"/>
    <w:rsid w:val="000205FE"/>
    <w:rsid w:val="000207A4"/>
    <w:rsid w:val="00020F85"/>
    <w:rsid w:val="00021972"/>
    <w:rsid w:val="00021F80"/>
    <w:rsid w:val="00022106"/>
    <w:rsid w:val="00022919"/>
    <w:rsid w:val="00022F2C"/>
    <w:rsid w:val="0002301E"/>
    <w:rsid w:val="00023C8B"/>
    <w:rsid w:val="000249EE"/>
    <w:rsid w:val="00025935"/>
    <w:rsid w:val="00025972"/>
    <w:rsid w:val="00025E70"/>
    <w:rsid w:val="000264F6"/>
    <w:rsid w:val="00026667"/>
    <w:rsid w:val="0002674B"/>
    <w:rsid w:val="00026D90"/>
    <w:rsid w:val="000274CF"/>
    <w:rsid w:val="0002766B"/>
    <w:rsid w:val="00027F09"/>
    <w:rsid w:val="000306C7"/>
    <w:rsid w:val="00030B16"/>
    <w:rsid w:val="00030B92"/>
    <w:rsid w:val="000311B1"/>
    <w:rsid w:val="00031338"/>
    <w:rsid w:val="000316A8"/>
    <w:rsid w:val="0003185D"/>
    <w:rsid w:val="00031955"/>
    <w:rsid w:val="00032381"/>
    <w:rsid w:val="00032557"/>
    <w:rsid w:val="00032BBD"/>
    <w:rsid w:val="000333EF"/>
    <w:rsid w:val="00033678"/>
    <w:rsid w:val="000338DF"/>
    <w:rsid w:val="00033A2E"/>
    <w:rsid w:val="00033EAF"/>
    <w:rsid w:val="000340E9"/>
    <w:rsid w:val="0003460A"/>
    <w:rsid w:val="0003471C"/>
    <w:rsid w:val="00034A9B"/>
    <w:rsid w:val="00035037"/>
    <w:rsid w:val="00035748"/>
    <w:rsid w:val="00035CD7"/>
    <w:rsid w:val="000364AF"/>
    <w:rsid w:val="000364F8"/>
    <w:rsid w:val="000365E6"/>
    <w:rsid w:val="000369B9"/>
    <w:rsid w:val="00037127"/>
    <w:rsid w:val="0003731A"/>
    <w:rsid w:val="00037589"/>
    <w:rsid w:val="00040003"/>
    <w:rsid w:val="000408F1"/>
    <w:rsid w:val="00040AB5"/>
    <w:rsid w:val="00040F5F"/>
    <w:rsid w:val="00041810"/>
    <w:rsid w:val="00041A4E"/>
    <w:rsid w:val="00041E85"/>
    <w:rsid w:val="00042EA8"/>
    <w:rsid w:val="0004315F"/>
    <w:rsid w:val="00043CB0"/>
    <w:rsid w:val="000442CA"/>
    <w:rsid w:val="00044583"/>
    <w:rsid w:val="000447F0"/>
    <w:rsid w:val="00045D12"/>
    <w:rsid w:val="0004615E"/>
    <w:rsid w:val="00046981"/>
    <w:rsid w:val="00050BAD"/>
    <w:rsid w:val="00050C94"/>
    <w:rsid w:val="0005137E"/>
    <w:rsid w:val="000519C4"/>
    <w:rsid w:val="000528F3"/>
    <w:rsid w:val="0005321C"/>
    <w:rsid w:val="00054A53"/>
    <w:rsid w:val="0005563F"/>
    <w:rsid w:val="00055C43"/>
    <w:rsid w:val="00055C86"/>
    <w:rsid w:val="00055DC1"/>
    <w:rsid w:val="0005670C"/>
    <w:rsid w:val="00056CC4"/>
    <w:rsid w:val="00057205"/>
    <w:rsid w:val="000575F2"/>
    <w:rsid w:val="000579B9"/>
    <w:rsid w:val="00057BD4"/>
    <w:rsid w:val="00060D6C"/>
    <w:rsid w:val="00060EEA"/>
    <w:rsid w:val="00061419"/>
    <w:rsid w:val="0006149F"/>
    <w:rsid w:val="00061AE2"/>
    <w:rsid w:val="00061FC4"/>
    <w:rsid w:val="00062295"/>
    <w:rsid w:val="00062768"/>
    <w:rsid w:val="00064E4A"/>
    <w:rsid w:val="000650AC"/>
    <w:rsid w:val="00065282"/>
    <w:rsid w:val="00065329"/>
    <w:rsid w:val="00065883"/>
    <w:rsid w:val="00066583"/>
    <w:rsid w:val="00066AD3"/>
    <w:rsid w:val="000674A8"/>
    <w:rsid w:val="000674BF"/>
    <w:rsid w:val="00067548"/>
    <w:rsid w:val="00067AE7"/>
    <w:rsid w:val="00067CAD"/>
    <w:rsid w:val="00067CE7"/>
    <w:rsid w:val="0007012F"/>
    <w:rsid w:val="00070662"/>
    <w:rsid w:val="00070754"/>
    <w:rsid w:val="0007076D"/>
    <w:rsid w:val="00070778"/>
    <w:rsid w:val="00070D6F"/>
    <w:rsid w:val="00071667"/>
    <w:rsid w:val="00071E58"/>
    <w:rsid w:val="00072205"/>
    <w:rsid w:val="000724BD"/>
    <w:rsid w:val="00072AD4"/>
    <w:rsid w:val="00072EAC"/>
    <w:rsid w:val="00073048"/>
    <w:rsid w:val="0007328C"/>
    <w:rsid w:val="000735CF"/>
    <w:rsid w:val="0007393C"/>
    <w:rsid w:val="00074692"/>
    <w:rsid w:val="00074A76"/>
    <w:rsid w:val="00075238"/>
    <w:rsid w:val="0007678A"/>
    <w:rsid w:val="00077A23"/>
    <w:rsid w:val="00077A6A"/>
    <w:rsid w:val="00080237"/>
    <w:rsid w:val="000805D9"/>
    <w:rsid w:val="000809B8"/>
    <w:rsid w:val="00080B39"/>
    <w:rsid w:val="00082928"/>
    <w:rsid w:val="00084A6B"/>
    <w:rsid w:val="0008533D"/>
    <w:rsid w:val="00085DBB"/>
    <w:rsid w:val="00086131"/>
    <w:rsid w:val="00086C13"/>
    <w:rsid w:val="00086F52"/>
    <w:rsid w:val="000905DF"/>
    <w:rsid w:val="000910A9"/>
    <w:rsid w:val="00091346"/>
    <w:rsid w:val="00091A69"/>
    <w:rsid w:val="00092E21"/>
    <w:rsid w:val="000939DC"/>
    <w:rsid w:val="00093DE8"/>
    <w:rsid w:val="00093F6D"/>
    <w:rsid w:val="00094A5B"/>
    <w:rsid w:val="00094CC3"/>
    <w:rsid w:val="00095119"/>
    <w:rsid w:val="000958EE"/>
    <w:rsid w:val="000969E3"/>
    <w:rsid w:val="00096E21"/>
    <w:rsid w:val="00097C2B"/>
    <w:rsid w:val="000A097E"/>
    <w:rsid w:val="000A0F1D"/>
    <w:rsid w:val="000A1164"/>
    <w:rsid w:val="000A176B"/>
    <w:rsid w:val="000A1F92"/>
    <w:rsid w:val="000A28C7"/>
    <w:rsid w:val="000A2936"/>
    <w:rsid w:val="000A3474"/>
    <w:rsid w:val="000A4213"/>
    <w:rsid w:val="000A438A"/>
    <w:rsid w:val="000A43C9"/>
    <w:rsid w:val="000A45BA"/>
    <w:rsid w:val="000A4A52"/>
    <w:rsid w:val="000A4F2C"/>
    <w:rsid w:val="000A666C"/>
    <w:rsid w:val="000A697B"/>
    <w:rsid w:val="000A75B6"/>
    <w:rsid w:val="000A777C"/>
    <w:rsid w:val="000A7B1F"/>
    <w:rsid w:val="000B0851"/>
    <w:rsid w:val="000B086A"/>
    <w:rsid w:val="000B0CF4"/>
    <w:rsid w:val="000B17B6"/>
    <w:rsid w:val="000B1E4D"/>
    <w:rsid w:val="000B20FA"/>
    <w:rsid w:val="000B277C"/>
    <w:rsid w:val="000B2D8D"/>
    <w:rsid w:val="000B5850"/>
    <w:rsid w:val="000B5966"/>
    <w:rsid w:val="000B5D04"/>
    <w:rsid w:val="000B5DE8"/>
    <w:rsid w:val="000B5E51"/>
    <w:rsid w:val="000B62A4"/>
    <w:rsid w:val="000B6693"/>
    <w:rsid w:val="000B6895"/>
    <w:rsid w:val="000B72A7"/>
    <w:rsid w:val="000B7477"/>
    <w:rsid w:val="000B7DA5"/>
    <w:rsid w:val="000C040C"/>
    <w:rsid w:val="000C0B1E"/>
    <w:rsid w:val="000C118D"/>
    <w:rsid w:val="000C18E7"/>
    <w:rsid w:val="000C217F"/>
    <w:rsid w:val="000C26B9"/>
    <w:rsid w:val="000C2B15"/>
    <w:rsid w:val="000C2CB5"/>
    <w:rsid w:val="000C3255"/>
    <w:rsid w:val="000C33F5"/>
    <w:rsid w:val="000C35B9"/>
    <w:rsid w:val="000C4ADF"/>
    <w:rsid w:val="000C4DF6"/>
    <w:rsid w:val="000C4ED4"/>
    <w:rsid w:val="000C5C4A"/>
    <w:rsid w:val="000C6319"/>
    <w:rsid w:val="000C6619"/>
    <w:rsid w:val="000C6989"/>
    <w:rsid w:val="000C6AFC"/>
    <w:rsid w:val="000C6FE2"/>
    <w:rsid w:val="000D0750"/>
    <w:rsid w:val="000D14DC"/>
    <w:rsid w:val="000D1743"/>
    <w:rsid w:val="000D25B7"/>
    <w:rsid w:val="000D289C"/>
    <w:rsid w:val="000D2EAF"/>
    <w:rsid w:val="000D2F85"/>
    <w:rsid w:val="000D3730"/>
    <w:rsid w:val="000D378E"/>
    <w:rsid w:val="000D5E39"/>
    <w:rsid w:val="000D60A7"/>
    <w:rsid w:val="000D64B3"/>
    <w:rsid w:val="000E006D"/>
    <w:rsid w:val="000E02F5"/>
    <w:rsid w:val="000E08FD"/>
    <w:rsid w:val="000E0FC7"/>
    <w:rsid w:val="000E1081"/>
    <w:rsid w:val="000E1545"/>
    <w:rsid w:val="000E166C"/>
    <w:rsid w:val="000E1909"/>
    <w:rsid w:val="000E1F4D"/>
    <w:rsid w:val="000E2366"/>
    <w:rsid w:val="000E2898"/>
    <w:rsid w:val="000E2B97"/>
    <w:rsid w:val="000E3017"/>
    <w:rsid w:val="000E3557"/>
    <w:rsid w:val="000E3695"/>
    <w:rsid w:val="000E4253"/>
    <w:rsid w:val="000E61EF"/>
    <w:rsid w:val="000E6D03"/>
    <w:rsid w:val="000E78C1"/>
    <w:rsid w:val="000F05F5"/>
    <w:rsid w:val="000F1EE8"/>
    <w:rsid w:val="000F33DF"/>
    <w:rsid w:val="000F3CC5"/>
    <w:rsid w:val="000F42B4"/>
    <w:rsid w:val="000F43C7"/>
    <w:rsid w:val="000F466E"/>
    <w:rsid w:val="000F4C41"/>
    <w:rsid w:val="000F54EB"/>
    <w:rsid w:val="000F55D2"/>
    <w:rsid w:val="000F6300"/>
    <w:rsid w:val="000F6A44"/>
    <w:rsid w:val="000F7C0E"/>
    <w:rsid w:val="001002A4"/>
    <w:rsid w:val="001005B2"/>
    <w:rsid w:val="0010063F"/>
    <w:rsid w:val="00100813"/>
    <w:rsid w:val="0010084C"/>
    <w:rsid w:val="0010099A"/>
    <w:rsid w:val="00101226"/>
    <w:rsid w:val="00101EF3"/>
    <w:rsid w:val="001020F2"/>
    <w:rsid w:val="00102D58"/>
    <w:rsid w:val="00102DCE"/>
    <w:rsid w:val="00102EF2"/>
    <w:rsid w:val="00103DD6"/>
    <w:rsid w:val="00103EA9"/>
    <w:rsid w:val="001048FE"/>
    <w:rsid w:val="00105378"/>
    <w:rsid w:val="0010669F"/>
    <w:rsid w:val="001066BF"/>
    <w:rsid w:val="00106925"/>
    <w:rsid w:val="00106CEB"/>
    <w:rsid w:val="00106D9F"/>
    <w:rsid w:val="00110914"/>
    <w:rsid w:val="00111E24"/>
    <w:rsid w:val="001120AA"/>
    <w:rsid w:val="00114621"/>
    <w:rsid w:val="00114FE4"/>
    <w:rsid w:val="001158E5"/>
    <w:rsid w:val="0011656F"/>
    <w:rsid w:val="00116814"/>
    <w:rsid w:val="00117A38"/>
    <w:rsid w:val="00120097"/>
    <w:rsid w:val="0012055E"/>
    <w:rsid w:val="00120EE4"/>
    <w:rsid w:val="00121530"/>
    <w:rsid w:val="00122494"/>
    <w:rsid w:val="00122813"/>
    <w:rsid w:val="00122D8C"/>
    <w:rsid w:val="00122DFC"/>
    <w:rsid w:val="001236B8"/>
    <w:rsid w:val="00125427"/>
    <w:rsid w:val="001258C2"/>
    <w:rsid w:val="001259C6"/>
    <w:rsid w:val="001263DD"/>
    <w:rsid w:val="00126CA7"/>
    <w:rsid w:val="00126E6A"/>
    <w:rsid w:val="00127227"/>
    <w:rsid w:val="00127890"/>
    <w:rsid w:val="00127D2A"/>
    <w:rsid w:val="00130210"/>
    <w:rsid w:val="001303B5"/>
    <w:rsid w:val="00130C7E"/>
    <w:rsid w:val="00130CA9"/>
    <w:rsid w:val="00130D6D"/>
    <w:rsid w:val="0013196D"/>
    <w:rsid w:val="00131AFD"/>
    <w:rsid w:val="00132513"/>
    <w:rsid w:val="00133ECA"/>
    <w:rsid w:val="001342D3"/>
    <w:rsid w:val="00134391"/>
    <w:rsid w:val="00134CCF"/>
    <w:rsid w:val="00135471"/>
    <w:rsid w:val="0013594C"/>
    <w:rsid w:val="00135AA7"/>
    <w:rsid w:val="00136CB5"/>
    <w:rsid w:val="00137222"/>
    <w:rsid w:val="00137D43"/>
    <w:rsid w:val="001406D8"/>
    <w:rsid w:val="0014080A"/>
    <w:rsid w:val="00140920"/>
    <w:rsid w:val="0014120B"/>
    <w:rsid w:val="001413B5"/>
    <w:rsid w:val="00141784"/>
    <w:rsid w:val="00141C39"/>
    <w:rsid w:val="00142E7D"/>
    <w:rsid w:val="00142F40"/>
    <w:rsid w:val="001434E9"/>
    <w:rsid w:val="00144107"/>
    <w:rsid w:val="00144D4A"/>
    <w:rsid w:val="00145012"/>
    <w:rsid w:val="001452CC"/>
    <w:rsid w:val="0014553A"/>
    <w:rsid w:val="00146022"/>
    <w:rsid w:val="00147671"/>
    <w:rsid w:val="0014777A"/>
    <w:rsid w:val="00147FF5"/>
    <w:rsid w:val="00150455"/>
    <w:rsid w:val="0015170D"/>
    <w:rsid w:val="001530A3"/>
    <w:rsid w:val="0015373C"/>
    <w:rsid w:val="001539BD"/>
    <w:rsid w:val="00153F79"/>
    <w:rsid w:val="001540AF"/>
    <w:rsid w:val="00154DD0"/>
    <w:rsid w:val="00155B41"/>
    <w:rsid w:val="00156008"/>
    <w:rsid w:val="001565EA"/>
    <w:rsid w:val="00156E8D"/>
    <w:rsid w:val="00160183"/>
    <w:rsid w:val="001606C4"/>
    <w:rsid w:val="0016167A"/>
    <w:rsid w:val="00161A0B"/>
    <w:rsid w:val="00161C8F"/>
    <w:rsid w:val="00161F65"/>
    <w:rsid w:val="00161FD2"/>
    <w:rsid w:val="0016216E"/>
    <w:rsid w:val="001626E5"/>
    <w:rsid w:val="00162B4A"/>
    <w:rsid w:val="00162B85"/>
    <w:rsid w:val="00163200"/>
    <w:rsid w:val="001633BE"/>
    <w:rsid w:val="001643FD"/>
    <w:rsid w:val="001654E1"/>
    <w:rsid w:val="00165A4C"/>
    <w:rsid w:val="00165B19"/>
    <w:rsid w:val="00165D5E"/>
    <w:rsid w:val="00165F3A"/>
    <w:rsid w:val="00166142"/>
    <w:rsid w:val="0016619F"/>
    <w:rsid w:val="00166ED2"/>
    <w:rsid w:val="00166F51"/>
    <w:rsid w:val="00167111"/>
    <w:rsid w:val="0016786B"/>
    <w:rsid w:val="00167969"/>
    <w:rsid w:val="00170185"/>
    <w:rsid w:val="001701B8"/>
    <w:rsid w:val="001702DE"/>
    <w:rsid w:val="00170D94"/>
    <w:rsid w:val="001715B6"/>
    <w:rsid w:val="001723D4"/>
    <w:rsid w:val="00172ACD"/>
    <w:rsid w:val="00172EB5"/>
    <w:rsid w:val="00172F59"/>
    <w:rsid w:val="001738F9"/>
    <w:rsid w:val="00173D9E"/>
    <w:rsid w:val="00174777"/>
    <w:rsid w:val="001751E7"/>
    <w:rsid w:val="00175D34"/>
    <w:rsid w:val="00176079"/>
    <w:rsid w:val="00176579"/>
    <w:rsid w:val="00176786"/>
    <w:rsid w:val="0017680D"/>
    <w:rsid w:val="00176E14"/>
    <w:rsid w:val="00177369"/>
    <w:rsid w:val="00177F28"/>
    <w:rsid w:val="001805ED"/>
    <w:rsid w:val="001814AE"/>
    <w:rsid w:val="001818EF"/>
    <w:rsid w:val="00183495"/>
    <w:rsid w:val="00183877"/>
    <w:rsid w:val="00183F48"/>
    <w:rsid w:val="00184B30"/>
    <w:rsid w:val="001853F0"/>
    <w:rsid w:val="0018546C"/>
    <w:rsid w:val="001855E3"/>
    <w:rsid w:val="0018670B"/>
    <w:rsid w:val="00186FE3"/>
    <w:rsid w:val="00187729"/>
    <w:rsid w:val="00187E0B"/>
    <w:rsid w:val="00187EB8"/>
    <w:rsid w:val="001900B2"/>
    <w:rsid w:val="00190AB6"/>
    <w:rsid w:val="0019120E"/>
    <w:rsid w:val="0019162A"/>
    <w:rsid w:val="00191D69"/>
    <w:rsid w:val="00192ADA"/>
    <w:rsid w:val="0019381B"/>
    <w:rsid w:val="00193C06"/>
    <w:rsid w:val="00193D48"/>
    <w:rsid w:val="0019419A"/>
    <w:rsid w:val="00194A2D"/>
    <w:rsid w:val="00194E68"/>
    <w:rsid w:val="001952C0"/>
    <w:rsid w:val="00195E71"/>
    <w:rsid w:val="001963A5"/>
    <w:rsid w:val="0019667E"/>
    <w:rsid w:val="00196E8E"/>
    <w:rsid w:val="00197058"/>
    <w:rsid w:val="0019794D"/>
    <w:rsid w:val="00197AA4"/>
    <w:rsid w:val="001A02B2"/>
    <w:rsid w:val="001A09E3"/>
    <w:rsid w:val="001A0F2A"/>
    <w:rsid w:val="001A1061"/>
    <w:rsid w:val="001A1374"/>
    <w:rsid w:val="001A14B8"/>
    <w:rsid w:val="001A19EA"/>
    <w:rsid w:val="001A34C6"/>
    <w:rsid w:val="001A3549"/>
    <w:rsid w:val="001A4358"/>
    <w:rsid w:val="001A4B58"/>
    <w:rsid w:val="001A4DD1"/>
    <w:rsid w:val="001A5022"/>
    <w:rsid w:val="001A5A6C"/>
    <w:rsid w:val="001A68CE"/>
    <w:rsid w:val="001A71F4"/>
    <w:rsid w:val="001A72AC"/>
    <w:rsid w:val="001A7FE6"/>
    <w:rsid w:val="001B0025"/>
    <w:rsid w:val="001B0572"/>
    <w:rsid w:val="001B0889"/>
    <w:rsid w:val="001B0F16"/>
    <w:rsid w:val="001B1364"/>
    <w:rsid w:val="001B150B"/>
    <w:rsid w:val="001B1AEA"/>
    <w:rsid w:val="001B1B0B"/>
    <w:rsid w:val="001B244E"/>
    <w:rsid w:val="001B37DF"/>
    <w:rsid w:val="001B508D"/>
    <w:rsid w:val="001B5CF7"/>
    <w:rsid w:val="001B685F"/>
    <w:rsid w:val="001B7561"/>
    <w:rsid w:val="001B7976"/>
    <w:rsid w:val="001C0462"/>
    <w:rsid w:val="001C06B3"/>
    <w:rsid w:val="001C06E2"/>
    <w:rsid w:val="001C1786"/>
    <w:rsid w:val="001C1CE2"/>
    <w:rsid w:val="001C230C"/>
    <w:rsid w:val="001C23D1"/>
    <w:rsid w:val="001C2E62"/>
    <w:rsid w:val="001C3652"/>
    <w:rsid w:val="001C4016"/>
    <w:rsid w:val="001C503F"/>
    <w:rsid w:val="001C55A5"/>
    <w:rsid w:val="001C597E"/>
    <w:rsid w:val="001C5AA5"/>
    <w:rsid w:val="001C701C"/>
    <w:rsid w:val="001C75A8"/>
    <w:rsid w:val="001C78A9"/>
    <w:rsid w:val="001D015C"/>
    <w:rsid w:val="001D0A0E"/>
    <w:rsid w:val="001D0B2E"/>
    <w:rsid w:val="001D0B59"/>
    <w:rsid w:val="001D0E0B"/>
    <w:rsid w:val="001D1706"/>
    <w:rsid w:val="001D1756"/>
    <w:rsid w:val="001D1822"/>
    <w:rsid w:val="001D1DAA"/>
    <w:rsid w:val="001D1F47"/>
    <w:rsid w:val="001D24F0"/>
    <w:rsid w:val="001D2E63"/>
    <w:rsid w:val="001D3A57"/>
    <w:rsid w:val="001D661C"/>
    <w:rsid w:val="001D74AE"/>
    <w:rsid w:val="001D7DE9"/>
    <w:rsid w:val="001E0E2E"/>
    <w:rsid w:val="001E198E"/>
    <w:rsid w:val="001E21D0"/>
    <w:rsid w:val="001E315B"/>
    <w:rsid w:val="001E3A78"/>
    <w:rsid w:val="001E3FF0"/>
    <w:rsid w:val="001E4001"/>
    <w:rsid w:val="001E4B6F"/>
    <w:rsid w:val="001E54F0"/>
    <w:rsid w:val="001E6D18"/>
    <w:rsid w:val="001E7356"/>
    <w:rsid w:val="001E7408"/>
    <w:rsid w:val="001E7A02"/>
    <w:rsid w:val="001E7D60"/>
    <w:rsid w:val="001F0054"/>
    <w:rsid w:val="001F0688"/>
    <w:rsid w:val="001F0F3F"/>
    <w:rsid w:val="001F142F"/>
    <w:rsid w:val="001F14A2"/>
    <w:rsid w:val="001F1A24"/>
    <w:rsid w:val="001F1C38"/>
    <w:rsid w:val="001F1C70"/>
    <w:rsid w:val="001F1E29"/>
    <w:rsid w:val="001F21DD"/>
    <w:rsid w:val="001F24A2"/>
    <w:rsid w:val="001F2AFD"/>
    <w:rsid w:val="001F3255"/>
    <w:rsid w:val="001F3C7F"/>
    <w:rsid w:val="001F5D7E"/>
    <w:rsid w:val="001F6797"/>
    <w:rsid w:val="001F6C58"/>
    <w:rsid w:val="001F6D95"/>
    <w:rsid w:val="001F7343"/>
    <w:rsid w:val="00200842"/>
    <w:rsid w:val="00200BD7"/>
    <w:rsid w:val="0020137E"/>
    <w:rsid w:val="00201E57"/>
    <w:rsid w:val="0020299C"/>
    <w:rsid w:val="002030A7"/>
    <w:rsid w:val="002032E4"/>
    <w:rsid w:val="00203586"/>
    <w:rsid w:val="0020391A"/>
    <w:rsid w:val="0020425D"/>
    <w:rsid w:val="0020473C"/>
    <w:rsid w:val="0020481E"/>
    <w:rsid w:val="00204B39"/>
    <w:rsid w:val="002057A0"/>
    <w:rsid w:val="00205B66"/>
    <w:rsid w:val="0020635E"/>
    <w:rsid w:val="002069D9"/>
    <w:rsid w:val="00207292"/>
    <w:rsid w:val="002077F5"/>
    <w:rsid w:val="002102F6"/>
    <w:rsid w:val="00210766"/>
    <w:rsid w:val="00210995"/>
    <w:rsid w:val="002116B6"/>
    <w:rsid w:val="00212159"/>
    <w:rsid w:val="002133AA"/>
    <w:rsid w:val="00213DE0"/>
    <w:rsid w:val="0021545C"/>
    <w:rsid w:val="0021564A"/>
    <w:rsid w:val="00215BC2"/>
    <w:rsid w:val="002167F9"/>
    <w:rsid w:val="00220451"/>
    <w:rsid w:val="00220C32"/>
    <w:rsid w:val="00221060"/>
    <w:rsid w:val="00221259"/>
    <w:rsid w:val="002212C2"/>
    <w:rsid w:val="00221BD1"/>
    <w:rsid w:val="002220F0"/>
    <w:rsid w:val="0022290A"/>
    <w:rsid w:val="002238C6"/>
    <w:rsid w:val="002249EB"/>
    <w:rsid w:val="00224ED2"/>
    <w:rsid w:val="00224F1F"/>
    <w:rsid w:val="00226357"/>
    <w:rsid w:val="002265EE"/>
    <w:rsid w:val="0022714D"/>
    <w:rsid w:val="0022725A"/>
    <w:rsid w:val="00227AC3"/>
    <w:rsid w:val="00230097"/>
    <w:rsid w:val="002309B6"/>
    <w:rsid w:val="002313A3"/>
    <w:rsid w:val="002316A7"/>
    <w:rsid w:val="002333A9"/>
    <w:rsid w:val="0023359A"/>
    <w:rsid w:val="00233825"/>
    <w:rsid w:val="0023434A"/>
    <w:rsid w:val="00234A1F"/>
    <w:rsid w:val="00234C7A"/>
    <w:rsid w:val="00235DF0"/>
    <w:rsid w:val="0023622E"/>
    <w:rsid w:val="0023686C"/>
    <w:rsid w:val="00237C7F"/>
    <w:rsid w:val="002411C3"/>
    <w:rsid w:val="0024193F"/>
    <w:rsid w:val="00241D27"/>
    <w:rsid w:val="00242AA8"/>
    <w:rsid w:val="00244B43"/>
    <w:rsid w:val="00244BD0"/>
    <w:rsid w:val="00244F25"/>
    <w:rsid w:val="00245726"/>
    <w:rsid w:val="00245B0B"/>
    <w:rsid w:val="00245F84"/>
    <w:rsid w:val="00246783"/>
    <w:rsid w:val="002477FF"/>
    <w:rsid w:val="00247A81"/>
    <w:rsid w:val="00250235"/>
    <w:rsid w:val="00250B0E"/>
    <w:rsid w:val="00251093"/>
    <w:rsid w:val="002512A5"/>
    <w:rsid w:val="002519E7"/>
    <w:rsid w:val="002522F9"/>
    <w:rsid w:val="002528FF"/>
    <w:rsid w:val="00253D36"/>
    <w:rsid w:val="00253FDE"/>
    <w:rsid w:val="00254BC7"/>
    <w:rsid w:val="00254C81"/>
    <w:rsid w:val="002559F7"/>
    <w:rsid w:val="00255B24"/>
    <w:rsid w:val="0025764E"/>
    <w:rsid w:val="00257A2E"/>
    <w:rsid w:val="002601DA"/>
    <w:rsid w:val="002602C5"/>
    <w:rsid w:val="00260994"/>
    <w:rsid w:val="00260B83"/>
    <w:rsid w:val="00261B21"/>
    <w:rsid w:val="00262EAC"/>
    <w:rsid w:val="00262FC6"/>
    <w:rsid w:val="0026307A"/>
    <w:rsid w:val="0026358F"/>
    <w:rsid w:val="002636BB"/>
    <w:rsid w:val="00263B60"/>
    <w:rsid w:val="00263E90"/>
    <w:rsid w:val="00265710"/>
    <w:rsid w:val="00265732"/>
    <w:rsid w:val="00265C35"/>
    <w:rsid w:val="002662D2"/>
    <w:rsid w:val="00266443"/>
    <w:rsid w:val="00267188"/>
    <w:rsid w:val="00267ABB"/>
    <w:rsid w:val="00270C7A"/>
    <w:rsid w:val="002712AA"/>
    <w:rsid w:val="002712E3"/>
    <w:rsid w:val="002715B6"/>
    <w:rsid w:val="00271737"/>
    <w:rsid w:val="00271D90"/>
    <w:rsid w:val="00271DF6"/>
    <w:rsid w:val="00271FDE"/>
    <w:rsid w:val="00272126"/>
    <w:rsid w:val="0027213F"/>
    <w:rsid w:val="00272206"/>
    <w:rsid w:val="00272287"/>
    <w:rsid w:val="00272401"/>
    <w:rsid w:val="00273012"/>
    <w:rsid w:val="0027317A"/>
    <w:rsid w:val="002734AC"/>
    <w:rsid w:val="002736C0"/>
    <w:rsid w:val="002744B0"/>
    <w:rsid w:val="0027478B"/>
    <w:rsid w:val="002754BB"/>
    <w:rsid w:val="00275B19"/>
    <w:rsid w:val="0027600B"/>
    <w:rsid w:val="002760AE"/>
    <w:rsid w:val="002763A4"/>
    <w:rsid w:val="0027711D"/>
    <w:rsid w:val="002778B2"/>
    <w:rsid w:val="00280221"/>
    <w:rsid w:val="00280A44"/>
    <w:rsid w:val="002813B5"/>
    <w:rsid w:val="00281BC4"/>
    <w:rsid w:val="00281FE4"/>
    <w:rsid w:val="00282571"/>
    <w:rsid w:val="002826AF"/>
    <w:rsid w:val="00282A48"/>
    <w:rsid w:val="00282A54"/>
    <w:rsid w:val="00283091"/>
    <w:rsid w:val="00283432"/>
    <w:rsid w:val="00283BC6"/>
    <w:rsid w:val="002841B9"/>
    <w:rsid w:val="0028442A"/>
    <w:rsid w:val="00284771"/>
    <w:rsid w:val="002849CC"/>
    <w:rsid w:val="00284BF5"/>
    <w:rsid w:val="00286965"/>
    <w:rsid w:val="00286CBB"/>
    <w:rsid w:val="00286E43"/>
    <w:rsid w:val="00287146"/>
    <w:rsid w:val="002876B2"/>
    <w:rsid w:val="00287918"/>
    <w:rsid w:val="002879D3"/>
    <w:rsid w:val="00287F8F"/>
    <w:rsid w:val="0029001F"/>
    <w:rsid w:val="0029047B"/>
    <w:rsid w:val="00290CFC"/>
    <w:rsid w:val="00290D74"/>
    <w:rsid w:val="00291E19"/>
    <w:rsid w:val="0029214E"/>
    <w:rsid w:val="002922B3"/>
    <w:rsid w:val="00292988"/>
    <w:rsid w:val="00292A19"/>
    <w:rsid w:val="00292A36"/>
    <w:rsid w:val="00292DA0"/>
    <w:rsid w:val="002940FB"/>
    <w:rsid w:val="00295D91"/>
    <w:rsid w:val="0029642B"/>
    <w:rsid w:val="002972DD"/>
    <w:rsid w:val="0029766D"/>
    <w:rsid w:val="002976B0"/>
    <w:rsid w:val="00297D34"/>
    <w:rsid w:val="002A004A"/>
    <w:rsid w:val="002A03F8"/>
    <w:rsid w:val="002A0DD7"/>
    <w:rsid w:val="002A144D"/>
    <w:rsid w:val="002A1CC6"/>
    <w:rsid w:val="002A2168"/>
    <w:rsid w:val="002A391D"/>
    <w:rsid w:val="002A3EEC"/>
    <w:rsid w:val="002A3F44"/>
    <w:rsid w:val="002A4939"/>
    <w:rsid w:val="002A5778"/>
    <w:rsid w:val="002A588C"/>
    <w:rsid w:val="002A640A"/>
    <w:rsid w:val="002A6688"/>
    <w:rsid w:val="002A6F9E"/>
    <w:rsid w:val="002A74C0"/>
    <w:rsid w:val="002A7596"/>
    <w:rsid w:val="002A75A9"/>
    <w:rsid w:val="002A7976"/>
    <w:rsid w:val="002B095C"/>
    <w:rsid w:val="002B099E"/>
    <w:rsid w:val="002B0A77"/>
    <w:rsid w:val="002B0B65"/>
    <w:rsid w:val="002B102F"/>
    <w:rsid w:val="002B131E"/>
    <w:rsid w:val="002B2189"/>
    <w:rsid w:val="002B2350"/>
    <w:rsid w:val="002B25DC"/>
    <w:rsid w:val="002B3B94"/>
    <w:rsid w:val="002B5617"/>
    <w:rsid w:val="002B58A7"/>
    <w:rsid w:val="002B608E"/>
    <w:rsid w:val="002B6E5D"/>
    <w:rsid w:val="002B70A3"/>
    <w:rsid w:val="002B735A"/>
    <w:rsid w:val="002B754B"/>
    <w:rsid w:val="002B7741"/>
    <w:rsid w:val="002B78A7"/>
    <w:rsid w:val="002B7DEC"/>
    <w:rsid w:val="002C02C8"/>
    <w:rsid w:val="002C033B"/>
    <w:rsid w:val="002C0888"/>
    <w:rsid w:val="002C0D77"/>
    <w:rsid w:val="002C0D82"/>
    <w:rsid w:val="002C128B"/>
    <w:rsid w:val="002C29E3"/>
    <w:rsid w:val="002C30AF"/>
    <w:rsid w:val="002C4754"/>
    <w:rsid w:val="002C4897"/>
    <w:rsid w:val="002C4CEE"/>
    <w:rsid w:val="002C4DE6"/>
    <w:rsid w:val="002C4DE7"/>
    <w:rsid w:val="002C5100"/>
    <w:rsid w:val="002C63CF"/>
    <w:rsid w:val="002C644D"/>
    <w:rsid w:val="002C6C5B"/>
    <w:rsid w:val="002C7364"/>
    <w:rsid w:val="002C794E"/>
    <w:rsid w:val="002C7B0B"/>
    <w:rsid w:val="002D0AB9"/>
    <w:rsid w:val="002D1940"/>
    <w:rsid w:val="002D19F2"/>
    <w:rsid w:val="002D1F2A"/>
    <w:rsid w:val="002D2CE9"/>
    <w:rsid w:val="002D31A4"/>
    <w:rsid w:val="002D402B"/>
    <w:rsid w:val="002D4044"/>
    <w:rsid w:val="002D45FD"/>
    <w:rsid w:val="002D4B31"/>
    <w:rsid w:val="002D59FA"/>
    <w:rsid w:val="002D5A00"/>
    <w:rsid w:val="002D685B"/>
    <w:rsid w:val="002D7244"/>
    <w:rsid w:val="002D7270"/>
    <w:rsid w:val="002D7373"/>
    <w:rsid w:val="002D76B0"/>
    <w:rsid w:val="002D7C16"/>
    <w:rsid w:val="002D7D6A"/>
    <w:rsid w:val="002E01F4"/>
    <w:rsid w:val="002E1043"/>
    <w:rsid w:val="002E17CE"/>
    <w:rsid w:val="002E2116"/>
    <w:rsid w:val="002E2728"/>
    <w:rsid w:val="002E2920"/>
    <w:rsid w:val="002E31E2"/>
    <w:rsid w:val="002E5583"/>
    <w:rsid w:val="002E7331"/>
    <w:rsid w:val="002F06EB"/>
    <w:rsid w:val="002F0F20"/>
    <w:rsid w:val="002F2439"/>
    <w:rsid w:val="002F2B8F"/>
    <w:rsid w:val="002F300D"/>
    <w:rsid w:val="002F31F2"/>
    <w:rsid w:val="002F3E05"/>
    <w:rsid w:val="002F45E6"/>
    <w:rsid w:val="002F4E9B"/>
    <w:rsid w:val="002F5146"/>
    <w:rsid w:val="002F5AFF"/>
    <w:rsid w:val="002F5B2E"/>
    <w:rsid w:val="002F63EA"/>
    <w:rsid w:val="002F6CC3"/>
    <w:rsid w:val="002F6F4A"/>
    <w:rsid w:val="002F7439"/>
    <w:rsid w:val="002F7C5F"/>
    <w:rsid w:val="0030048A"/>
    <w:rsid w:val="00300C5E"/>
    <w:rsid w:val="00300F67"/>
    <w:rsid w:val="003013F0"/>
    <w:rsid w:val="00301462"/>
    <w:rsid w:val="00301EC4"/>
    <w:rsid w:val="00301FF6"/>
    <w:rsid w:val="00302208"/>
    <w:rsid w:val="00302A3C"/>
    <w:rsid w:val="00303183"/>
    <w:rsid w:val="00303312"/>
    <w:rsid w:val="003035FF"/>
    <w:rsid w:val="00303634"/>
    <w:rsid w:val="00304A5B"/>
    <w:rsid w:val="00304A8E"/>
    <w:rsid w:val="00304BD5"/>
    <w:rsid w:val="003051F5"/>
    <w:rsid w:val="003055CD"/>
    <w:rsid w:val="00305947"/>
    <w:rsid w:val="0030639A"/>
    <w:rsid w:val="0030639B"/>
    <w:rsid w:val="0030690C"/>
    <w:rsid w:val="00307244"/>
    <w:rsid w:val="003073A1"/>
    <w:rsid w:val="00307D67"/>
    <w:rsid w:val="00307EE6"/>
    <w:rsid w:val="00307F87"/>
    <w:rsid w:val="00307FAD"/>
    <w:rsid w:val="003101D4"/>
    <w:rsid w:val="00310520"/>
    <w:rsid w:val="00311375"/>
    <w:rsid w:val="003115C0"/>
    <w:rsid w:val="0031292F"/>
    <w:rsid w:val="00312ACE"/>
    <w:rsid w:val="00313497"/>
    <w:rsid w:val="00314900"/>
    <w:rsid w:val="00314C3F"/>
    <w:rsid w:val="00314DED"/>
    <w:rsid w:val="00315609"/>
    <w:rsid w:val="00315BA8"/>
    <w:rsid w:val="00315FE5"/>
    <w:rsid w:val="00316A63"/>
    <w:rsid w:val="00316C00"/>
    <w:rsid w:val="00316E27"/>
    <w:rsid w:val="0031741D"/>
    <w:rsid w:val="00317707"/>
    <w:rsid w:val="00320408"/>
    <w:rsid w:val="00320B75"/>
    <w:rsid w:val="00322370"/>
    <w:rsid w:val="00323860"/>
    <w:rsid w:val="00323B8B"/>
    <w:rsid w:val="00323BF9"/>
    <w:rsid w:val="0032525C"/>
    <w:rsid w:val="003257CD"/>
    <w:rsid w:val="00325C75"/>
    <w:rsid w:val="003271AB"/>
    <w:rsid w:val="003315C2"/>
    <w:rsid w:val="00331C31"/>
    <w:rsid w:val="00331D2B"/>
    <w:rsid w:val="003322BB"/>
    <w:rsid w:val="00334498"/>
    <w:rsid w:val="00335556"/>
    <w:rsid w:val="0033577E"/>
    <w:rsid w:val="00335D6A"/>
    <w:rsid w:val="00335FC6"/>
    <w:rsid w:val="00336AB1"/>
    <w:rsid w:val="0033702E"/>
    <w:rsid w:val="0033734B"/>
    <w:rsid w:val="00340112"/>
    <w:rsid w:val="00340683"/>
    <w:rsid w:val="00340D04"/>
    <w:rsid w:val="003411E4"/>
    <w:rsid w:val="00341953"/>
    <w:rsid w:val="00341A0D"/>
    <w:rsid w:val="003421B9"/>
    <w:rsid w:val="0034357D"/>
    <w:rsid w:val="0034425B"/>
    <w:rsid w:val="0034501B"/>
    <w:rsid w:val="00345ECA"/>
    <w:rsid w:val="00346D6B"/>
    <w:rsid w:val="00347551"/>
    <w:rsid w:val="0035035F"/>
    <w:rsid w:val="00350D6B"/>
    <w:rsid w:val="0035181F"/>
    <w:rsid w:val="003526FB"/>
    <w:rsid w:val="00352A5E"/>
    <w:rsid w:val="00352E97"/>
    <w:rsid w:val="003531BA"/>
    <w:rsid w:val="003534BD"/>
    <w:rsid w:val="00354184"/>
    <w:rsid w:val="0035454F"/>
    <w:rsid w:val="003547A2"/>
    <w:rsid w:val="00354858"/>
    <w:rsid w:val="00354BD2"/>
    <w:rsid w:val="00355629"/>
    <w:rsid w:val="00356071"/>
    <w:rsid w:val="00356257"/>
    <w:rsid w:val="00356666"/>
    <w:rsid w:val="00356A9A"/>
    <w:rsid w:val="00360351"/>
    <w:rsid w:val="003619EE"/>
    <w:rsid w:val="00361E74"/>
    <w:rsid w:val="00362F7C"/>
    <w:rsid w:val="0036355B"/>
    <w:rsid w:val="00363630"/>
    <w:rsid w:val="003636EB"/>
    <w:rsid w:val="0036504C"/>
    <w:rsid w:val="00365AE8"/>
    <w:rsid w:val="0036664F"/>
    <w:rsid w:val="003670DB"/>
    <w:rsid w:val="003675D6"/>
    <w:rsid w:val="00370C17"/>
    <w:rsid w:val="00370C89"/>
    <w:rsid w:val="00370E35"/>
    <w:rsid w:val="0037182B"/>
    <w:rsid w:val="003718DD"/>
    <w:rsid w:val="00372002"/>
    <w:rsid w:val="00372595"/>
    <w:rsid w:val="00373FA0"/>
    <w:rsid w:val="003743E7"/>
    <w:rsid w:val="0037457F"/>
    <w:rsid w:val="00374C48"/>
    <w:rsid w:val="00374DDF"/>
    <w:rsid w:val="00375804"/>
    <w:rsid w:val="00375C30"/>
    <w:rsid w:val="00376460"/>
    <w:rsid w:val="00376B60"/>
    <w:rsid w:val="003771F5"/>
    <w:rsid w:val="00377855"/>
    <w:rsid w:val="003807DE"/>
    <w:rsid w:val="00381035"/>
    <w:rsid w:val="00381243"/>
    <w:rsid w:val="00381881"/>
    <w:rsid w:val="00381BD5"/>
    <w:rsid w:val="00381F7F"/>
    <w:rsid w:val="00382E99"/>
    <w:rsid w:val="00383784"/>
    <w:rsid w:val="00383C0E"/>
    <w:rsid w:val="003843F1"/>
    <w:rsid w:val="003844ED"/>
    <w:rsid w:val="003845DD"/>
    <w:rsid w:val="0038462C"/>
    <w:rsid w:val="00384FF4"/>
    <w:rsid w:val="00385399"/>
    <w:rsid w:val="00386589"/>
    <w:rsid w:val="0038678A"/>
    <w:rsid w:val="003868F9"/>
    <w:rsid w:val="00386F76"/>
    <w:rsid w:val="003901BF"/>
    <w:rsid w:val="00390B90"/>
    <w:rsid w:val="00391CC3"/>
    <w:rsid w:val="00391D37"/>
    <w:rsid w:val="00392066"/>
    <w:rsid w:val="00392216"/>
    <w:rsid w:val="00392EA5"/>
    <w:rsid w:val="00394715"/>
    <w:rsid w:val="003949FD"/>
    <w:rsid w:val="00394A81"/>
    <w:rsid w:val="00395CBD"/>
    <w:rsid w:val="00395F93"/>
    <w:rsid w:val="003961C5"/>
    <w:rsid w:val="0039774D"/>
    <w:rsid w:val="00397A37"/>
    <w:rsid w:val="00397BDB"/>
    <w:rsid w:val="003A0C0B"/>
    <w:rsid w:val="003A18B9"/>
    <w:rsid w:val="003A1FA6"/>
    <w:rsid w:val="003A204A"/>
    <w:rsid w:val="003A20F4"/>
    <w:rsid w:val="003A287C"/>
    <w:rsid w:val="003A2DF5"/>
    <w:rsid w:val="003A3181"/>
    <w:rsid w:val="003A3929"/>
    <w:rsid w:val="003A395A"/>
    <w:rsid w:val="003A4480"/>
    <w:rsid w:val="003A513B"/>
    <w:rsid w:val="003A52F7"/>
    <w:rsid w:val="003A552B"/>
    <w:rsid w:val="003A5D96"/>
    <w:rsid w:val="003A5DF0"/>
    <w:rsid w:val="003A62A5"/>
    <w:rsid w:val="003A6494"/>
    <w:rsid w:val="003A6AC2"/>
    <w:rsid w:val="003A6B03"/>
    <w:rsid w:val="003A72C0"/>
    <w:rsid w:val="003A78FB"/>
    <w:rsid w:val="003B0C01"/>
    <w:rsid w:val="003B0F90"/>
    <w:rsid w:val="003B1083"/>
    <w:rsid w:val="003B1643"/>
    <w:rsid w:val="003B1794"/>
    <w:rsid w:val="003B17FF"/>
    <w:rsid w:val="003B1F26"/>
    <w:rsid w:val="003B1FC0"/>
    <w:rsid w:val="003B2377"/>
    <w:rsid w:val="003B2873"/>
    <w:rsid w:val="003B2B65"/>
    <w:rsid w:val="003B2C65"/>
    <w:rsid w:val="003B30AA"/>
    <w:rsid w:val="003B4239"/>
    <w:rsid w:val="003B4968"/>
    <w:rsid w:val="003B5470"/>
    <w:rsid w:val="003B5526"/>
    <w:rsid w:val="003B567E"/>
    <w:rsid w:val="003B5BD3"/>
    <w:rsid w:val="003B62DE"/>
    <w:rsid w:val="003B720E"/>
    <w:rsid w:val="003C0332"/>
    <w:rsid w:val="003C14B5"/>
    <w:rsid w:val="003C176D"/>
    <w:rsid w:val="003C1D29"/>
    <w:rsid w:val="003C2751"/>
    <w:rsid w:val="003C334A"/>
    <w:rsid w:val="003C350E"/>
    <w:rsid w:val="003C37A6"/>
    <w:rsid w:val="003C4692"/>
    <w:rsid w:val="003C4C3C"/>
    <w:rsid w:val="003C548E"/>
    <w:rsid w:val="003C5BDA"/>
    <w:rsid w:val="003C65CC"/>
    <w:rsid w:val="003C6722"/>
    <w:rsid w:val="003C6C78"/>
    <w:rsid w:val="003C7178"/>
    <w:rsid w:val="003C7C44"/>
    <w:rsid w:val="003C7D11"/>
    <w:rsid w:val="003D1785"/>
    <w:rsid w:val="003D1A95"/>
    <w:rsid w:val="003D1E86"/>
    <w:rsid w:val="003D2064"/>
    <w:rsid w:val="003D2122"/>
    <w:rsid w:val="003D2DC3"/>
    <w:rsid w:val="003D357F"/>
    <w:rsid w:val="003D3798"/>
    <w:rsid w:val="003D3C6A"/>
    <w:rsid w:val="003D3CE0"/>
    <w:rsid w:val="003D55E7"/>
    <w:rsid w:val="003D6FF4"/>
    <w:rsid w:val="003D707D"/>
    <w:rsid w:val="003D71C6"/>
    <w:rsid w:val="003D71CF"/>
    <w:rsid w:val="003D7265"/>
    <w:rsid w:val="003E0D27"/>
    <w:rsid w:val="003E3278"/>
    <w:rsid w:val="003E32EA"/>
    <w:rsid w:val="003E333F"/>
    <w:rsid w:val="003E35A6"/>
    <w:rsid w:val="003E3613"/>
    <w:rsid w:val="003E3B00"/>
    <w:rsid w:val="003E47CA"/>
    <w:rsid w:val="003E4931"/>
    <w:rsid w:val="003E5022"/>
    <w:rsid w:val="003E5D7B"/>
    <w:rsid w:val="003E6AD2"/>
    <w:rsid w:val="003E6FD6"/>
    <w:rsid w:val="003E703C"/>
    <w:rsid w:val="003E7518"/>
    <w:rsid w:val="003E793D"/>
    <w:rsid w:val="003F00D7"/>
    <w:rsid w:val="003F0727"/>
    <w:rsid w:val="003F089A"/>
    <w:rsid w:val="003F0CC0"/>
    <w:rsid w:val="003F0F8E"/>
    <w:rsid w:val="003F1561"/>
    <w:rsid w:val="003F17F6"/>
    <w:rsid w:val="003F1D1C"/>
    <w:rsid w:val="003F28BB"/>
    <w:rsid w:val="003F2EA9"/>
    <w:rsid w:val="003F4E67"/>
    <w:rsid w:val="003F5490"/>
    <w:rsid w:val="003F69A2"/>
    <w:rsid w:val="003F6CD5"/>
    <w:rsid w:val="003F6E7F"/>
    <w:rsid w:val="003F7489"/>
    <w:rsid w:val="003F79A5"/>
    <w:rsid w:val="004002FD"/>
    <w:rsid w:val="00400E36"/>
    <w:rsid w:val="00400E70"/>
    <w:rsid w:val="00401242"/>
    <w:rsid w:val="00401E3B"/>
    <w:rsid w:val="004020FE"/>
    <w:rsid w:val="00402703"/>
    <w:rsid w:val="00403342"/>
    <w:rsid w:val="00403674"/>
    <w:rsid w:val="00403735"/>
    <w:rsid w:val="00404035"/>
    <w:rsid w:val="00404AFF"/>
    <w:rsid w:val="00404BB1"/>
    <w:rsid w:val="00404D5F"/>
    <w:rsid w:val="00405FB1"/>
    <w:rsid w:val="004061C1"/>
    <w:rsid w:val="004062F0"/>
    <w:rsid w:val="0040651F"/>
    <w:rsid w:val="004067EE"/>
    <w:rsid w:val="00406B54"/>
    <w:rsid w:val="00406D60"/>
    <w:rsid w:val="00407A76"/>
    <w:rsid w:val="00410AAC"/>
    <w:rsid w:val="00410F6B"/>
    <w:rsid w:val="0041101B"/>
    <w:rsid w:val="00411F1D"/>
    <w:rsid w:val="00412C99"/>
    <w:rsid w:val="00413669"/>
    <w:rsid w:val="00413B04"/>
    <w:rsid w:val="004140DD"/>
    <w:rsid w:val="004149C0"/>
    <w:rsid w:val="0041525C"/>
    <w:rsid w:val="00415506"/>
    <w:rsid w:val="004155B9"/>
    <w:rsid w:val="00416897"/>
    <w:rsid w:val="00416952"/>
    <w:rsid w:val="0041784E"/>
    <w:rsid w:val="00417C75"/>
    <w:rsid w:val="004221A9"/>
    <w:rsid w:val="0042292A"/>
    <w:rsid w:val="00422BF9"/>
    <w:rsid w:val="004233CD"/>
    <w:rsid w:val="00423A58"/>
    <w:rsid w:val="00423CB0"/>
    <w:rsid w:val="00424F25"/>
    <w:rsid w:val="004252B5"/>
    <w:rsid w:val="00425513"/>
    <w:rsid w:val="0042608D"/>
    <w:rsid w:val="004262F8"/>
    <w:rsid w:val="004269CF"/>
    <w:rsid w:val="0042739F"/>
    <w:rsid w:val="004300FC"/>
    <w:rsid w:val="00430110"/>
    <w:rsid w:val="0043017C"/>
    <w:rsid w:val="00433230"/>
    <w:rsid w:val="00433C5B"/>
    <w:rsid w:val="004340BD"/>
    <w:rsid w:val="00434A20"/>
    <w:rsid w:val="004351FD"/>
    <w:rsid w:val="004355F5"/>
    <w:rsid w:val="00435EC2"/>
    <w:rsid w:val="004363DF"/>
    <w:rsid w:val="00436970"/>
    <w:rsid w:val="00436C84"/>
    <w:rsid w:val="00437B34"/>
    <w:rsid w:val="00440A6C"/>
    <w:rsid w:val="00440E11"/>
    <w:rsid w:val="004415FC"/>
    <w:rsid w:val="00442998"/>
    <w:rsid w:val="00443530"/>
    <w:rsid w:val="00443737"/>
    <w:rsid w:val="0044380C"/>
    <w:rsid w:val="00443909"/>
    <w:rsid w:val="00443AF5"/>
    <w:rsid w:val="0044416B"/>
    <w:rsid w:val="0044427D"/>
    <w:rsid w:val="00444778"/>
    <w:rsid w:val="00444ECC"/>
    <w:rsid w:val="004453CD"/>
    <w:rsid w:val="00445774"/>
    <w:rsid w:val="00445E13"/>
    <w:rsid w:val="0044647E"/>
    <w:rsid w:val="00450A9C"/>
    <w:rsid w:val="00450C6E"/>
    <w:rsid w:val="00450EB3"/>
    <w:rsid w:val="004515C2"/>
    <w:rsid w:val="00451B1E"/>
    <w:rsid w:val="00451B4C"/>
    <w:rsid w:val="00452325"/>
    <w:rsid w:val="00452623"/>
    <w:rsid w:val="00452ADE"/>
    <w:rsid w:val="00452EF5"/>
    <w:rsid w:val="004536A6"/>
    <w:rsid w:val="00453A26"/>
    <w:rsid w:val="00453AB8"/>
    <w:rsid w:val="00453C3F"/>
    <w:rsid w:val="004544B5"/>
    <w:rsid w:val="00454805"/>
    <w:rsid w:val="00455FE4"/>
    <w:rsid w:val="004562EF"/>
    <w:rsid w:val="00456A5F"/>
    <w:rsid w:val="004570BC"/>
    <w:rsid w:val="00457534"/>
    <w:rsid w:val="00457729"/>
    <w:rsid w:val="00457A7D"/>
    <w:rsid w:val="00457BE6"/>
    <w:rsid w:val="004600A0"/>
    <w:rsid w:val="004601B2"/>
    <w:rsid w:val="004614F3"/>
    <w:rsid w:val="00461667"/>
    <w:rsid w:val="004617CC"/>
    <w:rsid w:val="00461C5C"/>
    <w:rsid w:val="00462450"/>
    <w:rsid w:val="00462C65"/>
    <w:rsid w:val="004632AA"/>
    <w:rsid w:val="00463E52"/>
    <w:rsid w:val="004644BD"/>
    <w:rsid w:val="00464C6C"/>
    <w:rsid w:val="00464FBE"/>
    <w:rsid w:val="00465080"/>
    <w:rsid w:val="0046555B"/>
    <w:rsid w:val="004656A1"/>
    <w:rsid w:val="004657AE"/>
    <w:rsid w:val="00466B0D"/>
    <w:rsid w:val="0047008D"/>
    <w:rsid w:val="004702C5"/>
    <w:rsid w:val="0047055A"/>
    <w:rsid w:val="004707C7"/>
    <w:rsid w:val="00470E85"/>
    <w:rsid w:val="004711A2"/>
    <w:rsid w:val="00471FA5"/>
    <w:rsid w:val="00474366"/>
    <w:rsid w:val="00475B3A"/>
    <w:rsid w:val="00476380"/>
    <w:rsid w:val="00476CE1"/>
    <w:rsid w:val="004805EF"/>
    <w:rsid w:val="004806A7"/>
    <w:rsid w:val="0048087B"/>
    <w:rsid w:val="00481DC0"/>
    <w:rsid w:val="0048252F"/>
    <w:rsid w:val="00482749"/>
    <w:rsid w:val="00482997"/>
    <w:rsid w:val="00482A38"/>
    <w:rsid w:val="00482BF2"/>
    <w:rsid w:val="004831FC"/>
    <w:rsid w:val="004835A9"/>
    <w:rsid w:val="0048360A"/>
    <w:rsid w:val="00483B7E"/>
    <w:rsid w:val="00483D10"/>
    <w:rsid w:val="004845BF"/>
    <w:rsid w:val="00484A52"/>
    <w:rsid w:val="00484B67"/>
    <w:rsid w:val="004854AB"/>
    <w:rsid w:val="0048588E"/>
    <w:rsid w:val="00485B56"/>
    <w:rsid w:val="00485EE2"/>
    <w:rsid w:val="00486311"/>
    <w:rsid w:val="00486670"/>
    <w:rsid w:val="00486C48"/>
    <w:rsid w:val="004872D5"/>
    <w:rsid w:val="00487F57"/>
    <w:rsid w:val="004916BC"/>
    <w:rsid w:val="004921EA"/>
    <w:rsid w:val="00492BA1"/>
    <w:rsid w:val="004933D9"/>
    <w:rsid w:val="00494AFE"/>
    <w:rsid w:val="0049512D"/>
    <w:rsid w:val="004960DC"/>
    <w:rsid w:val="0049726B"/>
    <w:rsid w:val="004972F3"/>
    <w:rsid w:val="00497E13"/>
    <w:rsid w:val="00497F49"/>
    <w:rsid w:val="004A1216"/>
    <w:rsid w:val="004A123D"/>
    <w:rsid w:val="004A17AB"/>
    <w:rsid w:val="004A18FA"/>
    <w:rsid w:val="004A192E"/>
    <w:rsid w:val="004A2833"/>
    <w:rsid w:val="004A2E9D"/>
    <w:rsid w:val="004A3F5F"/>
    <w:rsid w:val="004A4AB9"/>
    <w:rsid w:val="004A4D3D"/>
    <w:rsid w:val="004A4E29"/>
    <w:rsid w:val="004A530E"/>
    <w:rsid w:val="004A5969"/>
    <w:rsid w:val="004A5D5D"/>
    <w:rsid w:val="004A70BE"/>
    <w:rsid w:val="004A749B"/>
    <w:rsid w:val="004A7662"/>
    <w:rsid w:val="004B054C"/>
    <w:rsid w:val="004B08A7"/>
    <w:rsid w:val="004B0C56"/>
    <w:rsid w:val="004B105B"/>
    <w:rsid w:val="004B116A"/>
    <w:rsid w:val="004B2108"/>
    <w:rsid w:val="004B2B3A"/>
    <w:rsid w:val="004B36D4"/>
    <w:rsid w:val="004B3783"/>
    <w:rsid w:val="004B3A68"/>
    <w:rsid w:val="004B3F23"/>
    <w:rsid w:val="004B4689"/>
    <w:rsid w:val="004B4865"/>
    <w:rsid w:val="004B4BB7"/>
    <w:rsid w:val="004B4E9B"/>
    <w:rsid w:val="004B54A0"/>
    <w:rsid w:val="004B559D"/>
    <w:rsid w:val="004B5BE0"/>
    <w:rsid w:val="004B684A"/>
    <w:rsid w:val="004B7307"/>
    <w:rsid w:val="004B7C7E"/>
    <w:rsid w:val="004C0098"/>
    <w:rsid w:val="004C061F"/>
    <w:rsid w:val="004C131E"/>
    <w:rsid w:val="004C1632"/>
    <w:rsid w:val="004C1797"/>
    <w:rsid w:val="004C1BC9"/>
    <w:rsid w:val="004C1FC0"/>
    <w:rsid w:val="004C2AB7"/>
    <w:rsid w:val="004C3C54"/>
    <w:rsid w:val="004C41A7"/>
    <w:rsid w:val="004C45A0"/>
    <w:rsid w:val="004C4B7B"/>
    <w:rsid w:val="004C4B82"/>
    <w:rsid w:val="004C4CAC"/>
    <w:rsid w:val="004C4ECB"/>
    <w:rsid w:val="004C53A4"/>
    <w:rsid w:val="004C5F4D"/>
    <w:rsid w:val="004C756C"/>
    <w:rsid w:val="004C7A5C"/>
    <w:rsid w:val="004C7BB0"/>
    <w:rsid w:val="004D0953"/>
    <w:rsid w:val="004D0959"/>
    <w:rsid w:val="004D15CE"/>
    <w:rsid w:val="004D167F"/>
    <w:rsid w:val="004D1997"/>
    <w:rsid w:val="004D19F8"/>
    <w:rsid w:val="004D1D8E"/>
    <w:rsid w:val="004D1E3E"/>
    <w:rsid w:val="004D25BB"/>
    <w:rsid w:val="004D2A9E"/>
    <w:rsid w:val="004D2B55"/>
    <w:rsid w:val="004D2CF1"/>
    <w:rsid w:val="004D2DB4"/>
    <w:rsid w:val="004D33D9"/>
    <w:rsid w:val="004D37A2"/>
    <w:rsid w:val="004D38C4"/>
    <w:rsid w:val="004D4794"/>
    <w:rsid w:val="004D487A"/>
    <w:rsid w:val="004D499E"/>
    <w:rsid w:val="004D5A50"/>
    <w:rsid w:val="004D5BE2"/>
    <w:rsid w:val="004D6292"/>
    <w:rsid w:val="004D6BB5"/>
    <w:rsid w:val="004D6F1A"/>
    <w:rsid w:val="004D7716"/>
    <w:rsid w:val="004D7B04"/>
    <w:rsid w:val="004E0B7A"/>
    <w:rsid w:val="004E0C70"/>
    <w:rsid w:val="004E173F"/>
    <w:rsid w:val="004E292F"/>
    <w:rsid w:val="004E29D1"/>
    <w:rsid w:val="004E3148"/>
    <w:rsid w:val="004E3B7A"/>
    <w:rsid w:val="004E69DC"/>
    <w:rsid w:val="004E77B4"/>
    <w:rsid w:val="004E798F"/>
    <w:rsid w:val="004F018D"/>
    <w:rsid w:val="004F0AB3"/>
    <w:rsid w:val="004F1324"/>
    <w:rsid w:val="004F18D8"/>
    <w:rsid w:val="004F1B7B"/>
    <w:rsid w:val="004F321F"/>
    <w:rsid w:val="004F413C"/>
    <w:rsid w:val="004F530A"/>
    <w:rsid w:val="004F5B25"/>
    <w:rsid w:val="004F64A5"/>
    <w:rsid w:val="004F6907"/>
    <w:rsid w:val="004F6F2D"/>
    <w:rsid w:val="004F7F42"/>
    <w:rsid w:val="005000A6"/>
    <w:rsid w:val="00501D3F"/>
    <w:rsid w:val="00502456"/>
    <w:rsid w:val="00502DBC"/>
    <w:rsid w:val="00502F22"/>
    <w:rsid w:val="005030D5"/>
    <w:rsid w:val="005043CE"/>
    <w:rsid w:val="005044EE"/>
    <w:rsid w:val="00504EAE"/>
    <w:rsid w:val="00505D05"/>
    <w:rsid w:val="00506E17"/>
    <w:rsid w:val="00506EAB"/>
    <w:rsid w:val="00506FEC"/>
    <w:rsid w:val="00507299"/>
    <w:rsid w:val="00507A8C"/>
    <w:rsid w:val="00507EAC"/>
    <w:rsid w:val="005104FE"/>
    <w:rsid w:val="0051050C"/>
    <w:rsid w:val="00510AC7"/>
    <w:rsid w:val="00510E76"/>
    <w:rsid w:val="00510FE3"/>
    <w:rsid w:val="0051125A"/>
    <w:rsid w:val="0051164A"/>
    <w:rsid w:val="005116E3"/>
    <w:rsid w:val="00512272"/>
    <w:rsid w:val="0051318C"/>
    <w:rsid w:val="00513883"/>
    <w:rsid w:val="00515432"/>
    <w:rsid w:val="00515C4A"/>
    <w:rsid w:val="005161A3"/>
    <w:rsid w:val="005161E8"/>
    <w:rsid w:val="00516498"/>
    <w:rsid w:val="00516565"/>
    <w:rsid w:val="0051789F"/>
    <w:rsid w:val="00520319"/>
    <w:rsid w:val="00520EA0"/>
    <w:rsid w:val="0052175E"/>
    <w:rsid w:val="00522DCB"/>
    <w:rsid w:val="00524154"/>
    <w:rsid w:val="005248C6"/>
    <w:rsid w:val="00524F80"/>
    <w:rsid w:val="00526E5F"/>
    <w:rsid w:val="00527302"/>
    <w:rsid w:val="00527F6A"/>
    <w:rsid w:val="00527F8C"/>
    <w:rsid w:val="00530758"/>
    <w:rsid w:val="00530FA3"/>
    <w:rsid w:val="00531C8B"/>
    <w:rsid w:val="00531DF9"/>
    <w:rsid w:val="005321C0"/>
    <w:rsid w:val="005323CC"/>
    <w:rsid w:val="0053273E"/>
    <w:rsid w:val="00532CAF"/>
    <w:rsid w:val="00534E94"/>
    <w:rsid w:val="0053505C"/>
    <w:rsid w:val="00535341"/>
    <w:rsid w:val="005354B2"/>
    <w:rsid w:val="00535675"/>
    <w:rsid w:val="00536162"/>
    <w:rsid w:val="005368B5"/>
    <w:rsid w:val="005368EC"/>
    <w:rsid w:val="0053719C"/>
    <w:rsid w:val="00537940"/>
    <w:rsid w:val="00537D6F"/>
    <w:rsid w:val="00537FE1"/>
    <w:rsid w:val="00540136"/>
    <w:rsid w:val="00542439"/>
    <w:rsid w:val="00542A45"/>
    <w:rsid w:val="00542CDC"/>
    <w:rsid w:val="00543098"/>
    <w:rsid w:val="0054394C"/>
    <w:rsid w:val="00543C2A"/>
    <w:rsid w:val="005444E0"/>
    <w:rsid w:val="00545B57"/>
    <w:rsid w:val="005469AD"/>
    <w:rsid w:val="005470C4"/>
    <w:rsid w:val="00547A9B"/>
    <w:rsid w:val="00547C75"/>
    <w:rsid w:val="00550038"/>
    <w:rsid w:val="00550381"/>
    <w:rsid w:val="00550501"/>
    <w:rsid w:val="00551743"/>
    <w:rsid w:val="00551E94"/>
    <w:rsid w:val="00552ABE"/>
    <w:rsid w:val="005534DA"/>
    <w:rsid w:val="00553CE5"/>
    <w:rsid w:val="00554680"/>
    <w:rsid w:val="00555308"/>
    <w:rsid w:val="00556270"/>
    <w:rsid w:val="00556403"/>
    <w:rsid w:val="00556520"/>
    <w:rsid w:val="00556656"/>
    <w:rsid w:val="005569FE"/>
    <w:rsid w:val="00556FFB"/>
    <w:rsid w:val="005573EA"/>
    <w:rsid w:val="005579B8"/>
    <w:rsid w:val="005606AC"/>
    <w:rsid w:val="005607EC"/>
    <w:rsid w:val="00560C8B"/>
    <w:rsid w:val="0056101C"/>
    <w:rsid w:val="005613D0"/>
    <w:rsid w:val="005619B3"/>
    <w:rsid w:val="00561C26"/>
    <w:rsid w:val="00561FF4"/>
    <w:rsid w:val="005623C2"/>
    <w:rsid w:val="005624F8"/>
    <w:rsid w:val="00562550"/>
    <w:rsid w:val="00562884"/>
    <w:rsid w:val="00563359"/>
    <w:rsid w:val="0056453F"/>
    <w:rsid w:val="00565340"/>
    <w:rsid w:val="00565626"/>
    <w:rsid w:val="005656C5"/>
    <w:rsid w:val="005660C8"/>
    <w:rsid w:val="00566768"/>
    <w:rsid w:val="00566C97"/>
    <w:rsid w:val="00570127"/>
    <w:rsid w:val="00571FE3"/>
    <w:rsid w:val="0057222A"/>
    <w:rsid w:val="00572695"/>
    <w:rsid w:val="00572CE4"/>
    <w:rsid w:val="0057357D"/>
    <w:rsid w:val="00573A54"/>
    <w:rsid w:val="00575412"/>
    <w:rsid w:val="00577236"/>
    <w:rsid w:val="00577438"/>
    <w:rsid w:val="0057775D"/>
    <w:rsid w:val="0057789A"/>
    <w:rsid w:val="00577E7E"/>
    <w:rsid w:val="005808C7"/>
    <w:rsid w:val="00580EF5"/>
    <w:rsid w:val="00582D7D"/>
    <w:rsid w:val="00582FA0"/>
    <w:rsid w:val="00583F1E"/>
    <w:rsid w:val="005845F6"/>
    <w:rsid w:val="00584A25"/>
    <w:rsid w:val="00585DBE"/>
    <w:rsid w:val="005864F7"/>
    <w:rsid w:val="00586D4D"/>
    <w:rsid w:val="00587446"/>
    <w:rsid w:val="0058764C"/>
    <w:rsid w:val="0059009D"/>
    <w:rsid w:val="005909A8"/>
    <w:rsid w:val="00590CDE"/>
    <w:rsid w:val="0059152A"/>
    <w:rsid w:val="00591553"/>
    <w:rsid w:val="00591F85"/>
    <w:rsid w:val="00592181"/>
    <w:rsid w:val="00593078"/>
    <w:rsid w:val="0059373F"/>
    <w:rsid w:val="005938DC"/>
    <w:rsid w:val="00593A27"/>
    <w:rsid w:val="00594054"/>
    <w:rsid w:val="0059524F"/>
    <w:rsid w:val="005962CB"/>
    <w:rsid w:val="00596415"/>
    <w:rsid w:val="0059748A"/>
    <w:rsid w:val="0059767F"/>
    <w:rsid w:val="00597730"/>
    <w:rsid w:val="00597EB7"/>
    <w:rsid w:val="00597F20"/>
    <w:rsid w:val="005A056A"/>
    <w:rsid w:val="005A11F1"/>
    <w:rsid w:val="005A1925"/>
    <w:rsid w:val="005A205D"/>
    <w:rsid w:val="005A2546"/>
    <w:rsid w:val="005A2681"/>
    <w:rsid w:val="005A2C4B"/>
    <w:rsid w:val="005A2CCE"/>
    <w:rsid w:val="005A2FD4"/>
    <w:rsid w:val="005A32C0"/>
    <w:rsid w:val="005A3C03"/>
    <w:rsid w:val="005A4093"/>
    <w:rsid w:val="005A40BE"/>
    <w:rsid w:val="005A40D1"/>
    <w:rsid w:val="005A4587"/>
    <w:rsid w:val="005A4657"/>
    <w:rsid w:val="005A4882"/>
    <w:rsid w:val="005A4ED0"/>
    <w:rsid w:val="005A5A97"/>
    <w:rsid w:val="005A5D38"/>
    <w:rsid w:val="005A5E7C"/>
    <w:rsid w:val="005A6A3C"/>
    <w:rsid w:val="005A711F"/>
    <w:rsid w:val="005B03F6"/>
    <w:rsid w:val="005B0490"/>
    <w:rsid w:val="005B05B6"/>
    <w:rsid w:val="005B09BA"/>
    <w:rsid w:val="005B1078"/>
    <w:rsid w:val="005B16C3"/>
    <w:rsid w:val="005B20BB"/>
    <w:rsid w:val="005B294A"/>
    <w:rsid w:val="005B2AC5"/>
    <w:rsid w:val="005B306E"/>
    <w:rsid w:val="005B34AF"/>
    <w:rsid w:val="005B3828"/>
    <w:rsid w:val="005B3C3C"/>
    <w:rsid w:val="005B3EC6"/>
    <w:rsid w:val="005B3FD4"/>
    <w:rsid w:val="005B4DAA"/>
    <w:rsid w:val="005B55D3"/>
    <w:rsid w:val="005B57A8"/>
    <w:rsid w:val="005B613E"/>
    <w:rsid w:val="005B6692"/>
    <w:rsid w:val="005B7EEB"/>
    <w:rsid w:val="005B7FBC"/>
    <w:rsid w:val="005C0AF4"/>
    <w:rsid w:val="005C0F9C"/>
    <w:rsid w:val="005C10F2"/>
    <w:rsid w:val="005C23EF"/>
    <w:rsid w:val="005C2594"/>
    <w:rsid w:val="005C289D"/>
    <w:rsid w:val="005C31EB"/>
    <w:rsid w:val="005C31ED"/>
    <w:rsid w:val="005C3668"/>
    <w:rsid w:val="005C3FCC"/>
    <w:rsid w:val="005C4232"/>
    <w:rsid w:val="005C464A"/>
    <w:rsid w:val="005C4755"/>
    <w:rsid w:val="005C4764"/>
    <w:rsid w:val="005C4ED6"/>
    <w:rsid w:val="005C5242"/>
    <w:rsid w:val="005C53D7"/>
    <w:rsid w:val="005C577A"/>
    <w:rsid w:val="005C57D4"/>
    <w:rsid w:val="005C596E"/>
    <w:rsid w:val="005C5A1E"/>
    <w:rsid w:val="005C5BCA"/>
    <w:rsid w:val="005C675F"/>
    <w:rsid w:val="005C7666"/>
    <w:rsid w:val="005C7A90"/>
    <w:rsid w:val="005D0902"/>
    <w:rsid w:val="005D12EF"/>
    <w:rsid w:val="005D1A45"/>
    <w:rsid w:val="005D1D6D"/>
    <w:rsid w:val="005D1DE7"/>
    <w:rsid w:val="005D2802"/>
    <w:rsid w:val="005D2D1C"/>
    <w:rsid w:val="005D2E22"/>
    <w:rsid w:val="005D3A0B"/>
    <w:rsid w:val="005D3D4F"/>
    <w:rsid w:val="005D4178"/>
    <w:rsid w:val="005D4567"/>
    <w:rsid w:val="005D462B"/>
    <w:rsid w:val="005D5DDE"/>
    <w:rsid w:val="005D6059"/>
    <w:rsid w:val="005D6224"/>
    <w:rsid w:val="005D66D0"/>
    <w:rsid w:val="005D6DEE"/>
    <w:rsid w:val="005D75B9"/>
    <w:rsid w:val="005E0026"/>
    <w:rsid w:val="005E06F8"/>
    <w:rsid w:val="005E0919"/>
    <w:rsid w:val="005E2038"/>
    <w:rsid w:val="005E217A"/>
    <w:rsid w:val="005E31A0"/>
    <w:rsid w:val="005E373E"/>
    <w:rsid w:val="005E3C23"/>
    <w:rsid w:val="005E3DB2"/>
    <w:rsid w:val="005E4E3D"/>
    <w:rsid w:val="005E56F1"/>
    <w:rsid w:val="005E5A31"/>
    <w:rsid w:val="005E5BF2"/>
    <w:rsid w:val="005E5D75"/>
    <w:rsid w:val="005E60A1"/>
    <w:rsid w:val="005E6891"/>
    <w:rsid w:val="005E6A19"/>
    <w:rsid w:val="005E6CD7"/>
    <w:rsid w:val="005E7388"/>
    <w:rsid w:val="005E7561"/>
    <w:rsid w:val="005E7FEE"/>
    <w:rsid w:val="005F0358"/>
    <w:rsid w:val="005F0B77"/>
    <w:rsid w:val="005F15D9"/>
    <w:rsid w:val="005F16EF"/>
    <w:rsid w:val="005F27F0"/>
    <w:rsid w:val="005F29B0"/>
    <w:rsid w:val="005F2C14"/>
    <w:rsid w:val="005F2E03"/>
    <w:rsid w:val="005F2FCF"/>
    <w:rsid w:val="005F44FA"/>
    <w:rsid w:val="005F4FAA"/>
    <w:rsid w:val="005F52EE"/>
    <w:rsid w:val="005F5790"/>
    <w:rsid w:val="005F5BD9"/>
    <w:rsid w:val="005F5F7C"/>
    <w:rsid w:val="005F5FBC"/>
    <w:rsid w:val="005F6257"/>
    <w:rsid w:val="005F737D"/>
    <w:rsid w:val="005F73CC"/>
    <w:rsid w:val="005F7655"/>
    <w:rsid w:val="00600BD5"/>
    <w:rsid w:val="00601080"/>
    <w:rsid w:val="0060273E"/>
    <w:rsid w:val="006027FE"/>
    <w:rsid w:val="00602862"/>
    <w:rsid w:val="00605ADA"/>
    <w:rsid w:val="00606227"/>
    <w:rsid w:val="006065C4"/>
    <w:rsid w:val="006067B0"/>
    <w:rsid w:val="00606BBE"/>
    <w:rsid w:val="00606E49"/>
    <w:rsid w:val="00607A0A"/>
    <w:rsid w:val="00607EF5"/>
    <w:rsid w:val="00610869"/>
    <w:rsid w:val="006119B1"/>
    <w:rsid w:val="00611F1F"/>
    <w:rsid w:val="00612059"/>
    <w:rsid w:val="0061256B"/>
    <w:rsid w:val="00612D9A"/>
    <w:rsid w:val="00613125"/>
    <w:rsid w:val="00613B0C"/>
    <w:rsid w:val="00613E3F"/>
    <w:rsid w:val="00614D23"/>
    <w:rsid w:val="0061527C"/>
    <w:rsid w:val="00615353"/>
    <w:rsid w:val="00615B97"/>
    <w:rsid w:val="0061638C"/>
    <w:rsid w:val="0061691C"/>
    <w:rsid w:val="00616A47"/>
    <w:rsid w:val="006178FD"/>
    <w:rsid w:val="00617960"/>
    <w:rsid w:val="00617A2E"/>
    <w:rsid w:val="006200C9"/>
    <w:rsid w:val="00620C9E"/>
    <w:rsid w:val="00620ED5"/>
    <w:rsid w:val="0062135A"/>
    <w:rsid w:val="00621CDA"/>
    <w:rsid w:val="00622153"/>
    <w:rsid w:val="00622467"/>
    <w:rsid w:val="00622512"/>
    <w:rsid w:val="00622F02"/>
    <w:rsid w:val="00625680"/>
    <w:rsid w:val="00625A96"/>
    <w:rsid w:val="00626368"/>
    <w:rsid w:val="006265C8"/>
    <w:rsid w:val="006266B9"/>
    <w:rsid w:val="0062682B"/>
    <w:rsid w:val="0062686A"/>
    <w:rsid w:val="006278C2"/>
    <w:rsid w:val="00627D36"/>
    <w:rsid w:val="00627DB2"/>
    <w:rsid w:val="00630A48"/>
    <w:rsid w:val="006314AE"/>
    <w:rsid w:val="00631BAE"/>
    <w:rsid w:val="006326E1"/>
    <w:rsid w:val="00632B48"/>
    <w:rsid w:val="006337BD"/>
    <w:rsid w:val="00633DFE"/>
    <w:rsid w:val="00634592"/>
    <w:rsid w:val="00634839"/>
    <w:rsid w:val="00634964"/>
    <w:rsid w:val="00635DE5"/>
    <w:rsid w:val="0063636B"/>
    <w:rsid w:val="0063643D"/>
    <w:rsid w:val="00637E2F"/>
    <w:rsid w:val="006400AD"/>
    <w:rsid w:val="00640284"/>
    <w:rsid w:val="00640697"/>
    <w:rsid w:val="00641820"/>
    <w:rsid w:val="0064209C"/>
    <w:rsid w:val="006422EA"/>
    <w:rsid w:val="006428CF"/>
    <w:rsid w:val="0064320E"/>
    <w:rsid w:val="00643469"/>
    <w:rsid w:val="006439FF"/>
    <w:rsid w:val="00643A8B"/>
    <w:rsid w:val="00643B62"/>
    <w:rsid w:val="00643CD8"/>
    <w:rsid w:val="00643EC3"/>
    <w:rsid w:val="00644B34"/>
    <w:rsid w:val="0064622E"/>
    <w:rsid w:val="0064627C"/>
    <w:rsid w:val="00646308"/>
    <w:rsid w:val="0064667B"/>
    <w:rsid w:val="00646844"/>
    <w:rsid w:val="00646FF0"/>
    <w:rsid w:val="006506E0"/>
    <w:rsid w:val="00650927"/>
    <w:rsid w:val="00650B19"/>
    <w:rsid w:val="00650B41"/>
    <w:rsid w:val="0065180A"/>
    <w:rsid w:val="0065322D"/>
    <w:rsid w:val="00653E4B"/>
    <w:rsid w:val="00653F6A"/>
    <w:rsid w:val="00654216"/>
    <w:rsid w:val="0065450E"/>
    <w:rsid w:val="0065610D"/>
    <w:rsid w:val="00656C4F"/>
    <w:rsid w:val="00656D36"/>
    <w:rsid w:val="006570B3"/>
    <w:rsid w:val="0065712A"/>
    <w:rsid w:val="00657154"/>
    <w:rsid w:val="00657508"/>
    <w:rsid w:val="00657B15"/>
    <w:rsid w:val="006608D4"/>
    <w:rsid w:val="00660E92"/>
    <w:rsid w:val="00661327"/>
    <w:rsid w:val="006613FE"/>
    <w:rsid w:val="00661696"/>
    <w:rsid w:val="00661D58"/>
    <w:rsid w:val="00661DCD"/>
    <w:rsid w:val="00662547"/>
    <w:rsid w:val="0066335B"/>
    <w:rsid w:val="006633C3"/>
    <w:rsid w:val="006635C5"/>
    <w:rsid w:val="00663B88"/>
    <w:rsid w:val="00664C58"/>
    <w:rsid w:val="00665100"/>
    <w:rsid w:val="0066542E"/>
    <w:rsid w:val="00665823"/>
    <w:rsid w:val="00665AFD"/>
    <w:rsid w:val="00666F1D"/>
    <w:rsid w:val="006673B9"/>
    <w:rsid w:val="0067050C"/>
    <w:rsid w:val="00670671"/>
    <w:rsid w:val="00671086"/>
    <w:rsid w:val="006732BD"/>
    <w:rsid w:val="00674722"/>
    <w:rsid w:val="006758AA"/>
    <w:rsid w:val="00676952"/>
    <w:rsid w:val="00676D50"/>
    <w:rsid w:val="00676D69"/>
    <w:rsid w:val="00676F7B"/>
    <w:rsid w:val="00677191"/>
    <w:rsid w:val="00677413"/>
    <w:rsid w:val="00677C47"/>
    <w:rsid w:val="00680881"/>
    <w:rsid w:val="00681528"/>
    <w:rsid w:val="00681BA0"/>
    <w:rsid w:val="00681C90"/>
    <w:rsid w:val="006821ED"/>
    <w:rsid w:val="006827E0"/>
    <w:rsid w:val="0068367E"/>
    <w:rsid w:val="006838D3"/>
    <w:rsid w:val="00683C23"/>
    <w:rsid w:val="006841AC"/>
    <w:rsid w:val="006841BF"/>
    <w:rsid w:val="006846E8"/>
    <w:rsid w:val="00684ACC"/>
    <w:rsid w:val="00684D2F"/>
    <w:rsid w:val="006851B6"/>
    <w:rsid w:val="00686487"/>
    <w:rsid w:val="00686903"/>
    <w:rsid w:val="00686BCB"/>
    <w:rsid w:val="00686D5F"/>
    <w:rsid w:val="0068754B"/>
    <w:rsid w:val="00687556"/>
    <w:rsid w:val="00687B8F"/>
    <w:rsid w:val="00690105"/>
    <w:rsid w:val="006901D9"/>
    <w:rsid w:val="00690DFE"/>
    <w:rsid w:val="006911BB"/>
    <w:rsid w:val="00691E3D"/>
    <w:rsid w:val="0069252F"/>
    <w:rsid w:val="006926E8"/>
    <w:rsid w:val="00692AEF"/>
    <w:rsid w:val="00692CE8"/>
    <w:rsid w:val="00692E2E"/>
    <w:rsid w:val="00693512"/>
    <w:rsid w:val="00694048"/>
    <w:rsid w:val="00694686"/>
    <w:rsid w:val="00696110"/>
    <w:rsid w:val="006970C1"/>
    <w:rsid w:val="006973A1"/>
    <w:rsid w:val="00697573"/>
    <w:rsid w:val="0069793B"/>
    <w:rsid w:val="00697A0D"/>
    <w:rsid w:val="006A0C13"/>
    <w:rsid w:val="006A11A7"/>
    <w:rsid w:val="006A1234"/>
    <w:rsid w:val="006A233A"/>
    <w:rsid w:val="006A25AE"/>
    <w:rsid w:val="006A271C"/>
    <w:rsid w:val="006A3B46"/>
    <w:rsid w:val="006A40ED"/>
    <w:rsid w:val="006A48CE"/>
    <w:rsid w:val="006A4CA1"/>
    <w:rsid w:val="006A5893"/>
    <w:rsid w:val="006A59D0"/>
    <w:rsid w:val="006A5CD0"/>
    <w:rsid w:val="006A6917"/>
    <w:rsid w:val="006A6B37"/>
    <w:rsid w:val="006B0A31"/>
    <w:rsid w:val="006B25F3"/>
    <w:rsid w:val="006B27B9"/>
    <w:rsid w:val="006B3063"/>
    <w:rsid w:val="006B3261"/>
    <w:rsid w:val="006B3A15"/>
    <w:rsid w:val="006B429D"/>
    <w:rsid w:val="006B4689"/>
    <w:rsid w:val="006B4B9B"/>
    <w:rsid w:val="006B56E1"/>
    <w:rsid w:val="006B6C31"/>
    <w:rsid w:val="006B7172"/>
    <w:rsid w:val="006B7CD0"/>
    <w:rsid w:val="006C018D"/>
    <w:rsid w:val="006C0D1C"/>
    <w:rsid w:val="006C0EB0"/>
    <w:rsid w:val="006C13F8"/>
    <w:rsid w:val="006C1617"/>
    <w:rsid w:val="006C26DD"/>
    <w:rsid w:val="006C2A25"/>
    <w:rsid w:val="006C315E"/>
    <w:rsid w:val="006C31BF"/>
    <w:rsid w:val="006C34F7"/>
    <w:rsid w:val="006C3A37"/>
    <w:rsid w:val="006C426A"/>
    <w:rsid w:val="006C4D05"/>
    <w:rsid w:val="006C5278"/>
    <w:rsid w:val="006C5944"/>
    <w:rsid w:val="006C5A09"/>
    <w:rsid w:val="006C5A85"/>
    <w:rsid w:val="006C5C6E"/>
    <w:rsid w:val="006C60E9"/>
    <w:rsid w:val="006C6610"/>
    <w:rsid w:val="006C7A72"/>
    <w:rsid w:val="006D0547"/>
    <w:rsid w:val="006D1271"/>
    <w:rsid w:val="006D1DCB"/>
    <w:rsid w:val="006D1F0A"/>
    <w:rsid w:val="006D2003"/>
    <w:rsid w:val="006D2637"/>
    <w:rsid w:val="006D2AF0"/>
    <w:rsid w:val="006D2B0A"/>
    <w:rsid w:val="006D2D13"/>
    <w:rsid w:val="006D3037"/>
    <w:rsid w:val="006D3865"/>
    <w:rsid w:val="006D3D5D"/>
    <w:rsid w:val="006D3DDD"/>
    <w:rsid w:val="006D44C2"/>
    <w:rsid w:val="006D4EBB"/>
    <w:rsid w:val="006D5091"/>
    <w:rsid w:val="006D5AD2"/>
    <w:rsid w:val="006D6221"/>
    <w:rsid w:val="006D6E2B"/>
    <w:rsid w:val="006D70C9"/>
    <w:rsid w:val="006D7636"/>
    <w:rsid w:val="006E00E4"/>
    <w:rsid w:val="006E04F8"/>
    <w:rsid w:val="006E0664"/>
    <w:rsid w:val="006E1AC2"/>
    <w:rsid w:val="006E1B31"/>
    <w:rsid w:val="006E1B6B"/>
    <w:rsid w:val="006E1EA5"/>
    <w:rsid w:val="006E2047"/>
    <w:rsid w:val="006E27FE"/>
    <w:rsid w:val="006E3447"/>
    <w:rsid w:val="006E35EE"/>
    <w:rsid w:val="006E3B7B"/>
    <w:rsid w:val="006E4A27"/>
    <w:rsid w:val="006E57B7"/>
    <w:rsid w:val="006E5813"/>
    <w:rsid w:val="006E58B6"/>
    <w:rsid w:val="006E5D6A"/>
    <w:rsid w:val="006E745C"/>
    <w:rsid w:val="006E7757"/>
    <w:rsid w:val="006E78A1"/>
    <w:rsid w:val="006E78B6"/>
    <w:rsid w:val="006E7AE4"/>
    <w:rsid w:val="006E7BAF"/>
    <w:rsid w:val="006E7CBC"/>
    <w:rsid w:val="006E7D83"/>
    <w:rsid w:val="006F0BFD"/>
    <w:rsid w:val="006F0CFC"/>
    <w:rsid w:val="006F1986"/>
    <w:rsid w:val="006F19E0"/>
    <w:rsid w:val="006F1C8F"/>
    <w:rsid w:val="006F2364"/>
    <w:rsid w:val="006F2394"/>
    <w:rsid w:val="006F2886"/>
    <w:rsid w:val="006F3A7E"/>
    <w:rsid w:val="006F4A0D"/>
    <w:rsid w:val="006F6160"/>
    <w:rsid w:val="006F71C5"/>
    <w:rsid w:val="0070008F"/>
    <w:rsid w:val="0070105A"/>
    <w:rsid w:val="00701D13"/>
    <w:rsid w:val="0070244C"/>
    <w:rsid w:val="007038A7"/>
    <w:rsid w:val="00703A59"/>
    <w:rsid w:val="00704D50"/>
    <w:rsid w:val="00705209"/>
    <w:rsid w:val="00705765"/>
    <w:rsid w:val="0070598A"/>
    <w:rsid w:val="00705A4B"/>
    <w:rsid w:val="00706747"/>
    <w:rsid w:val="00706A52"/>
    <w:rsid w:val="00706D65"/>
    <w:rsid w:val="00707063"/>
    <w:rsid w:val="0071043F"/>
    <w:rsid w:val="007105AE"/>
    <w:rsid w:val="007106CE"/>
    <w:rsid w:val="007112FF"/>
    <w:rsid w:val="00711C6D"/>
    <w:rsid w:val="00711DA2"/>
    <w:rsid w:val="007132ED"/>
    <w:rsid w:val="007137E5"/>
    <w:rsid w:val="00714415"/>
    <w:rsid w:val="00714545"/>
    <w:rsid w:val="007149AD"/>
    <w:rsid w:val="00714FB0"/>
    <w:rsid w:val="00715774"/>
    <w:rsid w:val="007161BE"/>
    <w:rsid w:val="00717034"/>
    <w:rsid w:val="00717381"/>
    <w:rsid w:val="0071790E"/>
    <w:rsid w:val="0072096B"/>
    <w:rsid w:val="00721291"/>
    <w:rsid w:val="00721F51"/>
    <w:rsid w:val="00722354"/>
    <w:rsid w:val="0072247E"/>
    <w:rsid w:val="00722795"/>
    <w:rsid w:val="00723C01"/>
    <w:rsid w:val="007248C4"/>
    <w:rsid w:val="00725CD2"/>
    <w:rsid w:val="00726190"/>
    <w:rsid w:val="00726528"/>
    <w:rsid w:val="007271BF"/>
    <w:rsid w:val="0072747E"/>
    <w:rsid w:val="00727847"/>
    <w:rsid w:val="007278C9"/>
    <w:rsid w:val="007301A5"/>
    <w:rsid w:val="00730EA1"/>
    <w:rsid w:val="00731395"/>
    <w:rsid w:val="00731A9F"/>
    <w:rsid w:val="00731D71"/>
    <w:rsid w:val="007342B4"/>
    <w:rsid w:val="00734707"/>
    <w:rsid w:val="00734C0D"/>
    <w:rsid w:val="00734FB8"/>
    <w:rsid w:val="007354D0"/>
    <w:rsid w:val="00735854"/>
    <w:rsid w:val="00737714"/>
    <w:rsid w:val="00740488"/>
    <w:rsid w:val="007406A1"/>
    <w:rsid w:val="00740990"/>
    <w:rsid w:val="00741087"/>
    <w:rsid w:val="007417CC"/>
    <w:rsid w:val="007428F1"/>
    <w:rsid w:val="00744262"/>
    <w:rsid w:val="007443CE"/>
    <w:rsid w:val="007444DD"/>
    <w:rsid w:val="00744D44"/>
    <w:rsid w:val="00745161"/>
    <w:rsid w:val="007457E6"/>
    <w:rsid w:val="00745AB8"/>
    <w:rsid w:val="00746385"/>
    <w:rsid w:val="00750657"/>
    <w:rsid w:val="00750E56"/>
    <w:rsid w:val="007516D0"/>
    <w:rsid w:val="00751E3C"/>
    <w:rsid w:val="00752D9C"/>
    <w:rsid w:val="007531CA"/>
    <w:rsid w:val="00753239"/>
    <w:rsid w:val="0075373E"/>
    <w:rsid w:val="00753A24"/>
    <w:rsid w:val="00753A71"/>
    <w:rsid w:val="00753B95"/>
    <w:rsid w:val="00754ECF"/>
    <w:rsid w:val="007551C3"/>
    <w:rsid w:val="0075537B"/>
    <w:rsid w:val="007553B0"/>
    <w:rsid w:val="007558EA"/>
    <w:rsid w:val="007561EF"/>
    <w:rsid w:val="00756619"/>
    <w:rsid w:val="007569AA"/>
    <w:rsid w:val="00757B54"/>
    <w:rsid w:val="00760762"/>
    <w:rsid w:val="007623D1"/>
    <w:rsid w:val="007637E0"/>
    <w:rsid w:val="00763CC2"/>
    <w:rsid w:val="00764196"/>
    <w:rsid w:val="00765016"/>
    <w:rsid w:val="00765B57"/>
    <w:rsid w:val="00765E22"/>
    <w:rsid w:val="007660FF"/>
    <w:rsid w:val="007662F4"/>
    <w:rsid w:val="00766628"/>
    <w:rsid w:val="00766FEE"/>
    <w:rsid w:val="00767396"/>
    <w:rsid w:val="007676D1"/>
    <w:rsid w:val="00767969"/>
    <w:rsid w:val="00767B77"/>
    <w:rsid w:val="00767EB6"/>
    <w:rsid w:val="00770215"/>
    <w:rsid w:val="00770557"/>
    <w:rsid w:val="00771770"/>
    <w:rsid w:val="00771971"/>
    <w:rsid w:val="00771A32"/>
    <w:rsid w:val="007722B1"/>
    <w:rsid w:val="00772746"/>
    <w:rsid w:val="0077365A"/>
    <w:rsid w:val="00773EBE"/>
    <w:rsid w:val="0077449F"/>
    <w:rsid w:val="00774D0F"/>
    <w:rsid w:val="00775243"/>
    <w:rsid w:val="00775DC9"/>
    <w:rsid w:val="00775EAF"/>
    <w:rsid w:val="00776173"/>
    <w:rsid w:val="00776436"/>
    <w:rsid w:val="00776EC5"/>
    <w:rsid w:val="007771C6"/>
    <w:rsid w:val="00777D24"/>
    <w:rsid w:val="00780129"/>
    <w:rsid w:val="00780A70"/>
    <w:rsid w:val="00780A7B"/>
    <w:rsid w:val="00780E24"/>
    <w:rsid w:val="00781D5E"/>
    <w:rsid w:val="0078232A"/>
    <w:rsid w:val="007831BF"/>
    <w:rsid w:val="007831F6"/>
    <w:rsid w:val="007833B3"/>
    <w:rsid w:val="00783879"/>
    <w:rsid w:val="00784D20"/>
    <w:rsid w:val="00784D50"/>
    <w:rsid w:val="00784D60"/>
    <w:rsid w:val="007858E7"/>
    <w:rsid w:val="00787A0F"/>
    <w:rsid w:val="00787CE3"/>
    <w:rsid w:val="00790363"/>
    <w:rsid w:val="00790F53"/>
    <w:rsid w:val="00791788"/>
    <w:rsid w:val="00791827"/>
    <w:rsid w:val="00791D76"/>
    <w:rsid w:val="00792838"/>
    <w:rsid w:val="00792A9A"/>
    <w:rsid w:val="0079374C"/>
    <w:rsid w:val="00793A22"/>
    <w:rsid w:val="0079531D"/>
    <w:rsid w:val="00795965"/>
    <w:rsid w:val="00795D15"/>
    <w:rsid w:val="00795F5B"/>
    <w:rsid w:val="0079622F"/>
    <w:rsid w:val="00796310"/>
    <w:rsid w:val="00796BE0"/>
    <w:rsid w:val="00797529"/>
    <w:rsid w:val="00797C87"/>
    <w:rsid w:val="00797F90"/>
    <w:rsid w:val="007A0528"/>
    <w:rsid w:val="007A1022"/>
    <w:rsid w:val="007A104B"/>
    <w:rsid w:val="007A10DE"/>
    <w:rsid w:val="007A1136"/>
    <w:rsid w:val="007A1606"/>
    <w:rsid w:val="007A18DE"/>
    <w:rsid w:val="007A26C4"/>
    <w:rsid w:val="007A2B24"/>
    <w:rsid w:val="007A3194"/>
    <w:rsid w:val="007A3330"/>
    <w:rsid w:val="007A36AF"/>
    <w:rsid w:val="007A3735"/>
    <w:rsid w:val="007A426E"/>
    <w:rsid w:val="007A55E1"/>
    <w:rsid w:val="007A56BE"/>
    <w:rsid w:val="007A57B2"/>
    <w:rsid w:val="007A57DB"/>
    <w:rsid w:val="007A5A01"/>
    <w:rsid w:val="007A5DCA"/>
    <w:rsid w:val="007A5E5D"/>
    <w:rsid w:val="007A6102"/>
    <w:rsid w:val="007A752C"/>
    <w:rsid w:val="007A7E3A"/>
    <w:rsid w:val="007B02F2"/>
    <w:rsid w:val="007B073F"/>
    <w:rsid w:val="007B07E7"/>
    <w:rsid w:val="007B0C3A"/>
    <w:rsid w:val="007B0CB7"/>
    <w:rsid w:val="007B0EE5"/>
    <w:rsid w:val="007B239B"/>
    <w:rsid w:val="007B281C"/>
    <w:rsid w:val="007B4D12"/>
    <w:rsid w:val="007B4DFC"/>
    <w:rsid w:val="007B590C"/>
    <w:rsid w:val="007B5A1E"/>
    <w:rsid w:val="007B613F"/>
    <w:rsid w:val="007B6145"/>
    <w:rsid w:val="007B69EC"/>
    <w:rsid w:val="007B72F7"/>
    <w:rsid w:val="007B78FA"/>
    <w:rsid w:val="007B7E4B"/>
    <w:rsid w:val="007C0C38"/>
    <w:rsid w:val="007C0DCE"/>
    <w:rsid w:val="007C0EB0"/>
    <w:rsid w:val="007C29B1"/>
    <w:rsid w:val="007C2AC2"/>
    <w:rsid w:val="007C352F"/>
    <w:rsid w:val="007C35E9"/>
    <w:rsid w:val="007C4BDF"/>
    <w:rsid w:val="007C5AB1"/>
    <w:rsid w:val="007C649A"/>
    <w:rsid w:val="007C6C94"/>
    <w:rsid w:val="007C70FC"/>
    <w:rsid w:val="007C7B0B"/>
    <w:rsid w:val="007C7D89"/>
    <w:rsid w:val="007D0CFF"/>
    <w:rsid w:val="007D129D"/>
    <w:rsid w:val="007D16CF"/>
    <w:rsid w:val="007D174C"/>
    <w:rsid w:val="007D17B0"/>
    <w:rsid w:val="007D1ACA"/>
    <w:rsid w:val="007D2158"/>
    <w:rsid w:val="007D2CE0"/>
    <w:rsid w:val="007D2F6E"/>
    <w:rsid w:val="007D3AD1"/>
    <w:rsid w:val="007D3F8D"/>
    <w:rsid w:val="007D4703"/>
    <w:rsid w:val="007D4960"/>
    <w:rsid w:val="007D4B5A"/>
    <w:rsid w:val="007D5136"/>
    <w:rsid w:val="007D60ED"/>
    <w:rsid w:val="007D687A"/>
    <w:rsid w:val="007D6BE6"/>
    <w:rsid w:val="007D7111"/>
    <w:rsid w:val="007D712F"/>
    <w:rsid w:val="007E039C"/>
    <w:rsid w:val="007E122A"/>
    <w:rsid w:val="007E1707"/>
    <w:rsid w:val="007E1D64"/>
    <w:rsid w:val="007E24FB"/>
    <w:rsid w:val="007E369E"/>
    <w:rsid w:val="007E36FF"/>
    <w:rsid w:val="007E3813"/>
    <w:rsid w:val="007E3D6C"/>
    <w:rsid w:val="007E5881"/>
    <w:rsid w:val="007E5F52"/>
    <w:rsid w:val="007E5F7B"/>
    <w:rsid w:val="007E6FD0"/>
    <w:rsid w:val="007E776C"/>
    <w:rsid w:val="007F039A"/>
    <w:rsid w:val="007F05C8"/>
    <w:rsid w:val="007F0E06"/>
    <w:rsid w:val="007F1145"/>
    <w:rsid w:val="007F151C"/>
    <w:rsid w:val="007F18F7"/>
    <w:rsid w:val="007F1AE5"/>
    <w:rsid w:val="007F25B3"/>
    <w:rsid w:val="007F297D"/>
    <w:rsid w:val="007F2B59"/>
    <w:rsid w:val="007F33EB"/>
    <w:rsid w:val="007F369C"/>
    <w:rsid w:val="007F39BD"/>
    <w:rsid w:val="007F3F2A"/>
    <w:rsid w:val="007F401B"/>
    <w:rsid w:val="007F443B"/>
    <w:rsid w:val="007F4839"/>
    <w:rsid w:val="007F48C1"/>
    <w:rsid w:val="007F50EB"/>
    <w:rsid w:val="007F53DD"/>
    <w:rsid w:val="007F67B5"/>
    <w:rsid w:val="007F6C1C"/>
    <w:rsid w:val="007F71AC"/>
    <w:rsid w:val="007F75CE"/>
    <w:rsid w:val="007F7BEE"/>
    <w:rsid w:val="007F7EF3"/>
    <w:rsid w:val="00800278"/>
    <w:rsid w:val="00800C56"/>
    <w:rsid w:val="008010F0"/>
    <w:rsid w:val="008016D7"/>
    <w:rsid w:val="0080185E"/>
    <w:rsid w:val="00801CAF"/>
    <w:rsid w:val="008022FF"/>
    <w:rsid w:val="00802490"/>
    <w:rsid w:val="008026C9"/>
    <w:rsid w:val="00802CE3"/>
    <w:rsid w:val="0080403F"/>
    <w:rsid w:val="0080461B"/>
    <w:rsid w:val="00804B62"/>
    <w:rsid w:val="00805525"/>
    <w:rsid w:val="00805BB7"/>
    <w:rsid w:val="00805C59"/>
    <w:rsid w:val="00805EA7"/>
    <w:rsid w:val="008062CF"/>
    <w:rsid w:val="008068E3"/>
    <w:rsid w:val="008072DE"/>
    <w:rsid w:val="008073A6"/>
    <w:rsid w:val="00807B0B"/>
    <w:rsid w:val="00807C81"/>
    <w:rsid w:val="00811991"/>
    <w:rsid w:val="00812016"/>
    <w:rsid w:val="00812815"/>
    <w:rsid w:val="008128B4"/>
    <w:rsid w:val="00812B85"/>
    <w:rsid w:val="00813706"/>
    <w:rsid w:val="0081479A"/>
    <w:rsid w:val="00815036"/>
    <w:rsid w:val="00815089"/>
    <w:rsid w:val="0081511C"/>
    <w:rsid w:val="00815639"/>
    <w:rsid w:val="00815C36"/>
    <w:rsid w:val="0081699B"/>
    <w:rsid w:val="00816BFA"/>
    <w:rsid w:val="00816E2F"/>
    <w:rsid w:val="008175D7"/>
    <w:rsid w:val="00820160"/>
    <w:rsid w:val="0082140C"/>
    <w:rsid w:val="00822245"/>
    <w:rsid w:val="00822472"/>
    <w:rsid w:val="00822944"/>
    <w:rsid w:val="00822F80"/>
    <w:rsid w:val="00823F71"/>
    <w:rsid w:val="00824ED3"/>
    <w:rsid w:val="00826C55"/>
    <w:rsid w:val="008301DF"/>
    <w:rsid w:val="008312EE"/>
    <w:rsid w:val="00831307"/>
    <w:rsid w:val="0083143A"/>
    <w:rsid w:val="0083155B"/>
    <w:rsid w:val="008326F9"/>
    <w:rsid w:val="008329CD"/>
    <w:rsid w:val="00832B2E"/>
    <w:rsid w:val="00833A9A"/>
    <w:rsid w:val="00833BF9"/>
    <w:rsid w:val="00834C2F"/>
    <w:rsid w:val="00835680"/>
    <w:rsid w:val="00835736"/>
    <w:rsid w:val="008360F6"/>
    <w:rsid w:val="008364CF"/>
    <w:rsid w:val="00836AAC"/>
    <w:rsid w:val="00836DFA"/>
    <w:rsid w:val="008377D6"/>
    <w:rsid w:val="008402F0"/>
    <w:rsid w:val="0084030C"/>
    <w:rsid w:val="00840A9F"/>
    <w:rsid w:val="00840CD5"/>
    <w:rsid w:val="00840D89"/>
    <w:rsid w:val="00841AAA"/>
    <w:rsid w:val="00841EC9"/>
    <w:rsid w:val="00843F96"/>
    <w:rsid w:val="00843FAA"/>
    <w:rsid w:val="008440A2"/>
    <w:rsid w:val="008455E1"/>
    <w:rsid w:val="00845988"/>
    <w:rsid w:val="00845EB5"/>
    <w:rsid w:val="00846B7E"/>
    <w:rsid w:val="008478AF"/>
    <w:rsid w:val="00847CD3"/>
    <w:rsid w:val="00847D04"/>
    <w:rsid w:val="0085046B"/>
    <w:rsid w:val="00850586"/>
    <w:rsid w:val="00851225"/>
    <w:rsid w:val="00852748"/>
    <w:rsid w:val="00852AEE"/>
    <w:rsid w:val="00852B4D"/>
    <w:rsid w:val="00853414"/>
    <w:rsid w:val="00853FD5"/>
    <w:rsid w:val="0085454C"/>
    <w:rsid w:val="00854E80"/>
    <w:rsid w:val="0085575B"/>
    <w:rsid w:val="008558AD"/>
    <w:rsid w:val="00855997"/>
    <w:rsid w:val="00856450"/>
    <w:rsid w:val="00856689"/>
    <w:rsid w:val="00856DB3"/>
    <w:rsid w:val="00857C5F"/>
    <w:rsid w:val="00857DC6"/>
    <w:rsid w:val="00857E8E"/>
    <w:rsid w:val="00860733"/>
    <w:rsid w:val="00860D46"/>
    <w:rsid w:val="008612EC"/>
    <w:rsid w:val="008613E4"/>
    <w:rsid w:val="00861A4A"/>
    <w:rsid w:val="0086257F"/>
    <w:rsid w:val="008625A4"/>
    <w:rsid w:val="00862833"/>
    <w:rsid w:val="00862DDF"/>
    <w:rsid w:val="008638C0"/>
    <w:rsid w:val="00863E0A"/>
    <w:rsid w:val="00863E52"/>
    <w:rsid w:val="00864F9D"/>
    <w:rsid w:val="00865198"/>
    <w:rsid w:val="00865622"/>
    <w:rsid w:val="008657A7"/>
    <w:rsid w:val="0086661E"/>
    <w:rsid w:val="00866AF2"/>
    <w:rsid w:val="00866B87"/>
    <w:rsid w:val="00866BA8"/>
    <w:rsid w:val="00866BD8"/>
    <w:rsid w:val="008677CA"/>
    <w:rsid w:val="00867809"/>
    <w:rsid w:val="00867EF7"/>
    <w:rsid w:val="008700DD"/>
    <w:rsid w:val="008714E6"/>
    <w:rsid w:val="00871AB1"/>
    <w:rsid w:val="00871E8C"/>
    <w:rsid w:val="008724FC"/>
    <w:rsid w:val="00872ABB"/>
    <w:rsid w:val="00872B86"/>
    <w:rsid w:val="00872C5F"/>
    <w:rsid w:val="00872CA5"/>
    <w:rsid w:val="0087320E"/>
    <w:rsid w:val="00873381"/>
    <w:rsid w:val="0087489E"/>
    <w:rsid w:val="00874A20"/>
    <w:rsid w:val="008755C8"/>
    <w:rsid w:val="0087656F"/>
    <w:rsid w:val="008770F5"/>
    <w:rsid w:val="0087742B"/>
    <w:rsid w:val="008807C1"/>
    <w:rsid w:val="00880BB1"/>
    <w:rsid w:val="00881FD0"/>
    <w:rsid w:val="0088204C"/>
    <w:rsid w:val="008820D2"/>
    <w:rsid w:val="008833F5"/>
    <w:rsid w:val="0088424C"/>
    <w:rsid w:val="00884525"/>
    <w:rsid w:val="0088488D"/>
    <w:rsid w:val="008849F3"/>
    <w:rsid w:val="00885A8C"/>
    <w:rsid w:val="00885B22"/>
    <w:rsid w:val="00885CD1"/>
    <w:rsid w:val="00886087"/>
    <w:rsid w:val="00886638"/>
    <w:rsid w:val="00886915"/>
    <w:rsid w:val="008869C1"/>
    <w:rsid w:val="00887A17"/>
    <w:rsid w:val="00887CDA"/>
    <w:rsid w:val="008901F7"/>
    <w:rsid w:val="00890286"/>
    <w:rsid w:val="00890992"/>
    <w:rsid w:val="00890D61"/>
    <w:rsid w:val="00890E14"/>
    <w:rsid w:val="00891043"/>
    <w:rsid w:val="00891100"/>
    <w:rsid w:val="008915CE"/>
    <w:rsid w:val="00891BD1"/>
    <w:rsid w:val="00892C1E"/>
    <w:rsid w:val="00893E33"/>
    <w:rsid w:val="008950C1"/>
    <w:rsid w:val="00895194"/>
    <w:rsid w:val="00895A70"/>
    <w:rsid w:val="00897BFB"/>
    <w:rsid w:val="00897DD2"/>
    <w:rsid w:val="008A014F"/>
    <w:rsid w:val="008A051C"/>
    <w:rsid w:val="008A09DD"/>
    <w:rsid w:val="008A14B2"/>
    <w:rsid w:val="008A1DE3"/>
    <w:rsid w:val="008A25DB"/>
    <w:rsid w:val="008A3A68"/>
    <w:rsid w:val="008A4AC4"/>
    <w:rsid w:val="008A5223"/>
    <w:rsid w:val="008A5591"/>
    <w:rsid w:val="008A57DC"/>
    <w:rsid w:val="008A6222"/>
    <w:rsid w:val="008A63D6"/>
    <w:rsid w:val="008A6489"/>
    <w:rsid w:val="008A66FA"/>
    <w:rsid w:val="008A68F4"/>
    <w:rsid w:val="008A6F75"/>
    <w:rsid w:val="008A7A7C"/>
    <w:rsid w:val="008B02AE"/>
    <w:rsid w:val="008B1257"/>
    <w:rsid w:val="008B1351"/>
    <w:rsid w:val="008B2275"/>
    <w:rsid w:val="008B288C"/>
    <w:rsid w:val="008B2FB5"/>
    <w:rsid w:val="008B3010"/>
    <w:rsid w:val="008B30E8"/>
    <w:rsid w:val="008B3E63"/>
    <w:rsid w:val="008B48DF"/>
    <w:rsid w:val="008B5824"/>
    <w:rsid w:val="008B5895"/>
    <w:rsid w:val="008B5F51"/>
    <w:rsid w:val="008B620E"/>
    <w:rsid w:val="008B76F2"/>
    <w:rsid w:val="008B7C3E"/>
    <w:rsid w:val="008B7DC7"/>
    <w:rsid w:val="008C0477"/>
    <w:rsid w:val="008C0D9F"/>
    <w:rsid w:val="008C0FEB"/>
    <w:rsid w:val="008C14F8"/>
    <w:rsid w:val="008C1DCA"/>
    <w:rsid w:val="008C22AA"/>
    <w:rsid w:val="008C25A3"/>
    <w:rsid w:val="008C309A"/>
    <w:rsid w:val="008C309E"/>
    <w:rsid w:val="008C3143"/>
    <w:rsid w:val="008C366C"/>
    <w:rsid w:val="008C3F19"/>
    <w:rsid w:val="008C439C"/>
    <w:rsid w:val="008C54A0"/>
    <w:rsid w:val="008C5BC1"/>
    <w:rsid w:val="008C5E53"/>
    <w:rsid w:val="008C6D39"/>
    <w:rsid w:val="008C6D63"/>
    <w:rsid w:val="008C77F2"/>
    <w:rsid w:val="008C7896"/>
    <w:rsid w:val="008C7911"/>
    <w:rsid w:val="008C7A11"/>
    <w:rsid w:val="008D0420"/>
    <w:rsid w:val="008D104D"/>
    <w:rsid w:val="008D1066"/>
    <w:rsid w:val="008D21D9"/>
    <w:rsid w:val="008D256D"/>
    <w:rsid w:val="008D2C0F"/>
    <w:rsid w:val="008D2D62"/>
    <w:rsid w:val="008D328B"/>
    <w:rsid w:val="008D517A"/>
    <w:rsid w:val="008D522D"/>
    <w:rsid w:val="008D5ECC"/>
    <w:rsid w:val="008D61B7"/>
    <w:rsid w:val="008D796C"/>
    <w:rsid w:val="008D7B69"/>
    <w:rsid w:val="008E0911"/>
    <w:rsid w:val="008E09E6"/>
    <w:rsid w:val="008E14CD"/>
    <w:rsid w:val="008E1667"/>
    <w:rsid w:val="008E17DD"/>
    <w:rsid w:val="008E2107"/>
    <w:rsid w:val="008E2D37"/>
    <w:rsid w:val="008E4305"/>
    <w:rsid w:val="008E482E"/>
    <w:rsid w:val="008E4A18"/>
    <w:rsid w:val="008E4EAC"/>
    <w:rsid w:val="008E503B"/>
    <w:rsid w:val="008E637E"/>
    <w:rsid w:val="008E68BA"/>
    <w:rsid w:val="008E6A01"/>
    <w:rsid w:val="008E7A77"/>
    <w:rsid w:val="008F033F"/>
    <w:rsid w:val="008F0B94"/>
    <w:rsid w:val="008F0CC4"/>
    <w:rsid w:val="008F102E"/>
    <w:rsid w:val="008F1166"/>
    <w:rsid w:val="008F151A"/>
    <w:rsid w:val="008F18C5"/>
    <w:rsid w:val="008F191D"/>
    <w:rsid w:val="008F1CC4"/>
    <w:rsid w:val="008F2836"/>
    <w:rsid w:val="008F2DA0"/>
    <w:rsid w:val="008F338E"/>
    <w:rsid w:val="008F349B"/>
    <w:rsid w:val="008F34A1"/>
    <w:rsid w:val="008F3CD1"/>
    <w:rsid w:val="008F3D5C"/>
    <w:rsid w:val="008F41D4"/>
    <w:rsid w:val="008F4668"/>
    <w:rsid w:val="008F49F3"/>
    <w:rsid w:val="008F50A8"/>
    <w:rsid w:val="008F5C61"/>
    <w:rsid w:val="008F5F71"/>
    <w:rsid w:val="008F6251"/>
    <w:rsid w:val="008F6956"/>
    <w:rsid w:val="008F778A"/>
    <w:rsid w:val="008F7B30"/>
    <w:rsid w:val="008F7D22"/>
    <w:rsid w:val="008F7D2F"/>
    <w:rsid w:val="00900327"/>
    <w:rsid w:val="009011EB"/>
    <w:rsid w:val="00901389"/>
    <w:rsid w:val="00901E52"/>
    <w:rsid w:val="00902742"/>
    <w:rsid w:val="0090280E"/>
    <w:rsid w:val="00902B83"/>
    <w:rsid w:val="009037CC"/>
    <w:rsid w:val="00903E8A"/>
    <w:rsid w:val="00903EB2"/>
    <w:rsid w:val="00904099"/>
    <w:rsid w:val="0090457C"/>
    <w:rsid w:val="00904FD4"/>
    <w:rsid w:val="00905861"/>
    <w:rsid w:val="0090721A"/>
    <w:rsid w:val="009074ED"/>
    <w:rsid w:val="00907B02"/>
    <w:rsid w:val="00907F7B"/>
    <w:rsid w:val="00910989"/>
    <w:rsid w:val="00910FB5"/>
    <w:rsid w:val="00911596"/>
    <w:rsid w:val="00911636"/>
    <w:rsid w:val="00911684"/>
    <w:rsid w:val="00912198"/>
    <w:rsid w:val="0091262F"/>
    <w:rsid w:val="00912A60"/>
    <w:rsid w:val="00912E87"/>
    <w:rsid w:val="0091312F"/>
    <w:rsid w:val="009132E3"/>
    <w:rsid w:val="0091349B"/>
    <w:rsid w:val="009137E0"/>
    <w:rsid w:val="00913FC7"/>
    <w:rsid w:val="009141E7"/>
    <w:rsid w:val="00916454"/>
    <w:rsid w:val="00916A94"/>
    <w:rsid w:val="00916B9C"/>
    <w:rsid w:val="00916E2E"/>
    <w:rsid w:val="009215A6"/>
    <w:rsid w:val="009219A3"/>
    <w:rsid w:val="00921C66"/>
    <w:rsid w:val="00921F16"/>
    <w:rsid w:val="00922712"/>
    <w:rsid w:val="0092368D"/>
    <w:rsid w:val="0092433B"/>
    <w:rsid w:val="00924748"/>
    <w:rsid w:val="00924AB6"/>
    <w:rsid w:val="0092678C"/>
    <w:rsid w:val="00930567"/>
    <w:rsid w:val="009306E3"/>
    <w:rsid w:val="009314C9"/>
    <w:rsid w:val="00931648"/>
    <w:rsid w:val="0093195D"/>
    <w:rsid w:val="00931C32"/>
    <w:rsid w:val="00932104"/>
    <w:rsid w:val="0093255D"/>
    <w:rsid w:val="00932A6E"/>
    <w:rsid w:val="00934D84"/>
    <w:rsid w:val="009350DC"/>
    <w:rsid w:val="009357BF"/>
    <w:rsid w:val="00935A2F"/>
    <w:rsid w:val="0093626B"/>
    <w:rsid w:val="00936652"/>
    <w:rsid w:val="00937A9C"/>
    <w:rsid w:val="00937ED6"/>
    <w:rsid w:val="009404D8"/>
    <w:rsid w:val="00940B6B"/>
    <w:rsid w:val="0094173C"/>
    <w:rsid w:val="009417EF"/>
    <w:rsid w:val="009432F3"/>
    <w:rsid w:val="009435D1"/>
    <w:rsid w:val="00945830"/>
    <w:rsid w:val="00945A76"/>
    <w:rsid w:val="009462B0"/>
    <w:rsid w:val="009464B6"/>
    <w:rsid w:val="00950006"/>
    <w:rsid w:val="009502C3"/>
    <w:rsid w:val="00950312"/>
    <w:rsid w:val="00950654"/>
    <w:rsid w:val="00951461"/>
    <w:rsid w:val="00951DA2"/>
    <w:rsid w:val="00951EAC"/>
    <w:rsid w:val="009534D8"/>
    <w:rsid w:val="009543AE"/>
    <w:rsid w:val="009545C5"/>
    <w:rsid w:val="00955013"/>
    <w:rsid w:val="009550D6"/>
    <w:rsid w:val="00955551"/>
    <w:rsid w:val="00956977"/>
    <w:rsid w:val="00956BAC"/>
    <w:rsid w:val="00956F5B"/>
    <w:rsid w:val="00957150"/>
    <w:rsid w:val="00957A83"/>
    <w:rsid w:val="009602AE"/>
    <w:rsid w:val="00960B43"/>
    <w:rsid w:val="009610F1"/>
    <w:rsid w:val="009614D1"/>
    <w:rsid w:val="00961878"/>
    <w:rsid w:val="009621E8"/>
    <w:rsid w:val="009624C3"/>
    <w:rsid w:val="009627E9"/>
    <w:rsid w:val="009645D9"/>
    <w:rsid w:val="00964B38"/>
    <w:rsid w:val="00965D55"/>
    <w:rsid w:val="0096632F"/>
    <w:rsid w:val="009664B3"/>
    <w:rsid w:val="009666C7"/>
    <w:rsid w:val="0096733D"/>
    <w:rsid w:val="0096739C"/>
    <w:rsid w:val="0096778D"/>
    <w:rsid w:val="00967DBE"/>
    <w:rsid w:val="00970A88"/>
    <w:rsid w:val="00970AA9"/>
    <w:rsid w:val="00970D84"/>
    <w:rsid w:val="00971C12"/>
    <w:rsid w:val="00971D60"/>
    <w:rsid w:val="0097266A"/>
    <w:rsid w:val="00972836"/>
    <w:rsid w:val="00972954"/>
    <w:rsid w:val="00972CD3"/>
    <w:rsid w:val="009732EA"/>
    <w:rsid w:val="009734CB"/>
    <w:rsid w:val="00974E1D"/>
    <w:rsid w:val="009756AC"/>
    <w:rsid w:val="00975E62"/>
    <w:rsid w:val="00975E64"/>
    <w:rsid w:val="00976135"/>
    <w:rsid w:val="00976324"/>
    <w:rsid w:val="00976E12"/>
    <w:rsid w:val="00977A05"/>
    <w:rsid w:val="00980BEF"/>
    <w:rsid w:val="00980ED3"/>
    <w:rsid w:val="00981142"/>
    <w:rsid w:val="009815FB"/>
    <w:rsid w:val="00981734"/>
    <w:rsid w:val="00981F4E"/>
    <w:rsid w:val="0098257D"/>
    <w:rsid w:val="009833B1"/>
    <w:rsid w:val="00983676"/>
    <w:rsid w:val="00983883"/>
    <w:rsid w:val="009838F7"/>
    <w:rsid w:val="00984B09"/>
    <w:rsid w:val="00984D00"/>
    <w:rsid w:val="009852A0"/>
    <w:rsid w:val="0098551D"/>
    <w:rsid w:val="0098649A"/>
    <w:rsid w:val="00986A86"/>
    <w:rsid w:val="00986E58"/>
    <w:rsid w:val="009876F9"/>
    <w:rsid w:val="00990DD1"/>
    <w:rsid w:val="009911DD"/>
    <w:rsid w:val="00992106"/>
    <w:rsid w:val="0099228D"/>
    <w:rsid w:val="00992CFF"/>
    <w:rsid w:val="00992EF9"/>
    <w:rsid w:val="0099307A"/>
    <w:rsid w:val="0099381A"/>
    <w:rsid w:val="009938C2"/>
    <w:rsid w:val="00994E51"/>
    <w:rsid w:val="00995247"/>
    <w:rsid w:val="0099527A"/>
    <w:rsid w:val="009953C6"/>
    <w:rsid w:val="00995589"/>
    <w:rsid w:val="009961BD"/>
    <w:rsid w:val="00996554"/>
    <w:rsid w:val="009967C4"/>
    <w:rsid w:val="00996811"/>
    <w:rsid w:val="00996850"/>
    <w:rsid w:val="009968D1"/>
    <w:rsid w:val="00997080"/>
    <w:rsid w:val="009970CB"/>
    <w:rsid w:val="0099745C"/>
    <w:rsid w:val="009975D2"/>
    <w:rsid w:val="00997671"/>
    <w:rsid w:val="009A012E"/>
    <w:rsid w:val="009A0A4A"/>
    <w:rsid w:val="009A0F75"/>
    <w:rsid w:val="009A1B59"/>
    <w:rsid w:val="009A2114"/>
    <w:rsid w:val="009A2191"/>
    <w:rsid w:val="009A2CF9"/>
    <w:rsid w:val="009A2E21"/>
    <w:rsid w:val="009A3200"/>
    <w:rsid w:val="009A35D9"/>
    <w:rsid w:val="009A3729"/>
    <w:rsid w:val="009A3D45"/>
    <w:rsid w:val="009A4125"/>
    <w:rsid w:val="009A51EB"/>
    <w:rsid w:val="009A570A"/>
    <w:rsid w:val="009A5A97"/>
    <w:rsid w:val="009B0332"/>
    <w:rsid w:val="009B0452"/>
    <w:rsid w:val="009B09EF"/>
    <w:rsid w:val="009B0F9A"/>
    <w:rsid w:val="009B1830"/>
    <w:rsid w:val="009B2124"/>
    <w:rsid w:val="009B2902"/>
    <w:rsid w:val="009B3868"/>
    <w:rsid w:val="009B3871"/>
    <w:rsid w:val="009B393B"/>
    <w:rsid w:val="009B3F45"/>
    <w:rsid w:val="009B4E12"/>
    <w:rsid w:val="009B5274"/>
    <w:rsid w:val="009B6A29"/>
    <w:rsid w:val="009B760C"/>
    <w:rsid w:val="009B7736"/>
    <w:rsid w:val="009B7A79"/>
    <w:rsid w:val="009C0854"/>
    <w:rsid w:val="009C22C3"/>
    <w:rsid w:val="009C2500"/>
    <w:rsid w:val="009C2684"/>
    <w:rsid w:val="009C2894"/>
    <w:rsid w:val="009C2987"/>
    <w:rsid w:val="009C2EBF"/>
    <w:rsid w:val="009C2F47"/>
    <w:rsid w:val="009C3D2D"/>
    <w:rsid w:val="009C3DA7"/>
    <w:rsid w:val="009C4A44"/>
    <w:rsid w:val="009C61FE"/>
    <w:rsid w:val="009C76A3"/>
    <w:rsid w:val="009D0093"/>
    <w:rsid w:val="009D0408"/>
    <w:rsid w:val="009D0568"/>
    <w:rsid w:val="009D0A6E"/>
    <w:rsid w:val="009D0DA2"/>
    <w:rsid w:val="009D0DDA"/>
    <w:rsid w:val="009D12A7"/>
    <w:rsid w:val="009D23DE"/>
    <w:rsid w:val="009D2974"/>
    <w:rsid w:val="009D301D"/>
    <w:rsid w:val="009D3999"/>
    <w:rsid w:val="009D3B62"/>
    <w:rsid w:val="009D3B8C"/>
    <w:rsid w:val="009D3E18"/>
    <w:rsid w:val="009D5298"/>
    <w:rsid w:val="009D53BB"/>
    <w:rsid w:val="009D564E"/>
    <w:rsid w:val="009D5C9B"/>
    <w:rsid w:val="009D660F"/>
    <w:rsid w:val="009D6697"/>
    <w:rsid w:val="009D6B4F"/>
    <w:rsid w:val="009D6EDD"/>
    <w:rsid w:val="009D7616"/>
    <w:rsid w:val="009D7C54"/>
    <w:rsid w:val="009E005E"/>
    <w:rsid w:val="009E0FAD"/>
    <w:rsid w:val="009E147F"/>
    <w:rsid w:val="009E17B6"/>
    <w:rsid w:val="009E1A86"/>
    <w:rsid w:val="009E1CBD"/>
    <w:rsid w:val="009E24EC"/>
    <w:rsid w:val="009E2736"/>
    <w:rsid w:val="009E2E01"/>
    <w:rsid w:val="009E2EE6"/>
    <w:rsid w:val="009E380F"/>
    <w:rsid w:val="009E446E"/>
    <w:rsid w:val="009E46DA"/>
    <w:rsid w:val="009E5308"/>
    <w:rsid w:val="009E546D"/>
    <w:rsid w:val="009E55EB"/>
    <w:rsid w:val="009E5AEA"/>
    <w:rsid w:val="009E5BEE"/>
    <w:rsid w:val="009E5F83"/>
    <w:rsid w:val="009E6729"/>
    <w:rsid w:val="009E6DE6"/>
    <w:rsid w:val="009F00C6"/>
    <w:rsid w:val="009F0905"/>
    <w:rsid w:val="009F100C"/>
    <w:rsid w:val="009F183B"/>
    <w:rsid w:val="009F1DA1"/>
    <w:rsid w:val="009F301D"/>
    <w:rsid w:val="009F3DA6"/>
    <w:rsid w:val="009F3E92"/>
    <w:rsid w:val="009F4122"/>
    <w:rsid w:val="009F459D"/>
    <w:rsid w:val="009F5292"/>
    <w:rsid w:val="009F5312"/>
    <w:rsid w:val="009F5A49"/>
    <w:rsid w:val="009F5B53"/>
    <w:rsid w:val="009F7A54"/>
    <w:rsid w:val="00A017E4"/>
    <w:rsid w:val="00A02116"/>
    <w:rsid w:val="00A03D97"/>
    <w:rsid w:val="00A042FA"/>
    <w:rsid w:val="00A0552D"/>
    <w:rsid w:val="00A05AF4"/>
    <w:rsid w:val="00A0642F"/>
    <w:rsid w:val="00A06CCD"/>
    <w:rsid w:val="00A07BCF"/>
    <w:rsid w:val="00A101C1"/>
    <w:rsid w:val="00A10E23"/>
    <w:rsid w:val="00A112E7"/>
    <w:rsid w:val="00A113C9"/>
    <w:rsid w:val="00A11985"/>
    <w:rsid w:val="00A11E12"/>
    <w:rsid w:val="00A120FD"/>
    <w:rsid w:val="00A12CD7"/>
    <w:rsid w:val="00A12E9A"/>
    <w:rsid w:val="00A13788"/>
    <w:rsid w:val="00A13ED6"/>
    <w:rsid w:val="00A14785"/>
    <w:rsid w:val="00A147C8"/>
    <w:rsid w:val="00A14F9F"/>
    <w:rsid w:val="00A15321"/>
    <w:rsid w:val="00A1554D"/>
    <w:rsid w:val="00A156AF"/>
    <w:rsid w:val="00A159A5"/>
    <w:rsid w:val="00A15FF3"/>
    <w:rsid w:val="00A163B3"/>
    <w:rsid w:val="00A16814"/>
    <w:rsid w:val="00A16B47"/>
    <w:rsid w:val="00A17B87"/>
    <w:rsid w:val="00A2118B"/>
    <w:rsid w:val="00A219D1"/>
    <w:rsid w:val="00A2232E"/>
    <w:rsid w:val="00A228B8"/>
    <w:rsid w:val="00A22C22"/>
    <w:rsid w:val="00A234CE"/>
    <w:rsid w:val="00A2372B"/>
    <w:rsid w:val="00A23780"/>
    <w:rsid w:val="00A23CBA"/>
    <w:rsid w:val="00A25061"/>
    <w:rsid w:val="00A254DD"/>
    <w:rsid w:val="00A259D2"/>
    <w:rsid w:val="00A25CDA"/>
    <w:rsid w:val="00A26384"/>
    <w:rsid w:val="00A26E72"/>
    <w:rsid w:val="00A27DB8"/>
    <w:rsid w:val="00A300A9"/>
    <w:rsid w:val="00A30402"/>
    <w:rsid w:val="00A30678"/>
    <w:rsid w:val="00A306BF"/>
    <w:rsid w:val="00A310D1"/>
    <w:rsid w:val="00A31334"/>
    <w:rsid w:val="00A31470"/>
    <w:rsid w:val="00A31C84"/>
    <w:rsid w:val="00A332DE"/>
    <w:rsid w:val="00A334B4"/>
    <w:rsid w:val="00A34AF4"/>
    <w:rsid w:val="00A353DA"/>
    <w:rsid w:val="00A364CB"/>
    <w:rsid w:val="00A366D0"/>
    <w:rsid w:val="00A367DB"/>
    <w:rsid w:val="00A370F4"/>
    <w:rsid w:val="00A37326"/>
    <w:rsid w:val="00A37891"/>
    <w:rsid w:val="00A4028B"/>
    <w:rsid w:val="00A4034C"/>
    <w:rsid w:val="00A40F1B"/>
    <w:rsid w:val="00A419B6"/>
    <w:rsid w:val="00A4200C"/>
    <w:rsid w:val="00A4277B"/>
    <w:rsid w:val="00A4277E"/>
    <w:rsid w:val="00A4298D"/>
    <w:rsid w:val="00A43638"/>
    <w:rsid w:val="00A43B75"/>
    <w:rsid w:val="00A449DE"/>
    <w:rsid w:val="00A44AB0"/>
    <w:rsid w:val="00A44C64"/>
    <w:rsid w:val="00A45417"/>
    <w:rsid w:val="00A4578C"/>
    <w:rsid w:val="00A45982"/>
    <w:rsid w:val="00A462ED"/>
    <w:rsid w:val="00A4656B"/>
    <w:rsid w:val="00A46981"/>
    <w:rsid w:val="00A47241"/>
    <w:rsid w:val="00A47C39"/>
    <w:rsid w:val="00A47F4C"/>
    <w:rsid w:val="00A50AE3"/>
    <w:rsid w:val="00A510D0"/>
    <w:rsid w:val="00A511BD"/>
    <w:rsid w:val="00A51E7B"/>
    <w:rsid w:val="00A52A47"/>
    <w:rsid w:val="00A52F7C"/>
    <w:rsid w:val="00A53156"/>
    <w:rsid w:val="00A53AE8"/>
    <w:rsid w:val="00A5522E"/>
    <w:rsid w:val="00A55ADA"/>
    <w:rsid w:val="00A55B0A"/>
    <w:rsid w:val="00A55CAD"/>
    <w:rsid w:val="00A5639E"/>
    <w:rsid w:val="00A56D51"/>
    <w:rsid w:val="00A57134"/>
    <w:rsid w:val="00A573B6"/>
    <w:rsid w:val="00A575ED"/>
    <w:rsid w:val="00A57894"/>
    <w:rsid w:val="00A57E91"/>
    <w:rsid w:val="00A57EA3"/>
    <w:rsid w:val="00A57ED5"/>
    <w:rsid w:val="00A601E9"/>
    <w:rsid w:val="00A608EF"/>
    <w:rsid w:val="00A61957"/>
    <w:rsid w:val="00A625C5"/>
    <w:rsid w:val="00A6272D"/>
    <w:rsid w:val="00A62B3A"/>
    <w:rsid w:val="00A62F93"/>
    <w:rsid w:val="00A63447"/>
    <w:rsid w:val="00A634D6"/>
    <w:rsid w:val="00A635CD"/>
    <w:rsid w:val="00A638A2"/>
    <w:rsid w:val="00A6440C"/>
    <w:rsid w:val="00A64FDA"/>
    <w:rsid w:val="00A653E3"/>
    <w:rsid w:val="00A65F24"/>
    <w:rsid w:val="00A660C2"/>
    <w:rsid w:val="00A67B03"/>
    <w:rsid w:val="00A70133"/>
    <w:rsid w:val="00A7054E"/>
    <w:rsid w:val="00A719F5"/>
    <w:rsid w:val="00A725AE"/>
    <w:rsid w:val="00A72925"/>
    <w:rsid w:val="00A72E1D"/>
    <w:rsid w:val="00A735F7"/>
    <w:rsid w:val="00A739C6"/>
    <w:rsid w:val="00A74295"/>
    <w:rsid w:val="00A745B3"/>
    <w:rsid w:val="00A74604"/>
    <w:rsid w:val="00A74BE4"/>
    <w:rsid w:val="00A75053"/>
    <w:rsid w:val="00A75687"/>
    <w:rsid w:val="00A75C53"/>
    <w:rsid w:val="00A7601C"/>
    <w:rsid w:val="00A760C7"/>
    <w:rsid w:val="00A766FF"/>
    <w:rsid w:val="00A76BDA"/>
    <w:rsid w:val="00A77352"/>
    <w:rsid w:val="00A80616"/>
    <w:rsid w:val="00A80F96"/>
    <w:rsid w:val="00A819D2"/>
    <w:rsid w:val="00A8208B"/>
    <w:rsid w:val="00A840A1"/>
    <w:rsid w:val="00A84457"/>
    <w:rsid w:val="00A8478D"/>
    <w:rsid w:val="00A8517F"/>
    <w:rsid w:val="00A860E0"/>
    <w:rsid w:val="00A865A2"/>
    <w:rsid w:val="00A86ADD"/>
    <w:rsid w:val="00A86C3A"/>
    <w:rsid w:val="00A87201"/>
    <w:rsid w:val="00A87558"/>
    <w:rsid w:val="00A87844"/>
    <w:rsid w:val="00A900A9"/>
    <w:rsid w:val="00A90E63"/>
    <w:rsid w:val="00A90F7C"/>
    <w:rsid w:val="00A91B12"/>
    <w:rsid w:val="00A91BA1"/>
    <w:rsid w:val="00A91C6F"/>
    <w:rsid w:val="00A91D6E"/>
    <w:rsid w:val="00A91EE4"/>
    <w:rsid w:val="00A91FDE"/>
    <w:rsid w:val="00A92B75"/>
    <w:rsid w:val="00A93020"/>
    <w:rsid w:val="00A932AB"/>
    <w:rsid w:val="00A9387B"/>
    <w:rsid w:val="00A9503F"/>
    <w:rsid w:val="00A95B47"/>
    <w:rsid w:val="00A95DBC"/>
    <w:rsid w:val="00A9685E"/>
    <w:rsid w:val="00A96D4A"/>
    <w:rsid w:val="00A96E02"/>
    <w:rsid w:val="00A9730E"/>
    <w:rsid w:val="00A97A23"/>
    <w:rsid w:val="00AA0870"/>
    <w:rsid w:val="00AA0ADD"/>
    <w:rsid w:val="00AA1EBB"/>
    <w:rsid w:val="00AA2451"/>
    <w:rsid w:val="00AA2685"/>
    <w:rsid w:val="00AA27BF"/>
    <w:rsid w:val="00AA3670"/>
    <w:rsid w:val="00AA4A43"/>
    <w:rsid w:val="00AA4F19"/>
    <w:rsid w:val="00AA50A0"/>
    <w:rsid w:val="00AA51E5"/>
    <w:rsid w:val="00AA5653"/>
    <w:rsid w:val="00AA5D13"/>
    <w:rsid w:val="00AA71F2"/>
    <w:rsid w:val="00AA7AC1"/>
    <w:rsid w:val="00AB021B"/>
    <w:rsid w:val="00AB035F"/>
    <w:rsid w:val="00AB0418"/>
    <w:rsid w:val="00AB0B40"/>
    <w:rsid w:val="00AB1143"/>
    <w:rsid w:val="00AB1AFC"/>
    <w:rsid w:val="00AB200E"/>
    <w:rsid w:val="00AB2256"/>
    <w:rsid w:val="00AB2BEC"/>
    <w:rsid w:val="00AB315C"/>
    <w:rsid w:val="00AB63BB"/>
    <w:rsid w:val="00AB70C4"/>
    <w:rsid w:val="00AB72BC"/>
    <w:rsid w:val="00AB78D1"/>
    <w:rsid w:val="00AB797B"/>
    <w:rsid w:val="00AB7B8A"/>
    <w:rsid w:val="00AB7B9A"/>
    <w:rsid w:val="00AC0061"/>
    <w:rsid w:val="00AC0501"/>
    <w:rsid w:val="00AC0D8A"/>
    <w:rsid w:val="00AC0DFD"/>
    <w:rsid w:val="00AC2C7B"/>
    <w:rsid w:val="00AC38CC"/>
    <w:rsid w:val="00AC3B26"/>
    <w:rsid w:val="00AC3CD1"/>
    <w:rsid w:val="00AC3F55"/>
    <w:rsid w:val="00AC4ECA"/>
    <w:rsid w:val="00AC5281"/>
    <w:rsid w:val="00AC5540"/>
    <w:rsid w:val="00AC578F"/>
    <w:rsid w:val="00AC5C8E"/>
    <w:rsid w:val="00AC6017"/>
    <w:rsid w:val="00AC7030"/>
    <w:rsid w:val="00AC7048"/>
    <w:rsid w:val="00AC712A"/>
    <w:rsid w:val="00AC7179"/>
    <w:rsid w:val="00AC7339"/>
    <w:rsid w:val="00AC76D1"/>
    <w:rsid w:val="00AC7CCC"/>
    <w:rsid w:val="00AC7E4D"/>
    <w:rsid w:val="00AD0658"/>
    <w:rsid w:val="00AD0D3F"/>
    <w:rsid w:val="00AD0ECB"/>
    <w:rsid w:val="00AD12B1"/>
    <w:rsid w:val="00AD13F6"/>
    <w:rsid w:val="00AD1E9F"/>
    <w:rsid w:val="00AD22FC"/>
    <w:rsid w:val="00AD2C92"/>
    <w:rsid w:val="00AD34F1"/>
    <w:rsid w:val="00AD4932"/>
    <w:rsid w:val="00AD4A17"/>
    <w:rsid w:val="00AD5492"/>
    <w:rsid w:val="00AD5DEF"/>
    <w:rsid w:val="00AD5E3A"/>
    <w:rsid w:val="00AD64D5"/>
    <w:rsid w:val="00AD6A8F"/>
    <w:rsid w:val="00AD6F25"/>
    <w:rsid w:val="00AD7814"/>
    <w:rsid w:val="00AD7BB0"/>
    <w:rsid w:val="00AE1543"/>
    <w:rsid w:val="00AE1C3B"/>
    <w:rsid w:val="00AE243D"/>
    <w:rsid w:val="00AE2676"/>
    <w:rsid w:val="00AE277B"/>
    <w:rsid w:val="00AE2E23"/>
    <w:rsid w:val="00AE2EA0"/>
    <w:rsid w:val="00AE2EAD"/>
    <w:rsid w:val="00AE3033"/>
    <w:rsid w:val="00AE3E28"/>
    <w:rsid w:val="00AE5283"/>
    <w:rsid w:val="00AE53B8"/>
    <w:rsid w:val="00AE53C0"/>
    <w:rsid w:val="00AE56FB"/>
    <w:rsid w:val="00AE588C"/>
    <w:rsid w:val="00AE60FE"/>
    <w:rsid w:val="00AE6443"/>
    <w:rsid w:val="00AE6457"/>
    <w:rsid w:val="00AE6731"/>
    <w:rsid w:val="00AE69BA"/>
    <w:rsid w:val="00AE6A5A"/>
    <w:rsid w:val="00AE7483"/>
    <w:rsid w:val="00AE74FE"/>
    <w:rsid w:val="00AE76BC"/>
    <w:rsid w:val="00AE7A8B"/>
    <w:rsid w:val="00AE7BC2"/>
    <w:rsid w:val="00AF0992"/>
    <w:rsid w:val="00AF0CBD"/>
    <w:rsid w:val="00AF16C5"/>
    <w:rsid w:val="00AF17E6"/>
    <w:rsid w:val="00AF19F4"/>
    <w:rsid w:val="00AF2133"/>
    <w:rsid w:val="00AF2896"/>
    <w:rsid w:val="00AF306A"/>
    <w:rsid w:val="00AF358E"/>
    <w:rsid w:val="00AF38EF"/>
    <w:rsid w:val="00AF4E1A"/>
    <w:rsid w:val="00AF51EF"/>
    <w:rsid w:val="00AF5700"/>
    <w:rsid w:val="00AF65F4"/>
    <w:rsid w:val="00AF6B12"/>
    <w:rsid w:val="00AF72C2"/>
    <w:rsid w:val="00AF7823"/>
    <w:rsid w:val="00AF79C8"/>
    <w:rsid w:val="00AF7DC0"/>
    <w:rsid w:val="00B0059C"/>
    <w:rsid w:val="00B009D3"/>
    <w:rsid w:val="00B010A4"/>
    <w:rsid w:val="00B01E38"/>
    <w:rsid w:val="00B01F13"/>
    <w:rsid w:val="00B02A39"/>
    <w:rsid w:val="00B03023"/>
    <w:rsid w:val="00B044CE"/>
    <w:rsid w:val="00B0467F"/>
    <w:rsid w:val="00B046AA"/>
    <w:rsid w:val="00B0496D"/>
    <w:rsid w:val="00B06B61"/>
    <w:rsid w:val="00B07691"/>
    <w:rsid w:val="00B0797E"/>
    <w:rsid w:val="00B07CC7"/>
    <w:rsid w:val="00B10212"/>
    <w:rsid w:val="00B116CA"/>
    <w:rsid w:val="00B11763"/>
    <w:rsid w:val="00B11CDE"/>
    <w:rsid w:val="00B12168"/>
    <w:rsid w:val="00B129E9"/>
    <w:rsid w:val="00B12B90"/>
    <w:rsid w:val="00B1359E"/>
    <w:rsid w:val="00B13C6E"/>
    <w:rsid w:val="00B14364"/>
    <w:rsid w:val="00B14479"/>
    <w:rsid w:val="00B148F9"/>
    <w:rsid w:val="00B14A61"/>
    <w:rsid w:val="00B159AF"/>
    <w:rsid w:val="00B15EB5"/>
    <w:rsid w:val="00B15FBA"/>
    <w:rsid w:val="00B16E68"/>
    <w:rsid w:val="00B17226"/>
    <w:rsid w:val="00B17302"/>
    <w:rsid w:val="00B21501"/>
    <w:rsid w:val="00B21753"/>
    <w:rsid w:val="00B21791"/>
    <w:rsid w:val="00B21A42"/>
    <w:rsid w:val="00B21DE4"/>
    <w:rsid w:val="00B21E5C"/>
    <w:rsid w:val="00B224EA"/>
    <w:rsid w:val="00B230DF"/>
    <w:rsid w:val="00B24622"/>
    <w:rsid w:val="00B249CD"/>
    <w:rsid w:val="00B24F1D"/>
    <w:rsid w:val="00B24F4B"/>
    <w:rsid w:val="00B25086"/>
    <w:rsid w:val="00B252B1"/>
    <w:rsid w:val="00B256E6"/>
    <w:rsid w:val="00B25F5D"/>
    <w:rsid w:val="00B264FA"/>
    <w:rsid w:val="00B26559"/>
    <w:rsid w:val="00B267B9"/>
    <w:rsid w:val="00B269A5"/>
    <w:rsid w:val="00B275B1"/>
    <w:rsid w:val="00B27880"/>
    <w:rsid w:val="00B278D8"/>
    <w:rsid w:val="00B301F2"/>
    <w:rsid w:val="00B30297"/>
    <w:rsid w:val="00B3067A"/>
    <w:rsid w:val="00B31471"/>
    <w:rsid w:val="00B318E8"/>
    <w:rsid w:val="00B31955"/>
    <w:rsid w:val="00B32E40"/>
    <w:rsid w:val="00B33459"/>
    <w:rsid w:val="00B335E0"/>
    <w:rsid w:val="00B344C8"/>
    <w:rsid w:val="00B35284"/>
    <w:rsid w:val="00B355DC"/>
    <w:rsid w:val="00B35854"/>
    <w:rsid w:val="00B365D8"/>
    <w:rsid w:val="00B36D56"/>
    <w:rsid w:val="00B40199"/>
    <w:rsid w:val="00B405BA"/>
    <w:rsid w:val="00B40D5E"/>
    <w:rsid w:val="00B414D4"/>
    <w:rsid w:val="00B415AF"/>
    <w:rsid w:val="00B4212E"/>
    <w:rsid w:val="00B42D19"/>
    <w:rsid w:val="00B42DC2"/>
    <w:rsid w:val="00B4347E"/>
    <w:rsid w:val="00B442CE"/>
    <w:rsid w:val="00B44DE6"/>
    <w:rsid w:val="00B454F5"/>
    <w:rsid w:val="00B45F7B"/>
    <w:rsid w:val="00B46A5F"/>
    <w:rsid w:val="00B4728D"/>
    <w:rsid w:val="00B472A3"/>
    <w:rsid w:val="00B47384"/>
    <w:rsid w:val="00B47480"/>
    <w:rsid w:val="00B515A5"/>
    <w:rsid w:val="00B518C8"/>
    <w:rsid w:val="00B52437"/>
    <w:rsid w:val="00B524AD"/>
    <w:rsid w:val="00B54111"/>
    <w:rsid w:val="00B5464D"/>
    <w:rsid w:val="00B54919"/>
    <w:rsid w:val="00B563C7"/>
    <w:rsid w:val="00B564DB"/>
    <w:rsid w:val="00B56CF0"/>
    <w:rsid w:val="00B574B9"/>
    <w:rsid w:val="00B602D1"/>
    <w:rsid w:val="00B608B4"/>
    <w:rsid w:val="00B61112"/>
    <w:rsid w:val="00B61B08"/>
    <w:rsid w:val="00B6246B"/>
    <w:rsid w:val="00B628BD"/>
    <w:rsid w:val="00B62E1E"/>
    <w:rsid w:val="00B6370B"/>
    <w:rsid w:val="00B63E7D"/>
    <w:rsid w:val="00B63F6F"/>
    <w:rsid w:val="00B6405E"/>
    <w:rsid w:val="00B64C56"/>
    <w:rsid w:val="00B64D94"/>
    <w:rsid w:val="00B6551D"/>
    <w:rsid w:val="00B6703C"/>
    <w:rsid w:val="00B67E68"/>
    <w:rsid w:val="00B72204"/>
    <w:rsid w:val="00B73A52"/>
    <w:rsid w:val="00B7446B"/>
    <w:rsid w:val="00B74481"/>
    <w:rsid w:val="00B74745"/>
    <w:rsid w:val="00B74A71"/>
    <w:rsid w:val="00B74FC1"/>
    <w:rsid w:val="00B75023"/>
    <w:rsid w:val="00B7533D"/>
    <w:rsid w:val="00B75B97"/>
    <w:rsid w:val="00B75D9E"/>
    <w:rsid w:val="00B76336"/>
    <w:rsid w:val="00B80192"/>
    <w:rsid w:val="00B808DE"/>
    <w:rsid w:val="00B8098B"/>
    <w:rsid w:val="00B81382"/>
    <w:rsid w:val="00B81607"/>
    <w:rsid w:val="00B82203"/>
    <w:rsid w:val="00B82748"/>
    <w:rsid w:val="00B827F7"/>
    <w:rsid w:val="00B82D46"/>
    <w:rsid w:val="00B832E7"/>
    <w:rsid w:val="00B84182"/>
    <w:rsid w:val="00B847D0"/>
    <w:rsid w:val="00B84C0F"/>
    <w:rsid w:val="00B84C2E"/>
    <w:rsid w:val="00B84E97"/>
    <w:rsid w:val="00B85D9A"/>
    <w:rsid w:val="00B8626C"/>
    <w:rsid w:val="00B863DF"/>
    <w:rsid w:val="00B90B84"/>
    <w:rsid w:val="00B91726"/>
    <w:rsid w:val="00B91B6C"/>
    <w:rsid w:val="00B9389A"/>
    <w:rsid w:val="00B93E15"/>
    <w:rsid w:val="00B93F38"/>
    <w:rsid w:val="00B94498"/>
    <w:rsid w:val="00B944CC"/>
    <w:rsid w:val="00B94AC0"/>
    <w:rsid w:val="00B95193"/>
    <w:rsid w:val="00B95540"/>
    <w:rsid w:val="00B958BF"/>
    <w:rsid w:val="00B95A46"/>
    <w:rsid w:val="00B96B28"/>
    <w:rsid w:val="00B97AE8"/>
    <w:rsid w:val="00BA0143"/>
    <w:rsid w:val="00BA0BF3"/>
    <w:rsid w:val="00BA0DF9"/>
    <w:rsid w:val="00BA193B"/>
    <w:rsid w:val="00BA2298"/>
    <w:rsid w:val="00BA2AD2"/>
    <w:rsid w:val="00BA2F1C"/>
    <w:rsid w:val="00BA30D3"/>
    <w:rsid w:val="00BA365E"/>
    <w:rsid w:val="00BA4705"/>
    <w:rsid w:val="00BA4973"/>
    <w:rsid w:val="00BA4F16"/>
    <w:rsid w:val="00BA5035"/>
    <w:rsid w:val="00BA5742"/>
    <w:rsid w:val="00BA57DF"/>
    <w:rsid w:val="00BA5981"/>
    <w:rsid w:val="00BA5DEC"/>
    <w:rsid w:val="00BA60EF"/>
    <w:rsid w:val="00BA6261"/>
    <w:rsid w:val="00BA661A"/>
    <w:rsid w:val="00BA6C6A"/>
    <w:rsid w:val="00BA6D32"/>
    <w:rsid w:val="00BA7190"/>
    <w:rsid w:val="00BA7273"/>
    <w:rsid w:val="00BA7989"/>
    <w:rsid w:val="00BA7B71"/>
    <w:rsid w:val="00BA7DF9"/>
    <w:rsid w:val="00BB0677"/>
    <w:rsid w:val="00BB1101"/>
    <w:rsid w:val="00BB1508"/>
    <w:rsid w:val="00BB1B7C"/>
    <w:rsid w:val="00BB1BEB"/>
    <w:rsid w:val="00BB367B"/>
    <w:rsid w:val="00BB3D4D"/>
    <w:rsid w:val="00BB4423"/>
    <w:rsid w:val="00BB56EC"/>
    <w:rsid w:val="00BB7392"/>
    <w:rsid w:val="00BB7A15"/>
    <w:rsid w:val="00BC07FF"/>
    <w:rsid w:val="00BC0CE7"/>
    <w:rsid w:val="00BC1286"/>
    <w:rsid w:val="00BC1932"/>
    <w:rsid w:val="00BC27EB"/>
    <w:rsid w:val="00BC3212"/>
    <w:rsid w:val="00BC3953"/>
    <w:rsid w:val="00BC3D04"/>
    <w:rsid w:val="00BC4137"/>
    <w:rsid w:val="00BC427A"/>
    <w:rsid w:val="00BC4AE0"/>
    <w:rsid w:val="00BC5DFA"/>
    <w:rsid w:val="00BC6571"/>
    <w:rsid w:val="00BC6E2D"/>
    <w:rsid w:val="00BC7CE2"/>
    <w:rsid w:val="00BC7E11"/>
    <w:rsid w:val="00BD02C4"/>
    <w:rsid w:val="00BD085D"/>
    <w:rsid w:val="00BD097E"/>
    <w:rsid w:val="00BD0C6C"/>
    <w:rsid w:val="00BD15FD"/>
    <w:rsid w:val="00BD3046"/>
    <w:rsid w:val="00BD3928"/>
    <w:rsid w:val="00BD3AF0"/>
    <w:rsid w:val="00BD4192"/>
    <w:rsid w:val="00BD451C"/>
    <w:rsid w:val="00BD4659"/>
    <w:rsid w:val="00BD4A6D"/>
    <w:rsid w:val="00BD4F20"/>
    <w:rsid w:val="00BD5EF2"/>
    <w:rsid w:val="00BD6300"/>
    <w:rsid w:val="00BD640B"/>
    <w:rsid w:val="00BD659B"/>
    <w:rsid w:val="00BD6643"/>
    <w:rsid w:val="00BD6982"/>
    <w:rsid w:val="00BD7B44"/>
    <w:rsid w:val="00BD7B7F"/>
    <w:rsid w:val="00BE0301"/>
    <w:rsid w:val="00BE0671"/>
    <w:rsid w:val="00BE0D1C"/>
    <w:rsid w:val="00BE0FF6"/>
    <w:rsid w:val="00BE10B1"/>
    <w:rsid w:val="00BE25E7"/>
    <w:rsid w:val="00BE2FA0"/>
    <w:rsid w:val="00BE340C"/>
    <w:rsid w:val="00BE397D"/>
    <w:rsid w:val="00BE421A"/>
    <w:rsid w:val="00BE42C2"/>
    <w:rsid w:val="00BE4717"/>
    <w:rsid w:val="00BE5152"/>
    <w:rsid w:val="00BE5C55"/>
    <w:rsid w:val="00BE6530"/>
    <w:rsid w:val="00BE6DDA"/>
    <w:rsid w:val="00BE71F0"/>
    <w:rsid w:val="00BF062F"/>
    <w:rsid w:val="00BF0AF3"/>
    <w:rsid w:val="00BF0B76"/>
    <w:rsid w:val="00BF1974"/>
    <w:rsid w:val="00BF1C45"/>
    <w:rsid w:val="00BF1F3E"/>
    <w:rsid w:val="00BF3221"/>
    <w:rsid w:val="00BF57AE"/>
    <w:rsid w:val="00BF5B2E"/>
    <w:rsid w:val="00BF5CA8"/>
    <w:rsid w:val="00BF5E55"/>
    <w:rsid w:val="00BF6C50"/>
    <w:rsid w:val="00BF6EFA"/>
    <w:rsid w:val="00C002BC"/>
    <w:rsid w:val="00C00447"/>
    <w:rsid w:val="00C00B73"/>
    <w:rsid w:val="00C011A2"/>
    <w:rsid w:val="00C02AF8"/>
    <w:rsid w:val="00C03781"/>
    <w:rsid w:val="00C039CB"/>
    <w:rsid w:val="00C0426F"/>
    <w:rsid w:val="00C045F7"/>
    <w:rsid w:val="00C047C9"/>
    <w:rsid w:val="00C04BB5"/>
    <w:rsid w:val="00C04BF7"/>
    <w:rsid w:val="00C04EF6"/>
    <w:rsid w:val="00C05192"/>
    <w:rsid w:val="00C05412"/>
    <w:rsid w:val="00C056B4"/>
    <w:rsid w:val="00C059C9"/>
    <w:rsid w:val="00C0600C"/>
    <w:rsid w:val="00C061E2"/>
    <w:rsid w:val="00C07002"/>
    <w:rsid w:val="00C07682"/>
    <w:rsid w:val="00C076A3"/>
    <w:rsid w:val="00C10457"/>
    <w:rsid w:val="00C105BD"/>
    <w:rsid w:val="00C113AA"/>
    <w:rsid w:val="00C127B5"/>
    <w:rsid w:val="00C137F4"/>
    <w:rsid w:val="00C14454"/>
    <w:rsid w:val="00C14553"/>
    <w:rsid w:val="00C14745"/>
    <w:rsid w:val="00C1611D"/>
    <w:rsid w:val="00C16603"/>
    <w:rsid w:val="00C167AD"/>
    <w:rsid w:val="00C16A55"/>
    <w:rsid w:val="00C173F1"/>
    <w:rsid w:val="00C17946"/>
    <w:rsid w:val="00C17993"/>
    <w:rsid w:val="00C17996"/>
    <w:rsid w:val="00C17BA7"/>
    <w:rsid w:val="00C17FC1"/>
    <w:rsid w:val="00C20117"/>
    <w:rsid w:val="00C20539"/>
    <w:rsid w:val="00C20641"/>
    <w:rsid w:val="00C20C3F"/>
    <w:rsid w:val="00C21677"/>
    <w:rsid w:val="00C218DB"/>
    <w:rsid w:val="00C22220"/>
    <w:rsid w:val="00C22B1B"/>
    <w:rsid w:val="00C22F2A"/>
    <w:rsid w:val="00C231D3"/>
    <w:rsid w:val="00C232D1"/>
    <w:rsid w:val="00C24197"/>
    <w:rsid w:val="00C24433"/>
    <w:rsid w:val="00C24BEB"/>
    <w:rsid w:val="00C2552C"/>
    <w:rsid w:val="00C25C42"/>
    <w:rsid w:val="00C25FD3"/>
    <w:rsid w:val="00C26907"/>
    <w:rsid w:val="00C26A54"/>
    <w:rsid w:val="00C26CC1"/>
    <w:rsid w:val="00C3195A"/>
    <w:rsid w:val="00C329AB"/>
    <w:rsid w:val="00C32C00"/>
    <w:rsid w:val="00C32C7B"/>
    <w:rsid w:val="00C337E9"/>
    <w:rsid w:val="00C3387E"/>
    <w:rsid w:val="00C33945"/>
    <w:rsid w:val="00C33B53"/>
    <w:rsid w:val="00C33F78"/>
    <w:rsid w:val="00C34BDF"/>
    <w:rsid w:val="00C34DD2"/>
    <w:rsid w:val="00C34FF0"/>
    <w:rsid w:val="00C35A7E"/>
    <w:rsid w:val="00C367F4"/>
    <w:rsid w:val="00C36E16"/>
    <w:rsid w:val="00C37141"/>
    <w:rsid w:val="00C37949"/>
    <w:rsid w:val="00C4046A"/>
    <w:rsid w:val="00C40EE0"/>
    <w:rsid w:val="00C40FF8"/>
    <w:rsid w:val="00C4110D"/>
    <w:rsid w:val="00C4155E"/>
    <w:rsid w:val="00C41DEA"/>
    <w:rsid w:val="00C41F66"/>
    <w:rsid w:val="00C42629"/>
    <w:rsid w:val="00C4267B"/>
    <w:rsid w:val="00C434A4"/>
    <w:rsid w:val="00C438C3"/>
    <w:rsid w:val="00C4428D"/>
    <w:rsid w:val="00C443A9"/>
    <w:rsid w:val="00C448C4"/>
    <w:rsid w:val="00C4575D"/>
    <w:rsid w:val="00C45776"/>
    <w:rsid w:val="00C45C91"/>
    <w:rsid w:val="00C4627D"/>
    <w:rsid w:val="00C4723B"/>
    <w:rsid w:val="00C47789"/>
    <w:rsid w:val="00C478CC"/>
    <w:rsid w:val="00C50644"/>
    <w:rsid w:val="00C50B24"/>
    <w:rsid w:val="00C51338"/>
    <w:rsid w:val="00C514B4"/>
    <w:rsid w:val="00C52654"/>
    <w:rsid w:val="00C52F8C"/>
    <w:rsid w:val="00C53FDA"/>
    <w:rsid w:val="00C545CE"/>
    <w:rsid w:val="00C545DE"/>
    <w:rsid w:val="00C55BA1"/>
    <w:rsid w:val="00C55F2E"/>
    <w:rsid w:val="00C56463"/>
    <w:rsid w:val="00C5660F"/>
    <w:rsid w:val="00C5732A"/>
    <w:rsid w:val="00C57752"/>
    <w:rsid w:val="00C57F65"/>
    <w:rsid w:val="00C606FB"/>
    <w:rsid w:val="00C629D6"/>
    <w:rsid w:val="00C62FC6"/>
    <w:rsid w:val="00C63FBD"/>
    <w:rsid w:val="00C64A31"/>
    <w:rsid w:val="00C654B1"/>
    <w:rsid w:val="00C663C1"/>
    <w:rsid w:val="00C66CA7"/>
    <w:rsid w:val="00C66D8E"/>
    <w:rsid w:val="00C66F34"/>
    <w:rsid w:val="00C67B83"/>
    <w:rsid w:val="00C708E0"/>
    <w:rsid w:val="00C70ED4"/>
    <w:rsid w:val="00C70F41"/>
    <w:rsid w:val="00C70F9E"/>
    <w:rsid w:val="00C71169"/>
    <w:rsid w:val="00C71323"/>
    <w:rsid w:val="00C716E1"/>
    <w:rsid w:val="00C7193D"/>
    <w:rsid w:val="00C71E98"/>
    <w:rsid w:val="00C7201D"/>
    <w:rsid w:val="00C726CA"/>
    <w:rsid w:val="00C73123"/>
    <w:rsid w:val="00C73219"/>
    <w:rsid w:val="00C733EA"/>
    <w:rsid w:val="00C744D2"/>
    <w:rsid w:val="00C75A69"/>
    <w:rsid w:val="00C767D7"/>
    <w:rsid w:val="00C76C87"/>
    <w:rsid w:val="00C7734F"/>
    <w:rsid w:val="00C7759F"/>
    <w:rsid w:val="00C779CA"/>
    <w:rsid w:val="00C80353"/>
    <w:rsid w:val="00C815C9"/>
    <w:rsid w:val="00C818DB"/>
    <w:rsid w:val="00C82C47"/>
    <w:rsid w:val="00C831FF"/>
    <w:rsid w:val="00C8403E"/>
    <w:rsid w:val="00C8458C"/>
    <w:rsid w:val="00C84961"/>
    <w:rsid w:val="00C849EA"/>
    <w:rsid w:val="00C863D6"/>
    <w:rsid w:val="00C865AE"/>
    <w:rsid w:val="00C86D0B"/>
    <w:rsid w:val="00C87838"/>
    <w:rsid w:val="00C87C26"/>
    <w:rsid w:val="00C87D2B"/>
    <w:rsid w:val="00C90364"/>
    <w:rsid w:val="00C90605"/>
    <w:rsid w:val="00C9062C"/>
    <w:rsid w:val="00C906D9"/>
    <w:rsid w:val="00C9071C"/>
    <w:rsid w:val="00C91870"/>
    <w:rsid w:val="00C919D7"/>
    <w:rsid w:val="00C92163"/>
    <w:rsid w:val="00C926CB"/>
    <w:rsid w:val="00C938E2"/>
    <w:rsid w:val="00C9412A"/>
    <w:rsid w:val="00C94B39"/>
    <w:rsid w:val="00C94C1B"/>
    <w:rsid w:val="00C96354"/>
    <w:rsid w:val="00C96442"/>
    <w:rsid w:val="00C96892"/>
    <w:rsid w:val="00C97483"/>
    <w:rsid w:val="00CA0579"/>
    <w:rsid w:val="00CA06EF"/>
    <w:rsid w:val="00CA09DA"/>
    <w:rsid w:val="00CA0A50"/>
    <w:rsid w:val="00CA14AD"/>
    <w:rsid w:val="00CA1899"/>
    <w:rsid w:val="00CA2187"/>
    <w:rsid w:val="00CA26AA"/>
    <w:rsid w:val="00CA2764"/>
    <w:rsid w:val="00CA291D"/>
    <w:rsid w:val="00CA2BF3"/>
    <w:rsid w:val="00CA3693"/>
    <w:rsid w:val="00CA3C9F"/>
    <w:rsid w:val="00CA3D9E"/>
    <w:rsid w:val="00CA3F84"/>
    <w:rsid w:val="00CA50B7"/>
    <w:rsid w:val="00CA5E23"/>
    <w:rsid w:val="00CA7CB1"/>
    <w:rsid w:val="00CA7F2A"/>
    <w:rsid w:val="00CB0075"/>
    <w:rsid w:val="00CB067C"/>
    <w:rsid w:val="00CB1039"/>
    <w:rsid w:val="00CB185A"/>
    <w:rsid w:val="00CB1A13"/>
    <w:rsid w:val="00CB1E7A"/>
    <w:rsid w:val="00CB1EFF"/>
    <w:rsid w:val="00CB21AF"/>
    <w:rsid w:val="00CB2A71"/>
    <w:rsid w:val="00CB2B80"/>
    <w:rsid w:val="00CB2D3B"/>
    <w:rsid w:val="00CB315E"/>
    <w:rsid w:val="00CB4C3A"/>
    <w:rsid w:val="00CB5059"/>
    <w:rsid w:val="00CB5401"/>
    <w:rsid w:val="00CB5B2C"/>
    <w:rsid w:val="00CB6C23"/>
    <w:rsid w:val="00CB6E09"/>
    <w:rsid w:val="00CC038C"/>
    <w:rsid w:val="00CC08AB"/>
    <w:rsid w:val="00CC1AC8"/>
    <w:rsid w:val="00CC22A0"/>
    <w:rsid w:val="00CC24AC"/>
    <w:rsid w:val="00CC28B5"/>
    <w:rsid w:val="00CC2FD1"/>
    <w:rsid w:val="00CC3112"/>
    <w:rsid w:val="00CC3965"/>
    <w:rsid w:val="00CC4680"/>
    <w:rsid w:val="00CC4CA1"/>
    <w:rsid w:val="00CC585B"/>
    <w:rsid w:val="00CC69DB"/>
    <w:rsid w:val="00CC7164"/>
    <w:rsid w:val="00CC7CE6"/>
    <w:rsid w:val="00CC7DDB"/>
    <w:rsid w:val="00CD034A"/>
    <w:rsid w:val="00CD090A"/>
    <w:rsid w:val="00CD1A1C"/>
    <w:rsid w:val="00CD1AEB"/>
    <w:rsid w:val="00CD24A3"/>
    <w:rsid w:val="00CD318D"/>
    <w:rsid w:val="00CD488F"/>
    <w:rsid w:val="00CD491B"/>
    <w:rsid w:val="00CD4973"/>
    <w:rsid w:val="00CD4B5B"/>
    <w:rsid w:val="00CD57B7"/>
    <w:rsid w:val="00CD57BC"/>
    <w:rsid w:val="00CD6AFC"/>
    <w:rsid w:val="00CD7210"/>
    <w:rsid w:val="00CD74F3"/>
    <w:rsid w:val="00CD7642"/>
    <w:rsid w:val="00CD795A"/>
    <w:rsid w:val="00CD7999"/>
    <w:rsid w:val="00CD7C88"/>
    <w:rsid w:val="00CE05A2"/>
    <w:rsid w:val="00CE0D27"/>
    <w:rsid w:val="00CE14A6"/>
    <w:rsid w:val="00CE1993"/>
    <w:rsid w:val="00CE22FA"/>
    <w:rsid w:val="00CE2BAE"/>
    <w:rsid w:val="00CE3327"/>
    <w:rsid w:val="00CE373B"/>
    <w:rsid w:val="00CE3A03"/>
    <w:rsid w:val="00CE3D41"/>
    <w:rsid w:val="00CE3E93"/>
    <w:rsid w:val="00CE3F25"/>
    <w:rsid w:val="00CE429A"/>
    <w:rsid w:val="00CE4877"/>
    <w:rsid w:val="00CE4A4C"/>
    <w:rsid w:val="00CE4C7D"/>
    <w:rsid w:val="00CE502E"/>
    <w:rsid w:val="00CE5072"/>
    <w:rsid w:val="00CE5210"/>
    <w:rsid w:val="00CE5257"/>
    <w:rsid w:val="00CE5A0A"/>
    <w:rsid w:val="00CE5EBB"/>
    <w:rsid w:val="00CE66BA"/>
    <w:rsid w:val="00CE6E64"/>
    <w:rsid w:val="00CE7100"/>
    <w:rsid w:val="00CE7207"/>
    <w:rsid w:val="00CE7282"/>
    <w:rsid w:val="00CF01C1"/>
    <w:rsid w:val="00CF0828"/>
    <w:rsid w:val="00CF0E5E"/>
    <w:rsid w:val="00CF0F5D"/>
    <w:rsid w:val="00CF115D"/>
    <w:rsid w:val="00CF1690"/>
    <w:rsid w:val="00CF1B8D"/>
    <w:rsid w:val="00CF23FB"/>
    <w:rsid w:val="00CF2482"/>
    <w:rsid w:val="00CF3347"/>
    <w:rsid w:val="00CF3EBD"/>
    <w:rsid w:val="00CF4033"/>
    <w:rsid w:val="00CF420D"/>
    <w:rsid w:val="00CF4304"/>
    <w:rsid w:val="00CF4B50"/>
    <w:rsid w:val="00CF4BC7"/>
    <w:rsid w:val="00CF4C0E"/>
    <w:rsid w:val="00CF4EB7"/>
    <w:rsid w:val="00CF4F0F"/>
    <w:rsid w:val="00CF5B03"/>
    <w:rsid w:val="00CF6A1F"/>
    <w:rsid w:val="00D0013E"/>
    <w:rsid w:val="00D008C9"/>
    <w:rsid w:val="00D00F56"/>
    <w:rsid w:val="00D01405"/>
    <w:rsid w:val="00D01D62"/>
    <w:rsid w:val="00D029C5"/>
    <w:rsid w:val="00D0371F"/>
    <w:rsid w:val="00D037D2"/>
    <w:rsid w:val="00D03BAE"/>
    <w:rsid w:val="00D03E9E"/>
    <w:rsid w:val="00D0440C"/>
    <w:rsid w:val="00D04664"/>
    <w:rsid w:val="00D0527A"/>
    <w:rsid w:val="00D0530E"/>
    <w:rsid w:val="00D056EE"/>
    <w:rsid w:val="00D05A9D"/>
    <w:rsid w:val="00D05D41"/>
    <w:rsid w:val="00D0640C"/>
    <w:rsid w:val="00D0662D"/>
    <w:rsid w:val="00D06863"/>
    <w:rsid w:val="00D06A6A"/>
    <w:rsid w:val="00D06C57"/>
    <w:rsid w:val="00D07BF3"/>
    <w:rsid w:val="00D07C0D"/>
    <w:rsid w:val="00D07DF2"/>
    <w:rsid w:val="00D1036C"/>
    <w:rsid w:val="00D10411"/>
    <w:rsid w:val="00D10A87"/>
    <w:rsid w:val="00D10F64"/>
    <w:rsid w:val="00D11724"/>
    <w:rsid w:val="00D134AC"/>
    <w:rsid w:val="00D138FC"/>
    <w:rsid w:val="00D143B2"/>
    <w:rsid w:val="00D14C4F"/>
    <w:rsid w:val="00D14C6D"/>
    <w:rsid w:val="00D16AEC"/>
    <w:rsid w:val="00D17C44"/>
    <w:rsid w:val="00D20335"/>
    <w:rsid w:val="00D20FEF"/>
    <w:rsid w:val="00D219B1"/>
    <w:rsid w:val="00D22073"/>
    <w:rsid w:val="00D22750"/>
    <w:rsid w:val="00D22D45"/>
    <w:rsid w:val="00D22D5D"/>
    <w:rsid w:val="00D236AF"/>
    <w:rsid w:val="00D24043"/>
    <w:rsid w:val="00D24828"/>
    <w:rsid w:val="00D25B4D"/>
    <w:rsid w:val="00D25B58"/>
    <w:rsid w:val="00D263A0"/>
    <w:rsid w:val="00D279E7"/>
    <w:rsid w:val="00D27A24"/>
    <w:rsid w:val="00D27B15"/>
    <w:rsid w:val="00D30CF1"/>
    <w:rsid w:val="00D30E29"/>
    <w:rsid w:val="00D30FE3"/>
    <w:rsid w:val="00D31D33"/>
    <w:rsid w:val="00D327E5"/>
    <w:rsid w:val="00D32D12"/>
    <w:rsid w:val="00D32F2D"/>
    <w:rsid w:val="00D331FA"/>
    <w:rsid w:val="00D335AA"/>
    <w:rsid w:val="00D33B61"/>
    <w:rsid w:val="00D33BB9"/>
    <w:rsid w:val="00D342F2"/>
    <w:rsid w:val="00D3480A"/>
    <w:rsid w:val="00D35563"/>
    <w:rsid w:val="00D36816"/>
    <w:rsid w:val="00D3717E"/>
    <w:rsid w:val="00D3769F"/>
    <w:rsid w:val="00D40084"/>
    <w:rsid w:val="00D40253"/>
    <w:rsid w:val="00D405E0"/>
    <w:rsid w:val="00D40BCD"/>
    <w:rsid w:val="00D41EFC"/>
    <w:rsid w:val="00D42F3F"/>
    <w:rsid w:val="00D42F7B"/>
    <w:rsid w:val="00D43283"/>
    <w:rsid w:val="00D438B2"/>
    <w:rsid w:val="00D43B5B"/>
    <w:rsid w:val="00D43F52"/>
    <w:rsid w:val="00D4418F"/>
    <w:rsid w:val="00D44A51"/>
    <w:rsid w:val="00D44C08"/>
    <w:rsid w:val="00D44DAA"/>
    <w:rsid w:val="00D47548"/>
    <w:rsid w:val="00D4775B"/>
    <w:rsid w:val="00D50A23"/>
    <w:rsid w:val="00D52855"/>
    <w:rsid w:val="00D53236"/>
    <w:rsid w:val="00D5332F"/>
    <w:rsid w:val="00D5339E"/>
    <w:rsid w:val="00D538E9"/>
    <w:rsid w:val="00D53AAB"/>
    <w:rsid w:val="00D53BC1"/>
    <w:rsid w:val="00D53E96"/>
    <w:rsid w:val="00D5405D"/>
    <w:rsid w:val="00D543B2"/>
    <w:rsid w:val="00D55EAC"/>
    <w:rsid w:val="00D55F92"/>
    <w:rsid w:val="00D57446"/>
    <w:rsid w:val="00D57603"/>
    <w:rsid w:val="00D602A4"/>
    <w:rsid w:val="00D6083F"/>
    <w:rsid w:val="00D60C05"/>
    <w:rsid w:val="00D616EC"/>
    <w:rsid w:val="00D61CC2"/>
    <w:rsid w:val="00D61D8C"/>
    <w:rsid w:val="00D6257D"/>
    <w:rsid w:val="00D62640"/>
    <w:rsid w:val="00D631B4"/>
    <w:rsid w:val="00D6338B"/>
    <w:rsid w:val="00D63BFD"/>
    <w:rsid w:val="00D63CC2"/>
    <w:rsid w:val="00D6433A"/>
    <w:rsid w:val="00D64AF3"/>
    <w:rsid w:val="00D652E0"/>
    <w:rsid w:val="00D65751"/>
    <w:rsid w:val="00D65883"/>
    <w:rsid w:val="00D658A3"/>
    <w:rsid w:val="00D65A04"/>
    <w:rsid w:val="00D65DE4"/>
    <w:rsid w:val="00D66369"/>
    <w:rsid w:val="00D66FA3"/>
    <w:rsid w:val="00D67267"/>
    <w:rsid w:val="00D703FB"/>
    <w:rsid w:val="00D70E2B"/>
    <w:rsid w:val="00D72263"/>
    <w:rsid w:val="00D722E1"/>
    <w:rsid w:val="00D728CB"/>
    <w:rsid w:val="00D72BEC"/>
    <w:rsid w:val="00D72DE0"/>
    <w:rsid w:val="00D7332E"/>
    <w:rsid w:val="00D741A9"/>
    <w:rsid w:val="00D74210"/>
    <w:rsid w:val="00D749BD"/>
    <w:rsid w:val="00D74EDB"/>
    <w:rsid w:val="00D74F0A"/>
    <w:rsid w:val="00D76080"/>
    <w:rsid w:val="00D768B4"/>
    <w:rsid w:val="00D77017"/>
    <w:rsid w:val="00D778F9"/>
    <w:rsid w:val="00D77CA4"/>
    <w:rsid w:val="00D802D6"/>
    <w:rsid w:val="00D80600"/>
    <w:rsid w:val="00D812AD"/>
    <w:rsid w:val="00D81928"/>
    <w:rsid w:val="00D81CFA"/>
    <w:rsid w:val="00D81D5B"/>
    <w:rsid w:val="00D844E8"/>
    <w:rsid w:val="00D847A6"/>
    <w:rsid w:val="00D84D4A"/>
    <w:rsid w:val="00D850CA"/>
    <w:rsid w:val="00D853BB"/>
    <w:rsid w:val="00D8575A"/>
    <w:rsid w:val="00D86054"/>
    <w:rsid w:val="00D8787F"/>
    <w:rsid w:val="00D87F1C"/>
    <w:rsid w:val="00D908A8"/>
    <w:rsid w:val="00D90981"/>
    <w:rsid w:val="00D912C6"/>
    <w:rsid w:val="00D9178C"/>
    <w:rsid w:val="00D9178F"/>
    <w:rsid w:val="00D91900"/>
    <w:rsid w:val="00D91C96"/>
    <w:rsid w:val="00D92AA3"/>
    <w:rsid w:val="00D93556"/>
    <w:rsid w:val="00D935B3"/>
    <w:rsid w:val="00D948F4"/>
    <w:rsid w:val="00D957F3"/>
    <w:rsid w:val="00D95A27"/>
    <w:rsid w:val="00D95D5C"/>
    <w:rsid w:val="00DA0BEC"/>
    <w:rsid w:val="00DA0E22"/>
    <w:rsid w:val="00DA19F7"/>
    <w:rsid w:val="00DA1D03"/>
    <w:rsid w:val="00DA21E4"/>
    <w:rsid w:val="00DA2C52"/>
    <w:rsid w:val="00DA40C5"/>
    <w:rsid w:val="00DA40E8"/>
    <w:rsid w:val="00DA4541"/>
    <w:rsid w:val="00DA59B0"/>
    <w:rsid w:val="00DA5E59"/>
    <w:rsid w:val="00DA6EBB"/>
    <w:rsid w:val="00DA7AE4"/>
    <w:rsid w:val="00DB03CD"/>
    <w:rsid w:val="00DB05E5"/>
    <w:rsid w:val="00DB0633"/>
    <w:rsid w:val="00DB0700"/>
    <w:rsid w:val="00DB4722"/>
    <w:rsid w:val="00DB5C37"/>
    <w:rsid w:val="00DB5ECB"/>
    <w:rsid w:val="00DB68C5"/>
    <w:rsid w:val="00DB7A18"/>
    <w:rsid w:val="00DC1001"/>
    <w:rsid w:val="00DC109C"/>
    <w:rsid w:val="00DC15A4"/>
    <w:rsid w:val="00DC15CA"/>
    <w:rsid w:val="00DC1B21"/>
    <w:rsid w:val="00DC1B79"/>
    <w:rsid w:val="00DC1E34"/>
    <w:rsid w:val="00DC2772"/>
    <w:rsid w:val="00DC2B20"/>
    <w:rsid w:val="00DC3C30"/>
    <w:rsid w:val="00DC4114"/>
    <w:rsid w:val="00DC453F"/>
    <w:rsid w:val="00DC4EBC"/>
    <w:rsid w:val="00DC502F"/>
    <w:rsid w:val="00DC54F3"/>
    <w:rsid w:val="00DC6190"/>
    <w:rsid w:val="00DC70A4"/>
    <w:rsid w:val="00DC7358"/>
    <w:rsid w:val="00DC75F4"/>
    <w:rsid w:val="00DC7780"/>
    <w:rsid w:val="00DC78C0"/>
    <w:rsid w:val="00DD02AB"/>
    <w:rsid w:val="00DD0821"/>
    <w:rsid w:val="00DD0BD6"/>
    <w:rsid w:val="00DD13E0"/>
    <w:rsid w:val="00DD18CA"/>
    <w:rsid w:val="00DD1AA7"/>
    <w:rsid w:val="00DD2B57"/>
    <w:rsid w:val="00DD2CFC"/>
    <w:rsid w:val="00DD2D34"/>
    <w:rsid w:val="00DD32C5"/>
    <w:rsid w:val="00DD3720"/>
    <w:rsid w:val="00DD4D96"/>
    <w:rsid w:val="00DD4DB1"/>
    <w:rsid w:val="00DD51A9"/>
    <w:rsid w:val="00DD62FA"/>
    <w:rsid w:val="00DD6316"/>
    <w:rsid w:val="00DD6505"/>
    <w:rsid w:val="00DD70D8"/>
    <w:rsid w:val="00DD79C1"/>
    <w:rsid w:val="00DD7B9E"/>
    <w:rsid w:val="00DD7F65"/>
    <w:rsid w:val="00DD7FF2"/>
    <w:rsid w:val="00DE0891"/>
    <w:rsid w:val="00DE0FDB"/>
    <w:rsid w:val="00DE1642"/>
    <w:rsid w:val="00DE203D"/>
    <w:rsid w:val="00DE25DE"/>
    <w:rsid w:val="00DE25EB"/>
    <w:rsid w:val="00DE2764"/>
    <w:rsid w:val="00DE28C6"/>
    <w:rsid w:val="00DE38D2"/>
    <w:rsid w:val="00DE4296"/>
    <w:rsid w:val="00DE4B44"/>
    <w:rsid w:val="00DE51B0"/>
    <w:rsid w:val="00DE6184"/>
    <w:rsid w:val="00DE6637"/>
    <w:rsid w:val="00DE746C"/>
    <w:rsid w:val="00DE77AB"/>
    <w:rsid w:val="00DF02DC"/>
    <w:rsid w:val="00DF0EC9"/>
    <w:rsid w:val="00DF1039"/>
    <w:rsid w:val="00DF2466"/>
    <w:rsid w:val="00DF2661"/>
    <w:rsid w:val="00DF3E7C"/>
    <w:rsid w:val="00DF4182"/>
    <w:rsid w:val="00DF42AD"/>
    <w:rsid w:val="00DF5A8B"/>
    <w:rsid w:val="00DF5ABF"/>
    <w:rsid w:val="00DF6177"/>
    <w:rsid w:val="00DF6883"/>
    <w:rsid w:val="00DF6D38"/>
    <w:rsid w:val="00DF7DAD"/>
    <w:rsid w:val="00E0093C"/>
    <w:rsid w:val="00E01125"/>
    <w:rsid w:val="00E01CFA"/>
    <w:rsid w:val="00E0218A"/>
    <w:rsid w:val="00E021EF"/>
    <w:rsid w:val="00E02A82"/>
    <w:rsid w:val="00E02D15"/>
    <w:rsid w:val="00E02D98"/>
    <w:rsid w:val="00E02ED6"/>
    <w:rsid w:val="00E0378D"/>
    <w:rsid w:val="00E039F7"/>
    <w:rsid w:val="00E03D37"/>
    <w:rsid w:val="00E0416E"/>
    <w:rsid w:val="00E045D3"/>
    <w:rsid w:val="00E04E70"/>
    <w:rsid w:val="00E059EC"/>
    <w:rsid w:val="00E07B02"/>
    <w:rsid w:val="00E07F9B"/>
    <w:rsid w:val="00E1101D"/>
    <w:rsid w:val="00E11B8A"/>
    <w:rsid w:val="00E12FEF"/>
    <w:rsid w:val="00E138AD"/>
    <w:rsid w:val="00E13BE1"/>
    <w:rsid w:val="00E1477B"/>
    <w:rsid w:val="00E150EF"/>
    <w:rsid w:val="00E15244"/>
    <w:rsid w:val="00E156FC"/>
    <w:rsid w:val="00E15BA1"/>
    <w:rsid w:val="00E15C69"/>
    <w:rsid w:val="00E15CF3"/>
    <w:rsid w:val="00E1642F"/>
    <w:rsid w:val="00E164D2"/>
    <w:rsid w:val="00E1687D"/>
    <w:rsid w:val="00E16ECF"/>
    <w:rsid w:val="00E16F29"/>
    <w:rsid w:val="00E178D7"/>
    <w:rsid w:val="00E17D03"/>
    <w:rsid w:val="00E21801"/>
    <w:rsid w:val="00E21C7F"/>
    <w:rsid w:val="00E21D7E"/>
    <w:rsid w:val="00E21E80"/>
    <w:rsid w:val="00E236F9"/>
    <w:rsid w:val="00E23736"/>
    <w:rsid w:val="00E23E27"/>
    <w:rsid w:val="00E243EE"/>
    <w:rsid w:val="00E256E1"/>
    <w:rsid w:val="00E2586A"/>
    <w:rsid w:val="00E262E5"/>
    <w:rsid w:val="00E27091"/>
    <w:rsid w:val="00E30730"/>
    <w:rsid w:val="00E307C4"/>
    <w:rsid w:val="00E309E1"/>
    <w:rsid w:val="00E30A13"/>
    <w:rsid w:val="00E30C6D"/>
    <w:rsid w:val="00E3122F"/>
    <w:rsid w:val="00E31532"/>
    <w:rsid w:val="00E330ED"/>
    <w:rsid w:val="00E33F01"/>
    <w:rsid w:val="00E34210"/>
    <w:rsid w:val="00E34ED4"/>
    <w:rsid w:val="00E351E1"/>
    <w:rsid w:val="00E35437"/>
    <w:rsid w:val="00E35E8B"/>
    <w:rsid w:val="00E360C7"/>
    <w:rsid w:val="00E36400"/>
    <w:rsid w:val="00E36664"/>
    <w:rsid w:val="00E3672D"/>
    <w:rsid w:val="00E36ED1"/>
    <w:rsid w:val="00E36F19"/>
    <w:rsid w:val="00E36FDC"/>
    <w:rsid w:val="00E40142"/>
    <w:rsid w:val="00E404AB"/>
    <w:rsid w:val="00E40E9F"/>
    <w:rsid w:val="00E41915"/>
    <w:rsid w:val="00E4192F"/>
    <w:rsid w:val="00E41940"/>
    <w:rsid w:val="00E4228C"/>
    <w:rsid w:val="00E42ED2"/>
    <w:rsid w:val="00E430F5"/>
    <w:rsid w:val="00E435DD"/>
    <w:rsid w:val="00E440FC"/>
    <w:rsid w:val="00E44128"/>
    <w:rsid w:val="00E44C0E"/>
    <w:rsid w:val="00E44E34"/>
    <w:rsid w:val="00E453C1"/>
    <w:rsid w:val="00E45444"/>
    <w:rsid w:val="00E460D0"/>
    <w:rsid w:val="00E46218"/>
    <w:rsid w:val="00E4714F"/>
    <w:rsid w:val="00E473B8"/>
    <w:rsid w:val="00E4742E"/>
    <w:rsid w:val="00E50B8E"/>
    <w:rsid w:val="00E515C9"/>
    <w:rsid w:val="00E51664"/>
    <w:rsid w:val="00E5167C"/>
    <w:rsid w:val="00E516D1"/>
    <w:rsid w:val="00E51A1E"/>
    <w:rsid w:val="00E51DD4"/>
    <w:rsid w:val="00E51F35"/>
    <w:rsid w:val="00E52EF2"/>
    <w:rsid w:val="00E532FB"/>
    <w:rsid w:val="00E53AB5"/>
    <w:rsid w:val="00E54B11"/>
    <w:rsid w:val="00E56173"/>
    <w:rsid w:val="00E566F3"/>
    <w:rsid w:val="00E56FC3"/>
    <w:rsid w:val="00E570A6"/>
    <w:rsid w:val="00E571EE"/>
    <w:rsid w:val="00E5739D"/>
    <w:rsid w:val="00E6020B"/>
    <w:rsid w:val="00E60978"/>
    <w:rsid w:val="00E612F5"/>
    <w:rsid w:val="00E619A0"/>
    <w:rsid w:val="00E62157"/>
    <w:rsid w:val="00E64219"/>
    <w:rsid w:val="00E6434F"/>
    <w:rsid w:val="00E66258"/>
    <w:rsid w:val="00E66912"/>
    <w:rsid w:val="00E67074"/>
    <w:rsid w:val="00E704AE"/>
    <w:rsid w:val="00E7060F"/>
    <w:rsid w:val="00E70B99"/>
    <w:rsid w:val="00E7115A"/>
    <w:rsid w:val="00E71513"/>
    <w:rsid w:val="00E7156E"/>
    <w:rsid w:val="00E71859"/>
    <w:rsid w:val="00E71EA4"/>
    <w:rsid w:val="00E71F15"/>
    <w:rsid w:val="00E71F46"/>
    <w:rsid w:val="00E71F95"/>
    <w:rsid w:val="00E724B4"/>
    <w:rsid w:val="00E72D04"/>
    <w:rsid w:val="00E7324D"/>
    <w:rsid w:val="00E73265"/>
    <w:rsid w:val="00E73307"/>
    <w:rsid w:val="00E737BF"/>
    <w:rsid w:val="00E7384B"/>
    <w:rsid w:val="00E74E95"/>
    <w:rsid w:val="00E74F07"/>
    <w:rsid w:val="00E755A6"/>
    <w:rsid w:val="00E7566F"/>
    <w:rsid w:val="00E7590D"/>
    <w:rsid w:val="00E75FEC"/>
    <w:rsid w:val="00E76691"/>
    <w:rsid w:val="00E76A83"/>
    <w:rsid w:val="00E77F05"/>
    <w:rsid w:val="00E80A46"/>
    <w:rsid w:val="00E80F07"/>
    <w:rsid w:val="00E81410"/>
    <w:rsid w:val="00E81656"/>
    <w:rsid w:val="00E82D24"/>
    <w:rsid w:val="00E82DE5"/>
    <w:rsid w:val="00E83367"/>
    <w:rsid w:val="00E834C9"/>
    <w:rsid w:val="00E836F2"/>
    <w:rsid w:val="00E83CAA"/>
    <w:rsid w:val="00E84180"/>
    <w:rsid w:val="00E846A8"/>
    <w:rsid w:val="00E84B07"/>
    <w:rsid w:val="00E853A2"/>
    <w:rsid w:val="00E85ADE"/>
    <w:rsid w:val="00E85AF0"/>
    <w:rsid w:val="00E85E4C"/>
    <w:rsid w:val="00E8697B"/>
    <w:rsid w:val="00E86E3A"/>
    <w:rsid w:val="00E8712E"/>
    <w:rsid w:val="00E87847"/>
    <w:rsid w:val="00E8790E"/>
    <w:rsid w:val="00E908BF"/>
    <w:rsid w:val="00E925F9"/>
    <w:rsid w:val="00E926AE"/>
    <w:rsid w:val="00E9270F"/>
    <w:rsid w:val="00E92949"/>
    <w:rsid w:val="00E9474C"/>
    <w:rsid w:val="00E94BF0"/>
    <w:rsid w:val="00E94ECB"/>
    <w:rsid w:val="00E955A7"/>
    <w:rsid w:val="00E955B6"/>
    <w:rsid w:val="00E9591E"/>
    <w:rsid w:val="00E95CAA"/>
    <w:rsid w:val="00E964CF"/>
    <w:rsid w:val="00E96DA5"/>
    <w:rsid w:val="00E96E06"/>
    <w:rsid w:val="00E96FD3"/>
    <w:rsid w:val="00E972FD"/>
    <w:rsid w:val="00E97395"/>
    <w:rsid w:val="00EA0524"/>
    <w:rsid w:val="00EA0AF2"/>
    <w:rsid w:val="00EA0C38"/>
    <w:rsid w:val="00EA0E66"/>
    <w:rsid w:val="00EA1A39"/>
    <w:rsid w:val="00EA2A50"/>
    <w:rsid w:val="00EA2B69"/>
    <w:rsid w:val="00EA352C"/>
    <w:rsid w:val="00EA4079"/>
    <w:rsid w:val="00EA4BF9"/>
    <w:rsid w:val="00EA4BFE"/>
    <w:rsid w:val="00EA54AC"/>
    <w:rsid w:val="00EA5D0A"/>
    <w:rsid w:val="00EA64D2"/>
    <w:rsid w:val="00EA68FC"/>
    <w:rsid w:val="00EA6F65"/>
    <w:rsid w:val="00EA73C8"/>
    <w:rsid w:val="00EB0275"/>
    <w:rsid w:val="00EB0592"/>
    <w:rsid w:val="00EB05E4"/>
    <w:rsid w:val="00EB1466"/>
    <w:rsid w:val="00EB1B70"/>
    <w:rsid w:val="00EB2A0B"/>
    <w:rsid w:val="00EB2D44"/>
    <w:rsid w:val="00EB3009"/>
    <w:rsid w:val="00EB50A6"/>
    <w:rsid w:val="00EB53C1"/>
    <w:rsid w:val="00EB5766"/>
    <w:rsid w:val="00EB585E"/>
    <w:rsid w:val="00EB5875"/>
    <w:rsid w:val="00EB6ACA"/>
    <w:rsid w:val="00EB6E78"/>
    <w:rsid w:val="00EB7591"/>
    <w:rsid w:val="00EC0086"/>
    <w:rsid w:val="00EC00EE"/>
    <w:rsid w:val="00EC0446"/>
    <w:rsid w:val="00EC0682"/>
    <w:rsid w:val="00EC06A3"/>
    <w:rsid w:val="00EC1091"/>
    <w:rsid w:val="00EC17AE"/>
    <w:rsid w:val="00EC2277"/>
    <w:rsid w:val="00EC2389"/>
    <w:rsid w:val="00EC2402"/>
    <w:rsid w:val="00EC32C7"/>
    <w:rsid w:val="00EC47CA"/>
    <w:rsid w:val="00EC5AFA"/>
    <w:rsid w:val="00EC5FA8"/>
    <w:rsid w:val="00EC68A7"/>
    <w:rsid w:val="00EC6EDD"/>
    <w:rsid w:val="00EC71BD"/>
    <w:rsid w:val="00EC76F7"/>
    <w:rsid w:val="00EC79E1"/>
    <w:rsid w:val="00EC7A28"/>
    <w:rsid w:val="00EC7B31"/>
    <w:rsid w:val="00EC7C39"/>
    <w:rsid w:val="00ED03A7"/>
    <w:rsid w:val="00ED0713"/>
    <w:rsid w:val="00ED0B35"/>
    <w:rsid w:val="00ED1E0F"/>
    <w:rsid w:val="00ED1E43"/>
    <w:rsid w:val="00ED38E4"/>
    <w:rsid w:val="00ED3ADF"/>
    <w:rsid w:val="00ED3FD4"/>
    <w:rsid w:val="00ED45BC"/>
    <w:rsid w:val="00ED4756"/>
    <w:rsid w:val="00ED498A"/>
    <w:rsid w:val="00ED4BFA"/>
    <w:rsid w:val="00ED5752"/>
    <w:rsid w:val="00ED5A85"/>
    <w:rsid w:val="00ED5EB6"/>
    <w:rsid w:val="00EE0952"/>
    <w:rsid w:val="00EE0A56"/>
    <w:rsid w:val="00EE0EC1"/>
    <w:rsid w:val="00EE1262"/>
    <w:rsid w:val="00EE13B5"/>
    <w:rsid w:val="00EE13D4"/>
    <w:rsid w:val="00EE15A0"/>
    <w:rsid w:val="00EE2474"/>
    <w:rsid w:val="00EE2707"/>
    <w:rsid w:val="00EE3DAE"/>
    <w:rsid w:val="00EE3E79"/>
    <w:rsid w:val="00EE475C"/>
    <w:rsid w:val="00EE7090"/>
    <w:rsid w:val="00EE7FDE"/>
    <w:rsid w:val="00EF02B9"/>
    <w:rsid w:val="00EF05C7"/>
    <w:rsid w:val="00EF0AEF"/>
    <w:rsid w:val="00EF1AB4"/>
    <w:rsid w:val="00EF2F44"/>
    <w:rsid w:val="00EF3BBD"/>
    <w:rsid w:val="00EF3E86"/>
    <w:rsid w:val="00EF42C9"/>
    <w:rsid w:val="00EF4C6C"/>
    <w:rsid w:val="00EF4F76"/>
    <w:rsid w:val="00EF5209"/>
    <w:rsid w:val="00EF6C26"/>
    <w:rsid w:val="00EF6F7F"/>
    <w:rsid w:val="00EF764C"/>
    <w:rsid w:val="00F00461"/>
    <w:rsid w:val="00F01624"/>
    <w:rsid w:val="00F02B29"/>
    <w:rsid w:val="00F02DBA"/>
    <w:rsid w:val="00F02FE3"/>
    <w:rsid w:val="00F030CE"/>
    <w:rsid w:val="00F031B3"/>
    <w:rsid w:val="00F04517"/>
    <w:rsid w:val="00F047B1"/>
    <w:rsid w:val="00F04C8E"/>
    <w:rsid w:val="00F05809"/>
    <w:rsid w:val="00F05AD1"/>
    <w:rsid w:val="00F05FAA"/>
    <w:rsid w:val="00F060B9"/>
    <w:rsid w:val="00F06696"/>
    <w:rsid w:val="00F07CC3"/>
    <w:rsid w:val="00F10AC5"/>
    <w:rsid w:val="00F10D14"/>
    <w:rsid w:val="00F119DE"/>
    <w:rsid w:val="00F12703"/>
    <w:rsid w:val="00F12C09"/>
    <w:rsid w:val="00F12C6C"/>
    <w:rsid w:val="00F132AC"/>
    <w:rsid w:val="00F13682"/>
    <w:rsid w:val="00F1408E"/>
    <w:rsid w:val="00F14E59"/>
    <w:rsid w:val="00F15ED1"/>
    <w:rsid w:val="00F16230"/>
    <w:rsid w:val="00F168BD"/>
    <w:rsid w:val="00F16C11"/>
    <w:rsid w:val="00F1701C"/>
    <w:rsid w:val="00F1713C"/>
    <w:rsid w:val="00F1786F"/>
    <w:rsid w:val="00F20246"/>
    <w:rsid w:val="00F20380"/>
    <w:rsid w:val="00F20D70"/>
    <w:rsid w:val="00F22018"/>
    <w:rsid w:val="00F232F8"/>
    <w:rsid w:val="00F238DE"/>
    <w:rsid w:val="00F23C6D"/>
    <w:rsid w:val="00F24603"/>
    <w:rsid w:val="00F24877"/>
    <w:rsid w:val="00F2509D"/>
    <w:rsid w:val="00F25577"/>
    <w:rsid w:val="00F26780"/>
    <w:rsid w:val="00F26A0F"/>
    <w:rsid w:val="00F26B12"/>
    <w:rsid w:val="00F30179"/>
    <w:rsid w:val="00F323C3"/>
    <w:rsid w:val="00F32AF9"/>
    <w:rsid w:val="00F33563"/>
    <w:rsid w:val="00F34389"/>
    <w:rsid w:val="00F35156"/>
    <w:rsid w:val="00F36830"/>
    <w:rsid w:val="00F368B5"/>
    <w:rsid w:val="00F36DB7"/>
    <w:rsid w:val="00F36DF1"/>
    <w:rsid w:val="00F374FE"/>
    <w:rsid w:val="00F40687"/>
    <w:rsid w:val="00F407CD"/>
    <w:rsid w:val="00F40BCE"/>
    <w:rsid w:val="00F40E76"/>
    <w:rsid w:val="00F410C4"/>
    <w:rsid w:val="00F41A04"/>
    <w:rsid w:val="00F422C4"/>
    <w:rsid w:val="00F42847"/>
    <w:rsid w:val="00F429B9"/>
    <w:rsid w:val="00F42FA7"/>
    <w:rsid w:val="00F436EA"/>
    <w:rsid w:val="00F44627"/>
    <w:rsid w:val="00F44BFF"/>
    <w:rsid w:val="00F44D46"/>
    <w:rsid w:val="00F44D9C"/>
    <w:rsid w:val="00F453E8"/>
    <w:rsid w:val="00F45442"/>
    <w:rsid w:val="00F45BAF"/>
    <w:rsid w:val="00F45FD7"/>
    <w:rsid w:val="00F47749"/>
    <w:rsid w:val="00F47A4F"/>
    <w:rsid w:val="00F47A5D"/>
    <w:rsid w:val="00F47D88"/>
    <w:rsid w:val="00F47F5D"/>
    <w:rsid w:val="00F50157"/>
    <w:rsid w:val="00F502EA"/>
    <w:rsid w:val="00F50DE6"/>
    <w:rsid w:val="00F51159"/>
    <w:rsid w:val="00F516B7"/>
    <w:rsid w:val="00F51F60"/>
    <w:rsid w:val="00F52299"/>
    <w:rsid w:val="00F524D1"/>
    <w:rsid w:val="00F52C53"/>
    <w:rsid w:val="00F52D7E"/>
    <w:rsid w:val="00F53122"/>
    <w:rsid w:val="00F53FA8"/>
    <w:rsid w:val="00F54B51"/>
    <w:rsid w:val="00F54C20"/>
    <w:rsid w:val="00F55409"/>
    <w:rsid w:val="00F57581"/>
    <w:rsid w:val="00F60A58"/>
    <w:rsid w:val="00F611F7"/>
    <w:rsid w:val="00F62250"/>
    <w:rsid w:val="00F62575"/>
    <w:rsid w:val="00F628D0"/>
    <w:rsid w:val="00F62F0A"/>
    <w:rsid w:val="00F630BE"/>
    <w:rsid w:val="00F63626"/>
    <w:rsid w:val="00F63A8B"/>
    <w:rsid w:val="00F64DD2"/>
    <w:rsid w:val="00F64E2A"/>
    <w:rsid w:val="00F6547E"/>
    <w:rsid w:val="00F65945"/>
    <w:rsid w:val="00F65E9A"/>
    <w:rsid w:val="00F661D2"/>
    <w:rsid w:val="00F66694"/>
    <w:rsid w:val="00F67048"/>
    <w:rsid w:val="00F672F2"/>
    <w:rsid w:val="00F6763F"/>
    <w:rsid w:val="00F706ED"/>
    <w:rsid w:val="00F7215E"/>
    <w:rsid w:val="00F732EB"/>
    <w:rsid w:val="00F73B92"/>
    <w:rsid w:val="00F74AD1"/>
    <w:rsid w:val="00F75DDA"/>
    <w:rsid w:val="00F75F64"/>
    <w:rsid w:val="00F76A3B"/>
    <w:rsid w:val="00F76AA0"/>
    <w:rsid w:val="00F76CBB"/>
    <w:rsid w:val="00F803D2"/>
    <w:rsid w:val="00F80C52"/>
    <w:rsid w:val="00F80F36"/>
    <w:rsid w:val="00F80F6D"/>
    <w:rsid w:val="00F8133D"/>
    <w:rsid w:val="00F81368"/>
    <w:rsid w:val="00F81ABF"/>
    <w:rsid w:val="00F82437"/>
    <w:rsid w:val="00F8289F"/>
    <w:rsid w:val="00F828FD"/>
    <w:rsid w:val="00F82BB4"/>
    <w:rsid w:val="00F8315D"/>
    <w:rsid w:val="00F83AD7"/>
    <w:rsid w:val="00F83FC2"/>
    <w:rsid w:val="00F845BA"/>
    <w:rsid w:val="00F87DE4"/>
    <w:rsid w:val="00F90072"/>
    <w:rsid w:val="00F9120C"/>
    <w:rsid w:val="00F916CA"/>
    <w:rsid w:val="00F91AA9"/>
    <w:rsid w:val="00F93781"/>
    <w:rsid w:val="00F94595"/>
    <w:rsid w:val="00F95283"/>
    <w:rsid w:val="00F961CF"/>
    <w:rsid w:val="00F96B35"/>
    <w:rsid w:val="00F97464"/>
    <w:rsid w:val="00F97B9E"/>
    <w:rsid w:val="00F97EFB"/>
    <w:rsid w:val="00FA084E"/>
    <w:rsid w:val="00FA0CAC"/>
    <w:rsid w:val="00FA1692"/>
    <w:rsid w:val="00FA1693"/>
    <w:rsid w:val="00FA233D"/>
    <w:rsid w:val="00FA242E"/>
    <w:rsid w:val="00FA32CC"/>
    <w:rsid w:val="00FA33B5"/>
    <w:rsid w:val="00FA3574"/>
    <w:rsid w:val="00FA35CE"/>
    <w:rsid w:val="00FA38C5"/>
    <w:rsid w:val="00FA3ABD"/>
    <w:rsid w:val="00FA484F"/>
    <w:rsid w:val="00FA4D1C"/>
    <w:rsid w:val="00FA5836"/>
    <w:rsid w:val="00FA5BB4"/>
    <w:rsid w:val="00FA5E61"/>
    <w:rsid w:val="00FA6F32"/>
    <w:rsid w:val="00FA7027"/>
    <w:rsid w:val="00FA72CE"/>
    <w:rsid w:val="00FA73FC"/>
    <w:rsid w:val="00FB02DA"/>
    <w:rsid w:val="00FB070C"/>
    <w:rsid w:val="00FB0A50"/>
    <w:rsid w:val="00FB0AD7"/>
    <w:rsid w:val="00FB0C1C"/>
    <w:rsid w:val="00FB0D5B"/>
    <w:rsid w:val="00FB140E"/>
    <w:rsid w:val="00FB1A7D"/>
    <w:rsid w:val="00FB1B09"/>
    <w:rsid w:val="00FB1C58"/>
    <w:rsid w:val="00FB2226"/>
    <w:rsid w:val="00FB237D"/>
    <w:rsid w:val="00FB26F7"/>
    <w:rsid w:val="00FB28AF"/>
    <w:rsid w:val="00FB2A23"/>
    <w:rsid w:val="00FB2DAA"/>
    <w:rsid w:val="00FB2DAE"/>
    <w:rsid w:val="00FB2FB5"/>
    <w:rsid w:val="00FB31D2"/>
    <w:rsid w:val="00FB3542"/>
    <w:rsid w:val="00FB3587"/>
    <w:rsid w:val="00FB36D6"/>
    <w:rsid w:val="00FB528D"/>
    <w:rsid w:val="00FB5592"/>
    <w:rsid w:val="00FB70B6"/>
    <w:rsid w:val="00FB75A1"/>
    <w:rsid w:val="00FB7A6A"/>
    <w:rsid w:val="00FB7E33"/>
    <w:rsid w:val="00FC00AA"/>
    <w:rsid w:val="00FC0441"/>
    <w:rsid w:val="00FC047A"/>
    <w:rsid w:val="00FC067D"/>
    <w:rsid w:val="00FC0767"/>
    <w:rsid w:val="00FC1054"/>
    <w:rsid w:val="00FC1317"/>
    <w:rsid w:val="00FC1433"/>
    <w:rsid w:val="00FC28BC"/>
    <w:rsid w:val="00FC3359"/>
    <w:rsid w:val="00FC3526"/>
    <w:rsid w:val="00FC4154"/>
    <w:rsid w:val="00FC48DB"/>
    <w:rsid w:val="00FC4AC5"/>
    <w:rsid w:val="00FC4B4D"/>
    <w:rsid w:val="00FC6631"/>
    <w:rsid w:val="00FC7AFF"/>
    <w:rsid w:val="00FC7B5B"/>
    <w:rsid w:val="00FC7B95"/>
    <w:rsid w:val="00FC7EA9"/>
    <w:rsid w:val="00FD0B3B"/>
    <w:rsid w:val="00FD0E95"/>
    <w:rsid w:val="00FD184D"/>
    <w:rsid w:val="00FD1F53"/>
    <w:rsid w:val="00FD33BF"/>
    <w:rsid w:val="00FD3ABD"/>
    <w:rsid w:val="00FD3C68"/>
    <w:rsid w:val="00FD3F08"/>
    <w:rsid w:val="00FD4368"/>
    <w:rsid w:val="00FD4449"/>
    <w:rsid w:val="00FD4942"/>
    <w:rsid w:val="00FD4C2B"/>
    <w:rsid w:val="00FD5402"/>
    <w:rsid w:val="00FD54E7"/>
    <w:rsid w:val="00FD5AE8"/>
    <w:rsid w:val="00FD5E47"/>
    <w:rsid w:val="00FE006D"/>
    <w:rsid w:val="00FE0112"/>
    <w:rsid w:val="00FE04B9"/>
    <w:rsid w:val="00FE0F05"/>
    <w:rsid w:val="00FE14F4"/>
    <w:rsid w:val="00FE15A6"/>
    <w:rsid w:val="00FE1790"/>
    <w:rsid w:val="00FE19F5"/>
    <w:rsid w:val="00FE1F60"/>
    <w:rsid w:val="00FE2371"/>
    <w:rsid w:val="00FE2F6C"/>
    <w:rsid w:val="00FE38D5"/>
    <w:rsid w:val="00FE3B31"/>
    <w:rsid w:val="00FE4AE5"/>
    <w:rsid w:val="00FE5FEB"/>
    <w:rsid w:val="00FE6E82"/>
    <w:rsid w:val="00FE72B9"/>
    <w:rsid w:val="00FE72FB"/>
    <w:rsid w:val="00FE794A"/>
    <w:rsid w:val="00FE7DC9"/>
    <w:rsid w:val="00FF11DB"/>
    <w:rsid w:val="00FF12DF"/>
    <w:rsid w:val="00FF21EA"/>
    <w:rsid w:val="00FF2675"/>
    <w:rsid w:val="00FF2B73"/>
    <w:rsid w:val="00FF2EBD"/>
    <w:rsid w:val="00FF3AC7"/>
    <w:rsid w:val="00FF52D9"/>
    <w:rsid w:val="00FF565D"/>
    <w:rsid w:val="00FF5C1D"/>
    <w:rsid w:val="00FF6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C5599"/>
  <w15:docId w15:val="{1E58DA9C-241F-483F-BEFA-E6F7E0C9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9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8546C"/>
    <w:rPr>
      <w:rFonts w:ascii="Calibri" w:hAnsi="Calibri"/>
      <w:sz w:val="22"/>
      <w:szCs w:val="22"/>
    </w:rPr>
  </w:style>
  <w:style w:type="paragraph" w:styleId="NormalWeb">
    <w:name w:val="Normal (Web)"/>
    <w:basedOn w:val="Normal"/>
    <w:uiPriority w:val="99"/>
    <w:rsid w:val="0018546C"/>
    <w:pPr>
      <w:spacing w:before="100" w:beforeAutospacing="1" w:after="100" w:afterAutospacing="1"/>
    </w:pPr>
  </w:style>
  <w:style w:type="character" w:styleId="Hyperlink">
    <w:name w:val="Hyperlink"/>
    <w:rsid w:val="0018546C"/>
    <w:rPr>
      <w:color w:val="0000FF"/>
      <w:u w:val="single"/>
    </w:rPr>
  </w:style>
  <w:style w:type="character" w:styleId="Strong">
    <w:name w:val="Strong"/>
    <w:qFormat/>
    <w:rsid w:val="0018546C"/>
    <w:rPr>
      <w:b/>
      <w:bCs/>
    </w:rPr>
  </w:style>
  <w:style w:type="paragraph" w:styleId="Footer">
    <w:name w:val="footer"/>
    <w:basedOn w:val="Normal"/>
    <w:rsid w:val="009011EB"/>
    <w:pPr>
      <w:tabs>
        <w:tab w:val="center" w:pos="4320"/>
        <w:tab w:val="right" w:pos="8640"/>
      </w:tabs>
    </w:pPr>
  </w:style>
  <w:style w:type="character" w:styleId="PageNumber">
    <w:name w:val="page number"/>
    <w:basedOn w:val="DefaultParagraphFont"/>
    <w:rsid w:val="009011EB"/>
  </w:style>
  <w:style w:type="paragraph" w:styleId="BalloonText">
    <w:name w:val="Balloon Text"/>
    <w:basedOn w:val="Normal"/>
    <w:semiHidden/>
    <w:rsid w:val="00C45C91"/>
    <w:rPr>
      <w:rFonts w:ascii="Tahoma" w:hAnsi="Tahoma" w:cs="Tahoma"/>
      <w:sz w:val="16"/>
      <w:szCs w:val="16"/>
    </w:rPr>
  </w:style>
  <w:style w:type="paragraph" w:styleId="DocumentMap">
    <w:name w:val="Document Map"/>
    <w:basedOn w:val="Normal"/>
    <w:semiHidden/>
    <w:rsid w:val="001F5D7E"/>
    <w:pPr>
      <w:shd w:val="clear" w:color="auto" w:fill="000080"/>
    </w:pPr>
    <w:rPr>
      <w:rFonts w:ascii="Tahoma" w:hAnsi="Tahoma" w:cs="Tahoma"/>
      <w:sz w:val="20"/>
      <w:szCs w:val="20"/>
    </w:rPr>
  </w:style>
  <w:style w:type="character" w:styleId="CommentReference">
    <w:name w:val="annotation reference"/>
    <w:rsid w:val="00980ED3"/>
    <w:rPr>
      <w:sz w:val="16"/>
      <w:szCs w:val="16"/>
    </w:rPr>
  </w:style>
  <w:style w:type="paragraph" w:styleId="CommentText">
    <w:name w:val="annotation text"/>
    <w:basedOn w:val="Normal"/>
    <w:link w:val="CommentTextChar"/>
    <w:rsid w:val="00980ED3"/>
    <w:rPr>
      <w:sz w:val="20"/>
      <w:szCs w:val="20"/>
    </w:rPr>
  </w:style>
  <w:style w:type="character" w:customStyle="1" w:styleId="CommentTextChar">
    <w:name w:val="Comment Text Char"/>
    <w:basedOn w:val="DefaultParagraphFont"/>
    <w:link w:val="CommentText"/>
    <w:rsid w:val="00980ED3"/>
  </w:style>
  <w:style w:type="paragraph" w:styleId="CommentSubject">
    <w:name w:val="annotation subject"/>
    <w:basedOn w:val="CommentText"/>
    <w:next w:val="CommentText"/>
    <w:link w:val="CommentSubjectChar"/>
    <w:rsid w:val="00980ED3"/>
    <w:rPr>
      <w:b/>
      <w:bCs/>
    </w:rPr>
  </w:style>
  <w:style w:type="character" w:customStyle="1" w:styleId="CommentSubjectChar">
    <w:name w:val="Comment Subject Char"/>
    <w:link w:val="CommentSubject"/>
    <w:rsid w:val="00980ED3"/>
    <w:rPr>
      <w:b/>
      <w:bCs/>
    </w:rPr>
  </w:style>
  <w:style w:type="paragraph" w:styleId="ListParagraph">
    <w:name w:val="List Paragraph"/>
    <w:aliases w:val="MCHIP_list paragraph,List Paragraph1,Recommendation"/>
    <w:basedOn w:val="Normal"/>
    <w:link w:val="ListParagraphChar"/>
    <w:uiPriority w:val="1"/>
    <w:qFormat/>
    <w:rsid w:val="007C649A"/>
    <w:pPr>
      <w:ind w:left="720"/>
    </w:pPr>
  </w:style>
  <w:style w:type="paragraph" w:styleId="Header">
    <w:name w:val="header"/>
    <w:basedOn w:val="Normal"/>
    <w:link w:val="HeaderChar"/>
    <w:rsid w:val="00D53E96"/>
    <w:pPr>
      <w:tabs>
        <w:tab w:val="center" w:pos="4680"/>
        <w:tab w:val="right" w:pos="9360"/>
      </w:tabs>
    </w:pPr>
  </w:style>
  <w:style w:type="character" w:customStyle="1" w:styleId="HeaderChar">
    <w:name w:val="Header Char"/>
    <w:link w:val="Header"/>
    <w:rsid w:val="00D53E96"/>
    <w:rPr>
      <w:sz w:val="24"/>
      <w:szCs w:val="24"/>
    </w:rPr>
  </w:style>
  <w:style w:type="paragraph" w:styleId="Revision">
    <w:name w:val="Revision"/>
    <w:hidden/>
    <w:uiPriority w:val="99"/>
    <w:semiHidden/>
    <w:rsid w:val="00B14A61"/>
    <w:rPr>
      <w:sz w:val="24"/>
      <w:szCs w:val="24"/>
      <w:lang w:eastAsia="en-US"/>
    </w:rPr>
  </w:style>
  <w:style w:type="paragraph" w:styleId="Title">
    <w:name w:val="Title"/>
    <w:basedOn w:val="Normal"/>
    <w:next w:val="Normal"/>
    <w:link w:val="TitleChar"/>
    <w:uiPriority w:val="10"/>
    <w:qFormat/>
    <w:rsid w:val="00680881"/>
    <w:pPr>
      <w:pBdr>
        <w:top w:val="nil"/>
        <w:left w:val="nil"/>
        <w:bottom w:val="nil"/>
        <w:right w:val="nil"/>
        <w:between w:val="nil"/>
        <w:bar w:val="nil"/>
      </w:pBdr>
      <w:ind w:right="-162" w:hanging="270"/>
      <w:jc w:val="center"/>
    </w:pPr>
    <w:rPr>
      <w:rFonts w:ascii="Calibri" w:hAnsi="Calibri" w:cs="Calibri"/>
      <w:b/>
      <w:sz w:val="22"/>
      <w:szCs w:val="22"/>
      <w:bdr w:val="nil"/>
      <w:lang w:val="es-CO" w:eastAsia="es-ES"/>
    </w:rPr>
  </w:style>
  <w:style w:type="character" w:customStyle="1" w:styleId="TitleChar">
    <w:name w:val="Title Char"/>
    <w:basedOn w:val="DefaultParagraphFont"/>
    <w:link w:val="Title"/>
    <w:uiPriority w:val="10"/>
    <w:rsid w:val="00680881"/>
    <w:rPr>
      <w:rFonts w:ascii="Calibri" w:hAnsi="Calibri" w:cs="Calibri"/>
      <w:b/>
      <w:sz w:val="22"/>
      <w:szCs w:val="22"/>
      <w:bdr w:val="nil"/>
      <w:lang w:val="es-CO" w:eastAsia="es-ES"/>
    </w:rPr>
  </w:style>
  <w:style w:type="table" w:styleId="TableGrid">
    <w:name w:val="Table Grid"/>
    <w:basedOn w:val="TableNormal"/>
    <w:uiPriority w:val="39"/>
    <w:rsid w:val="0075537B"/>
    <w:rPr>
      <w:rFonts w:eastAsiaTheme="minorHAnsi"/>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D7814"/>
    <w:rPr>
      <w:color w:val="954F72" w:themeColor="followedHyperlink"/>
      <w:u w:val="single"/>
    </w:rPr>
  </w:style>
  <w:style w:type="character" w:customStyle="1" w:styleId="UnresolvedMention1">
    <w:name w:val="Unresolved Mention1"/>
    <w:basedOn w:val="DefaultParagraphFont"/>
    <w:uiPriority w:val="99"/>
    <w:semiHidden/>
    <w:unhideWhenUsed/>
    <w:rsid w:val="005864F7"/>
    <w:rPr>
      <w:color w:val="605E5C"/>
      <w:shd w:val="clear" w:color="auto" w:fill="E1DFDD"/>
    </w:rPr>
  </w:style>
  <w:style w:type="character" w:styleId="UnresolvedMention">
    <w:name w:val="Unresolved Mention"/>
    <w:basedOn w:val="DefaultParagraphFont"/>
    <w:uiPriority w:val="99"/>
    <w:semiHidden/>
    <w:unhideWhenUsed/>
    <w:rsid w:val="004D0959"/>
    <w:rPr>
      <w:color w:val="605E5C"/>
      <w:shd w:val="clear" w:color="auto" w:fill="E1DFDD"/>
    </w:rPr>
  </w:style>
  <w:style w:type="character" w:customStyle="1" w:styleId="ListParagraphChar">
    <w:name w:val="List Paragraph Char"/>
    <w:aliases w:val="MCHIP_list paragraph Char,List Paragraph1 Char,Recommendation Char"/>
    <w:link w:val="ListParagraph"/>
    <w:uiPriority w:val="34"/>
    <w:locked/>
    <w:rsid w:val="001C23D1"/>
    <w:rPr>
      <w:sz w:val="24"/>
      <w:szCs w:val="24"/>
      <w:lang w:eastAsia="en-US"/>
    </w:rPr>
  </w:style>
  <w:style w:type="character" w:customStyle="1" w:styleId="eop">
    <w:name w:val="eop"/>
    <w:basedOn w:val="DefaultParagraphFont"/>
    <w:rsid w:val="00C25C42"/>
  </w:style>
  <w:style w:type="paragraph" w:customStyle="1" w:styleId="paragraph">
    <w:name w:val="paragraph"/>
    <w:basedOn w:val="Normal"/>
    <w:rsid w:val="00C25C42"/>
    <w:pPr>
      <w:spacing w:before="100" w:beforeAutospacing="1" w:after="100" w:afterAutospacing="1"/>
    </w:pPr>
  </w:style>
  <w:style w:type="character" w:customStyle="1" w:styleId="normaltextrun">
    <w:name w:val="normaltextrun"/>
    <w:basedOn w:val="DefaultParagraphFont"/>
    <w:rsid w:val="00C25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3652">
      <w:bodyDiv w:val="1"/>
      <w:marLeft w:val="0"/>
      <w:marRight w:val="0"/>
      <w:marTop w:val="0"/>
      <w:marBottom w:val="0"/>
      <w:divBdr>
        <w:top w:val="none" w:sz="0" w:space="0" w:color="auto"/>
        <w:left w:val="none" w:sz="0" w:space="0" w:color="auto"/>
        <w:bottom w:val="none" w:sz="0" w:space="0" w:color="auto"/>
        <w:right w:val="none" w:sz="0" w:space="0" w:color="auto"/>
      </w:divBdr>
      <w:divsChild>
        <w:div w:id="16759995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56367673">
      <w:bodyDiv w:val="1"/>
      <w:marLeft w:val="0"/>
      <w:marRight w:val="0"/>
      <w:marTop w:val="0"/>
      <w:marBottom w:val="0"/>
      <w:divBdr>
        <w:top w:val="none" w:sz="0" w:space="0" w:color="auto"/>
        <w:left w:val="none" w:sz="0" w:space="0" w:color="auto"/>
        <w:bottom w:val="none" w:sz="0" w:space="0" w:color="auto"/>
        <w:right w:val="none" w:sz="0" w:space="0" w:color="auto"/>
      </w:divBdr>
      <w:divsChild>
        <w:div w:id="79913941">
          <w:marLeft w:val="0"/>
          <w:marRight w:val="0"/>
          <w:marTop w:val="0"/>
          <w:marBottom w:val="0"/>
          <w:divBdr>
            <w:top w:val="none" w:sz="0" w:space="0" w:color="auto"/>
            <w:left w:val="none" w:sz="0" w:space="0" w:color="auto"/>
            <w:bottom w:val="none" w:sz="0" w:space="0" w:color="auto"/>
            <w:right w:val="none" w:sz="0" w:space="0" w:color="auto"/>
          </w:divBdr>
        </w:div>
      </w:divsChild>
    </w:div>
    <w:div w:id="56634829">
      <w:bodyDiv w:val="1"/>
      <w:marLeft w:val="0"/>
      <w:marRight w:val="0"/>
      <w:marTop w:val="0"/>
      <w:marBottom w:val="0"/>
      <w:divBdr>
        <w:top w:val="none" w:sz="0" w:space="0" w:color="auto"/>
        <w:left w:val="none" w:sz="0" w:space="0" w:color="auto"/>
        <w:bottom w:val="none" w:sz="0" w:space="0" w:color="auto"/>
        <w:right w:val="none" w:sz="0" w:space="0" w:color="auto"/>
      </w:divBdr>
    </w:div>
    <w:div w:id="214706668">
      <w:bodyDiv w:val="1"/>
      <w:marLeft w:val="0"/>
      <w:marRight w:val="0"/>
      <w:marTop w:val="0"/>
      <w:marBottom w:val="0"/>
      <w:divBdr>
        <w:top w:val="none" w:sz="0" w:space="0" w:color="auto"/>
        <w:left w:val="none" w:sz="0" w:space="0" w:color="auto"/>
        <w:bottom w:val="none" w:sz="0" w:space="0" w:color="auto"/>
        <w:right w:val="none" w:sz="0" w:space="0" w:color="auto"/>
      </w:divBdr>
    </w:div>
    <w:div w:id="384835118">
      <w:bodyDiv w:val="1"/>
      <w:marLeft w:val="0"/>
      <w:marRight w:val="0"/>
      <w:marTop w:val="0"/>
      <w:marBottom w:val="0"/>
      <w:divBdr>
        <w:top w:val="none" w:sz="0" w:space="0" w:color="auto"/>
        <w:left w:val="none" w:sz="0" w:space="0" w:color="auto"/>
        <w:bottom w:val="none" w:sz="0" w:space="0" w:color="auto"/>
        <w:right w:val="none" w:sz="0" w:space="0" w:color="auto"/>
      </w:divBdr>
    </w:div>
    <w:div w:id="534737410">
      <w:bodyDiv w:val="1"/>
      <w:marLeft w:val="0"/>
      <w:marRight w:val="0"/>
      <w:marTop w:val="0"/>
      <w:marBottom w:val="0"/>
      <w:divBdr>
        <w:top w:val="none" w:sz="0" w:space="0" w:color="auto"/>
        <w:left w:val="none" w:sz="0" w:space="0" w:color="auto"/>
        <w:bottom w:val="none" w:sz="0" w:space="0" w:color="auto"/>
        <w:right w:val="none" w:sz="0" w:space="0" w:color="auto"/>
      </w:divBdr>
    </w:div>
    <w:div w:id="912550704">
      <w:bodyDiv w:val="1"/>
      <w:marLeft w:val="0"/>
      <w:marRight w:val="0"/>
      <w:marTop w:val="0"/>
      <w:marBottom w:val="0"/>
      <w:divBdr>
        <w:top w:val="none" w:sz="0" w:space="0" w:color="auto"/>
        <w:left w:val="none" w:sz="0" w:space="0" w:color="auto"/>
        <w:bottom w:val="none" w:sz="0" w:space="0" w:color="auto"/>
        <w:right w:val="none" w:sz="0" w:space="0" w:color="auto"/>
      </w:divBdr>
    </w:div>
    <w:div w:id="960183634">
      <w:bodyDiv w:val="1"/>
      <w:marLeft w:val="0"/>
      <w:marRight w:val="0"/>
      <w:marTop w:val="0"/>
      <w:marBottom w:val="0"/>
      <w:divBdr>
        <w:top w:val="none" w:sz="0" w:space="0" w:color="auto"/>
        <w:left w:val="none" w:sz="0" w:space="0" w:color="auto"/>
        <w:bottom w:val="none" w:sz="0" w:space="0" w:color="auto"/>
        <w:right w:val="none" w:sz="0" w:space="0" w:color="auto"/>
      </w:divBdr>
    </w:div>
    <w:div w:id="982806385">
      <w:bodyDiv w:val="1"/>
      <w:marLeft w:val="0"/>
      <w:marRight w:val="0"/>
      <w:marTop w:val="0"/>
      <w:marBottom w:val="0"/>
      <w:divBdr>
        <w:top w:val="none" w:sz="0" w:space="0" w:color="auto"/>
        <w:left w:val="none" w:sz="0" w:space="0" w:color="auto"/>
        <w:bottom w:val="none" w:sz="0" w:space="0" w:color="auto"/>
        <w:right w:val="none" w:sz="0" w:space="0" w:color="auto"/>
      </w:divBdr>
    </w:div>
    <w:div w:id="1449661907">
      <w:bodyDiv w:val="1"/>
      <w:marLeft w:val="0"/>
      <w:marRight w:val="0"/>
      <w:marTop w:val="0"/>
      <w:marBottom w:val="0"/>
      <w:divBdr>
        <w:top w:val="none" w:sz="0" w:space="0" w:color="auto"/>
        <w:left w:val="none" w:sz="0" w:space="0" w:color="auto"/>
        <w:bottom w:val="none" w:sz="0" w:space="0" w:color="auto"/>
        <w:right w:val="none" w:sz="0" w:space="0" w:color="auto"/>
      </w:divBdr>
    </w:div>
    <w:div w:id="1455100082">
      <w:bodyDiv w:val="1"/>
      <w:marLeft w:val="0"/>
      <w:marRight w:val="0"/>
      <w:marTop w:val="0"/>
      <w:marBottom w:val="0"/>
      <w:divBdr>
        <w:top w:val="none" w:sz="0" w:space="0" w:color="auto"/>
        <w:left w:val="none" w:sz="0" w:space="0" w:color="auto"/>
        <w:bottom w:val="none" w:sz="0" w:space="0" w:color="auto"/>
        <w:right w:val="none" w:sz="0" w:space="0" w:color="auto"/>
      </w:divBdr>
    </w:div>
    <w:div w:id="1463573963">
      <w:bodyDiv w:val="1"/>
      <w:marLeft w:val="0"/>
      <w:marRight w:val="0"/>
      <w:marTop w:val="0"/>
      <w:marBottom w:val="0"/>
      <w:divBdr>
        <w:top w:val="none" w:sz="0" w:space="0" w:color="auto"/>
        <w:left w:val="none" w:sz="0" w:space="0" w:color="auto"/>
        <w:bottom w:val="none" w:sz="0" w:space="0" w:color="auto"/>
        <w:right w:val="none" w:sz="0" w:space="0" w:color="auto"/>
      </w:divBdr>
    </w:div>
    <w:div w:id="1517768199">
      <w:bodyDiv w:val="1"/>
      <w:marLeft w:val="0"/>
      <w:marRight w:val="0"/>
      <w:marTop w:val="0"/>
      <w:marBottom w:val="0"/>
      <w:divBdr>
        <w:top w:val="none" w:sz="0" w:space="0" w:color="auto"/>
        <w:left w:val="none" w:sz="0" w:space="0" w:color="auto"/>
        <w:bottom w:val="none" w:sz="0" w:space="0" w:color="auto"/>
        <w:right w:val="none" w:sz="0" w:space="0" w:color="auto"/>
      </w:divBdr>
      <w:divsChild>
        <w:div w:id="66821370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78070393">
      <w:bodyDiv w:val="1"/>
      <w:marLeft w:val="0"/>
      <w:marRight w:val="0"/>
      <w:marTop w:val="0"/>
      <w:marBottom w:val="0"/>
      <w:divBdr>
        <w:top w:val="none" w:sz="0" w:space="0" w:color="auto"/>
        <w:left w:val="none" w:sz="0" w:space="0" w:color="auto"/>
        <w:bottom w:val="none" w:sz="0" w:space="0" w:color="auto"/>
        <w:right w:val="none" w:sz="0" w:space="0" w:color="auto"/>
      </w:divBdr>
    </w:div>
    <w:div w:id="198785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ialnet.org/es/Panama_Argentina_RedEmpresa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rialnet.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oom.us/j/645886893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ialnet.org/es/Panama_Argentina_RedEmpresas" TargetMode="External"/><Relationship Id="rId5" Type="http://schemas.openxmlformats.org/officeDocument/2006/relationships/numbering" Target="numbering.xml"/><Relationship Id="rId15" Type="http://schemas.openxmlformats.org/officeDocument/2006/relationships/hyperlink" Target="https://zoom.us/j/6458868936"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oom.us/j/645886893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8E684DBF2FB84BB951F42A6B0FC861" ma:contentTypeVersion="2" ma:contentTypeDescription="Create a new document." ma:contentTypeScope="" ma:versionID="b0fdd02ef96913f27891a12c99dfe7b7">
  <xsd:schema xmlns:xsd="http://www.w3.org/2001/XMLSchema" xmlns:xs="http://www.w3.org/2001/XMLSchema" xmlns:p="http://schemas.microsoft.com/office/2006/metadata/properties" xmlns:ns1="http://schemas.microsoft.com/sharepoint/v3" xmlns:ns2="89f4cd83-a2d3-4405-9b45-6aff5241ff81" targetNamespace="http://schemas.microsoft.com/office/2006/metadata/properties" ma:root="true" ma:fieldsID="035ebb9a2f44faf05c70baa707822c4d" ns1:_="" ns2:_="">
    <xsd:import namespace="http://schemas.microsoft.com/sharepoint/v3"/>
    <xsd:import namespace="89f4cd83-a2d3-4405-9b45-6aff5241ff8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f4cd83-a2d3-4405-9b45-6aff5241ff8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17D34-B639-4325-8524-80B634549740}">
  <ds:schemaRefs>
    <ds:schemaRef ds:uri="http://schemas.microsoft.com/sharepoint/v3/contenttype/forms"/>
  </ds:schemaRefs>
</ds:datastoreItem>
</file>

<file path=customXml/itemProps2.xml><?xml version="1.0" encoding="utf-8"?>
<ds:datastoreItem xmlns:ds="http://schemas.openxmlformats.org/officeDocument/2006/customXml" ds:itemID="{AB6455DF-2906-43ED-9AD8-0657D4310FAD}">
  <ds:schemaRefs>
    <ds:schemaRef ds:uri="http://schemas.openxmlformats.org/officeDocument/2006/bibliography"/>
  </ds:schemaRefs>
</ds:datastoreItem>
</file>

<file path=customXml/itemProps3.xml><?xml version="1.0" encoding="utf-8"?>
<ds:datastoreItem xmlns:ds="http://schemas.openxmlformats.org/officeDocument/2006/customXml" ds:itemID="{11F27CF9-7CDE-4EBA-8E60-4B171514838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9f4cd83-a2d3-4405-9b45-6aff5241ff81"/>
    <ds:schemaRef ds:uri="http://schemas.microsoft.com/sharepoint/v3"/>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AE89482F-1561-4ACF-9527-624CD00D2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f4cd83-a2d3-4405-9b45-6aff5241f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2223</Words>
  <Characters>12950</Characters>
  <Application>Microsoft Office Word</Application>
  <DocSecurity>0</DocSecurity>
  <Lines>107</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Draft Agenda</vt:lpstr>
      <vt:lpstr>Draft Agenda</vt:lpstr>
    </vt:vector>
  </TitlesOfParts>
  <Company>U.S. Department of Labor</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dc:title>
  <dc:creator>ECN USER</dc:creator>
  <cp:lastModifiedBy>Calzada, Guillermo</cp:lastModifiedBy>
  <cp:revision>3</cp:revision>
  <cp:lastPrinted>2020-10-30T14:42:00Z</cp:lastPrinted>
  <dcterms:created xsi:type="dcterms:W3CDTF">2021-12-03T14:53:00Z</dcterms:created>
  <dcterms:modified xsi:type="dcterms:W3CDTF">2021-12-06T21:20:00Z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0x0101009E8E684DBF2FB84BB951F42A6B0FC861</vt:lpwstr>
  </property>
</Properties>
</file>