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822" w:rsidRPr="009528B5" w:rsidRDefault="009528B5" w:rsidP="00AA305E">
      <w:pPr>
        <w:tabs>
          <w:tab w:val="left" w:pos="1860"/>
        </w:tabs>
        <w:spacing w:line="240" w:lineRule="auto"/>
        <w:jc w:val="center"/>
        <w:rPr>
          <w:b/>
          <w:sz w:val="28"/>
          <w:szCs w:val="28"/>
        </w:rPr>
      </w:pPr>
      <w:r w:rsidRPr="009528B5">
        <w:rPr>
          <w:b/>
          <w:sz w:val="28"/>
          <w:szCs w:val="28"/>
        </w:rPr>
        <w:t>C</w:t>
      </w:r>
      <w:r w:rsidR="00F46F04">
        <w:rPr>
          <w:b/>
          <w:sz w:val="28"/>
          <w:szCs w:val="28"/>
        </w:rPr>
        <w:t>OOPERATION EXCHANGE</w:t>
      </w:r>
      <w:r w:rsidRPr="009528B5">
        <w:rPr>
          <w:b/>
          <w:sz w:val="28"/>
          <w:szCs w:val="28"/>
        </w:rPr>
        <w:t xml:space="preserve"> </w:t>
      </w:r>
      <w:r w:rsidR="00F46F04">
        <w:rPr>
          <w:b/>
          <w:sz w:val="28"/>
          <w:szCs w:val="28"/>
        </w:rPr>
        <w:t>REPORT</w:t>
      </w:r>
    </w:p>
    <w:p w:rsidR="00544164" w:rsidRPr="00CD71EA" w:rsidRDefault="00544164" w:rsidP="00AA305E">
      <w:pPr>
        <w:tabs>
          <w:tab w:val="left" w:pos="1860"/>
        </w:tabs>
        <w:spacing w:line="240" w:lineRule="auto"/>
        <w:jc w:val="center"/>
        <w:rPr>
          <w:sz w:val="28"/>
          <w:szCs w:val="28"/>
        </w:rPr>
      </w:pPr>
      <w:r w:rsidRPr="00CD71EA">
        <w:rPr>
          <w:sz w:val="28"/>
          <w:szCs w:val="28"/>
        </w:rPr>
        <w:t>Technical cooperation on Youth Employment from the Ministry of Labour &amp; Social Security of Jamaica to the Ministries of Labour of Barbados, Grenada, Saint Kitts &amp; Nevis and St. Lucia</w:t>
      </w:r>
    </w:p>
    <w:p w:rsidR="00544164" w:rsidRPr="00CD71EA" w:rsidRDefault="00544164" w:rsidP="00AA305E">
      <w:pPr>
        <w:tabs>
          <w:tab w:val="left" w:pos="1860"/>
        </w:tabs>
        <w:spacing w:line="240" w:lineRule="auto"/>
        <w:jc w:val="center"/>
        <w:rPr>
          <w:sz w:val="28"/>
          <w:szCs w:val="28"/>
        </w:rPr>
      </w:pPr>
    </w:p>
    <w:p w:rsidR="00544164" w:rsidRPr="00CD71EA" w:rsidRDefault="00544164" w:rsidP="00AA305E">
      <w:pPr>
        <w:tabs>
          <w:tab w:val="left" w:pos="1860"/>
        </w:tabs>
        <w:spacing w:line="240" w:lineRule="auto"/>
        <w:jc w:val="center"/>
        <w:rPr>
          <w:sz w:val="28"/>
          <w:szCs w:val="28"/>
        </w:rPr>
      </w:pPr>
      <w:r w:rsidRPr="00CD71EA">
        <w:rPr>
          <w:sz w:val="28"/>
          <w:szCs w:val="28"/>
        </w:rPr>
        <w:t>September</w:t>
      </w:r>
      <w:r w:rsidR="00F803B4">
        <w:rPr>
          <w:sz w:val="28"/>
          <w:szCs w:val="28"/>
        </w:rPr>
        <w:t xml:space="preserve">, </w:t>
      </w:r>
      <w:r w:rsidR="00F803B4" w:rsidRPr="00CD71EA">
        <w:rPr>
          <w:sz w:val="28"/>
          <w:szCs w:val="28"/>
        </w:rPr>
        <w:t>10</w:t>
      </w:r>
      <w:r w:rsidR="00F803B4" w:rsidRPr="00F803B4">
        <w:rPr>
          <w:sz w:val="28"/>
          <w:szCs w:val="28"/>
          <w:vertAlign w:val="superscript"/>
        </w:rPr>
        <w:t>th</w:t>
      </w:r>
      <w:r w:rsidR="00F803B4">
        <w:rPr>
          <w:sz w:val="28"/>
          <w:szCs w:val="28"/>
        </w:rPr>
        <w:t xml:space="preserve"> </w:t>
      </w:r>
      <w:r w:rsidR="00F803B4" w:rsidRPr="00CD71EA">
        <w:rPr>
          <w:sz w:val="28"/>
          <w:szCs w:val="28"/>
        </w:rPr>
        <w:t>to 14</w:t>
      </w:r>
      <w:r w:rsidR="00F803B4" w:rsidRPr="00F803B4">
        <w:rPr>
          <w:sz w:val="28"/>
          <w:szCs w:val="28"/>
          <w:vertAlign w:val="superscript"/>
        </w:rPr>
        <w:t>th</w:t>
      </w:r>
      <w:r w:rsidR="00F803B4">
        <w:rPr>
          <w:sz w:val="28"/>
          <w:szCs w:val="28"/>
        </w:rPr>
        <w:t xml:space="preserve"> </w:t>
      </w:r>
      <w:r w:rsidR="00F803B4" w:rsidRPr="00CD71EA">
        <w:rPr>
          <w:sz w:val="28"/>
          <w:szCs w:val="28"/>
        </w:rPr>
        <w:t>2018</w:t>
      </w:r>
    </w:p>
    <w:p w:rsidR="00544164" w:rsidRPr="00CD71EA" w:rsidRDefault="00544164" w:rsidP="00AA305E">
      <w:pPr>
        <w:tabs>
          <w:tab w:val="left" w:pos="1860"/>
        </w:tabs>
        <w:spacing w:line="240" w:lineRule="auto"/>
        <w:jc w:val="center"/>
        <w:rPr>
          <w:sz w:val="28"/>
          <w:szCs w:val="28"/>
        </w:rPr>
      </w:pPr>
      <w:r w:rsidRPr="00CD71EA">
        <w:rPr>
          <w:sz w:val="28"/>
          <w:szCs w:val="28"/>
        </w:rPr>
        <w:t>Kingston, Jamaica</w:t>
      </w:r>
    </w:p>
    <w:p w:rsidR="00544164" w:rsidRPr="00CD71EA" w:rsidRDefault="00544164" w:rsidP="00AA305E">
      <w:pPr>
        <w:tabs>
          <w:tab w:val="left" w:pos="1860"/>
        </w:tabs>
        <w:spacing w:line="240" w:lineRule="auto"/>
        <w:jc w:val="center"/>
        <w:rPr>
          <w:sz w:val="28"/>
          <w:szCs w:val="28"/>
        </w:rPr>
      </w:pPr>
    </w:p>
    <w:p w:rsidR="00E95227" w:rsidRPr="00CD71EA" w:rsidRDefault="00E95227" w:rsidP="00AA305E">
      <w:pPr>
        <w:tabs>
          <w:tab w:val="left" w:pos="1860"/>
        </w:tabs>
        <w:spacing w:line="240" w:lineRule="auto"/>
        <w:jc w:val="center"/>
        <w:rPr>
          <w:sz w:val="28"/>
          <w:szCs w:val="28"/>
        </w:rPr>
      </w:pPr>
      <w:r w:rsidRPr="00CD71EA">
        <w:rPr>
          <w:sz w:val="28"/>
          <w:szCs w:val="28"/>
        </w:rPr>
        <w:t xml:space="preserve">  </w:t>
      </w:r>
    </w:p>
    <w:p w:rsidR="00544164" w:rsidRPr="00CD71EA" w:rsidRDefault="00EF0D77" w:rsidP="00AA305E">
      <w:pPr>
        <w:tabs>
          <w:tab w:val="left" w:pos="1860"/>
        </w:tabs>
        <w:spacing w:line="240" w:lineRule="auto"/>
        <w:rPr>
          <w:sz w:val="28"/>
          <w:szCs w:val="28"/>
        </w:rPr>
      </w:pPr>
      <w:r>
        <w:rPr>
          <w:noProof/>
          <w:lang w:eastAsia="en-029"/>
        </w:rPr>
        <w:drawing>
          <wp:inline distT="0" distB="0" distL="0" distR="0">
            <wp:extent cx="5943600" cy="4257675"/>
            <wp:effectExtent l="19050" t="0" r="0" b="0"/>
            <wp:docPr id="1" name="Picture 1" descr="C:\Users\cealexander\AppData\Local\Microsoft\Windows\Temporary Internet Files\Content.Word\20180913_13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alexander\AppData\Local\Microsoft\Windows\Temporary Internet Files\Content.Word\20180913_132901.jpg"/>
                    <pic:cNvPicPr>
                      <a:picLocks noChangeAspect="1" noChangeArrowheads="1"/>
                    </pic:cNvPicPr>
                  </pic:nvPicPr>
                  <pic:blipFill>
                    <a:blip r:embed="rId8" cstate="print"/>
                    <a:srcRect/>
                    <a:stretch>
                      <a:fillRect/>
                    </a:stretch>
                  </pic:blipFill>
                  <pic:spPr bwMode="auto">
                    <a:xfrm>
                      <a:off x="0" y="0"/>
                      <a:ext cx="5943600" cy="4257675"/>
                    </a:xfrm>
                    <a:prstGeom prst="rect">
                      <a:avLst/>
                    </a:prstGeom>
                    <a:noFill/>
                    <a:ln w="9525">
                      <a:noFill/>
                      <a:miter lim="800000"/>
                      <a:headEnd/>
                      <a:tailEnd/>
                    </a:ln>
                  </pic:spPr>
                </pic:pic>
              </a:graphicData>
            </a:graphic>
          </wp:inline>
        </w:drawing>
      </w:r>
    </w:p>
    <w:p w:rsidR="008B582E" w:rsidRPr="00CD71EA" w:rsidRDefault="00E95227" w:rsidP="00AA305E">
      <w:pPr>
        <w:tabs>
          <w:tab w:val="left" w:pos="1860"/>
        </w:tabs>
        <w:spacing w:line="240" w:lineRule="auto"/>
        <w:jc w:val="center"/>
        <w:rPr>
          <w:sz w:val="28"/>
          <w:szCs w:val="28"/>
        </w:rPr>
      </w:pPr>
      <w:r w:rsidRPr="00CD71EA">
        <w:rPr>
          <w:sz w:val="28"/>
          <w:szCs w:val="28"/>
        </w:rPr>
        <w:t>By</w:t>
      </w:r>
    </w:p>
    <w:p w:rsidR="0059408E" w:rsidRDefault="00E95227" w:rsidP="00AA305E">
      <w:pPr>
        <w:tabs>
          <w:tab w:val="left" w:pos="1860"/>
        </w:tabs>
        <w:spacing w:line="240" w:lineRule="auto"/>
        <w:jc w:val="center"/>
        <w:rPr>
          <w:b/>
          <w:sz w:val="28"/>
          <w:szCs w:val="28"/>
        </w:rPr>
      </w:pPr>
      <w:r w:rsidRPr="00CD71EA">
        <w:rPr>
          <w:b/>
          <w:sz w:val="28"/>
          <w:szCs w:val="28"/>
        </w:rPr>
        <w:t>CELESTINE ALEXANDER</w:t>
      </w:r>
    </w:p>
    <w:p w:rsidR="00AA305E" w:rsidRDefault="00AA305E" w:rsidP="00AA305E">
      <w:pPr>
        <w:tabs>
          <w:tab w:val="left" w:pos="1860"/>
        </w:tabs>
        <w:spacing w:line="240" w:lineRule="auto"/>
        <w:jc w:val="center"/>
        <w:rPr>
          <w:b/>
          <w:i/>
          <w:sz w:val="28"/>
          <w:szCs w:val="28"/>
        </w:rPr>
      </w:pPr>
    </w:p>
    <w:p w:rsidR="00544164" w:rsidRPr="00AA305E" w:rsidRDefault="00631765" w:rsidP="00AA305E">
      <w:pPr>
        <w:tabs>
          <w:tab w:val="left" w:pos="1860"/>
        </w:tabs>
        <w:spacing w:line="240" w:lineRule="auto"/>
        <w:jc w:val="center"/>
        <w:rPr>
          <w:b/>
          <w:sz w:val="28"/>
          <w:szCs w:val="28"/>
          <w:u w:val="single"/>
        </w:rPr>
      </w:pPr>
      <w:r w:rsidRPr="00AA305E">
        <w:rPr>
          <w:b/>
          <w:i/>
          <w:sz w:val="28"/>
          <w:szCs w:val="28"/>
          <w:u w:val="single"/>
        </w:rPr>
        <w:lastRenderedPageBreak/>
        <w:t>Brief description of the activity</w:t>
      </w:r>
    </w:p>
    <w:p w:rsidR="00357FD8" w:rsidRPr="00CD71EA" w:rsidRDefault="00357FD8" w:rsidP="00400DFB">
      <w:pPr>
        <w:tabs>
          <w:tab w:val="left" w:pos="1860"/>
        </w:tabs>
        <w:spacing w:line="240" w:lineRule="auto"/>
        <w:jc w:val="both"/>
        <w:rPr>
          <w:sz w:val="28"/>
          <w:szCs w:val="28"/>
        </w:rPr>
      </w:pPr>
      <w:r w:rsidRPr="00CD71EA">
        <w:rPr>
          <w:sz w:val="28"/>
          <w:szCs w:val="28"/>
        </w:rPr>
        <w:t>The O</w:t>
      </w:r>
      <w:r w:rsidR="00CA63CE" w:rsidRPr="00CD71EA">
        <w:rPr>
          <w:sz w:val="28"/>
          <w:szCs w:val="28"/>
        </w:rPr>
        <w:t xml:space="preserve">rganization of American States Participated on behalf of the Labour </w:t>
      </w:r>
      <w:r w:rsidR="002872DF" w:rsidRPr="00CD71EA">
        <w:rPr>
          <w:sz w:val="28"/>
          <w:szCs w:val="28"/>
        </w:rPr>
        <w:t>Department</w:t>
      </w:r>
      <w:r w:rsidRPr="00CD71EA">
        <w:rPr>
          <w:sz w:val="28"/>
          <w:szCs w:val="28"/>
        </w:rPr>
        <w:t xml:space="preserve"> in a cooperation exchange with Jamaica on youth employment in the framework of the Inter- American Network of Labo</w:t>
      </w:r>
      <w:r w:rsidR="004B7CF6">
        <w:rPr>
          <w:sz w:val="28"/>
          <w:szCs w:val="28"/>
        </w:rPr>
        <w:t>u</w:t>
      </w:r>
      <w:r w:rsidRPr="00CD71EA">
        <w:rPr>
          <w:sz w:val="28"/>
          <w:szCs w:val="28"/>
        </w:rPr>
        <w:t xml:space="preserve">r Administration (RIAL) on </w:t>
      </w:r>
      <w:r w:rsidR="00B410E5" w:rsidRPr="00CD71EA">
        <w:rPr>
          <w:sz w:val="28"/>
          <w:szCs w:val="28"/>
        </w:rPr>
        <w:t>10-14</w:t>
      </w:r>
      <w:r w:rsidR="00B410E5">
        <w:rPr>
          <w:sz w:val="28"/>
          <w:szCs w:val="28"/>
        </w:rPr>
        <w:t xml:space="preserve"> </w:t>
      </w:r>
      <w:r w:rsidRPr="00CD71EA">
        <w:rPr>
          <w:sz w:val="28"/>
          <w:szCs w:val="28"/>
        </w:rPr>
        <w:t>September, 2018.</w:t>
      </w:r>
    </w:p>
    <w:p w:rsidR="00357FD8" w:rsidRPr="00CD71EA" w:rsidRDefault="00357FD8" w:rsidP="00400DFB">
      <w:pPr>
        <w:tabs>
          <w:tab w:val="left" w:pos="1860"/>
        </w:tabs>
        <w:spacing w:line="240" w:lineRule="auto"/>
        <w:jc w:val="both"/>
        <w:rPr>
          <w:sz w:val="28"/>
          <w:szCs w:val="28"/>
        </w:rPr>
      </w:pPr>
      <w:r w:rsidRPr="00CD71EA">
        <w:rPr>
          <w:sz w:val="28"/>
          <w:szCs w:val="28"/>
        </w:rPr>
        <w:t xml:space="preserve">The exchange was </w:t>
      </w:r>
      <w:r w:rsidR="001257FC" w:rsidRPr="00CD71EA">
        <w:rPr>
          <w:sz w:val="28"/>
          <w:szCs w:val="28"/>
        </w:rPr>
        <w:t>part of a series of presentations a</w:t>
      </w:r>
      <w:r w:rsidR="00400DFB">
        <w:rPr>
          <w:sz w:val="28"/>
          <w:szCs w:val="28"/>
        </w:rPr>
        <w:t>nd study tours which provided</w:t>
      </w:r>
      <w:r w:rsidR="001257FC" w:rsidRPr="00CD71EA">
        <w:rPr>
          <w:sz w:val="28"/>
          <w:szCs w:val="28"/>
        </w:rPr>
        <w:t xml:space="preserve"> opportunit</w:t>
      </w:r>
      <w:r w:rsidR="00400DFB">
        <w:rPr>
          <w:sz w:val="28"/>
          <w:szCs w:val="28"/>
        </w:rPr>
        <w:t>ies to interact with the</w:t>
      </w:r>
      <w:r w:rsidR="001257FC" w:rsidRPr="00CD71EA">
        <w:rPr>
          <w:sz w:val="28"/>
          <w:szCs w:val="28"/>
        </w:rPr>
        <w:t xml:space="preserve"> young p</w:t>
      </w:r>
      <w:r w:rsidR="00400DFB">
        <w:rPr>
          <w:sz w:val="28"/>
          <w:szCs w:val="28"/>
        </w:rPr>
        <w:t xml:space="preserve">ersons who were placed with </w:t>
      </w:r>
      <w:r w:rsidR="001257FC" w:rsidRPr="00CD71EA">
        <w:rPr>
          <w:sz w:val="28"/>
          <w:szCs w:val="28"/>
        </w:rPr>
        <w:t xml:space="preserve">organizations by the </w:t>
      </w:r>
      <w:r w:rsidR="009528B5">
        <w:rPr>
          <w:sz w:val="28"/>
          <w:szCs w:val="28"/>
        </w:rPr>
        <w:t>Electronic Labour Exchange (</w:t>
      </w:r>
      <w:r w:rsidR="001257FC" w:rsidRPr="00CD71EA">
        <w:rPr>
          <w:sz w:val="28"/>
          <w:szCs w:val="28"/>
        </w:rPr>
        <w:t>ELE</w:t>
      </w:r>
      <w:r w:rsidR="009528B5">
        <w:rPr>
          <w:sz w:val="28"/>
          <w:szCs w:val="28"/>
        </w:rPr>
        <w:t>)</w:t>
      </w:r>
      <w:r w:rsidR="00400DFB">
        <w:rPr>
          <w:sz w:val="28"/>
          <w:szCs w:val="28"/>
        </w:rPr>
        <w:t>. This</w:t>
      </w:r>
      <w:r w:rsidR="001257FC" w:rsidRPr="00CD71EA">
        <w:rPr>
          <w:sz w:val="28"/>
          <w:szCs w:val="28"/>
        </w:rPr>
        <w:t xml:space="preserve"> On </w:t>
      </w:r>
      <w:r w:rsidR="004B7CF6" w:rsidRPr="00CD71EA">
        <w:rPr>
          <w:sz w:val="28"/>
          <w:szCs w:val="28"/>
        </w:rPr>
        <w:t>the</w:t>
      </w:r>
      <w:r w:rsidR="001257FC" w:rsidRPr="00CD71EA">
        <w:rPr>
          <w:sz w:val="28"/>
          <w:szCs w:val="28"/>
        </w:rPr>
        <w:t xml:space="preserve"> Job Training (OJT) Programme</w:t>
      </w:r>
      <w:r w:rsidR="00400DFB">
        <w:rPr>
          <w:sz w:val="28"/>
          <w:szCs w:val="28"/>
        </w:rPr>
        <w:t>,</w:t>
      </w:r>
      <w:r w:rsidR="001257FC" w:rsidRPr="00CD71EA">
        <w:rPr>
          <w:sz w:val="28"/>
          <w:szCs w:val="28"/>
        </w:rPr>
        <w:t xml:space="preserve"> from the perspective of the participating employers covers all the main initiatives developed by Jamaica to address the challenges of youth employment. It is against this backdrop that the cooperative exchange was held to understudy the practices, systems, challenges and opportunities; discuss the role of research in designing effective policies and interventions; identify evidence gaps and research priorities, explore </w:t>
      </w:r>
      <w:r w:rsidR="007F3CF0" w:rsidRPr="00CD71EA">
        <w:rPr>
          <w:sz w:val="28"/>
          <w:szCs w:val="28"/>
        </w:rPr>
        <w:t>opportunities for coordination among key stakeholders to improve the livelihoods of young people.</w:t>
      </w:r>
    </w:p>
    <w:p w:rsidR="007F3CF0" w:rsidRPr="00CD71EA" w:rsidRDefault="007F3CF0" w:rsidP="00400DFB">
      <w:pPr>
        <w:tabs>
          <w:tab w:val="left" w:pos="1860"/>
        </w:tabs>
        <w:spacing w:line="240" w:lineRule="auto"/>
        <w:jc w:val="both"/>
        <w:rPr>
          <w:sz w:val="28"/>
          <w:szCs w:val="28"/>
        </w:rPr>
      </w:pPr>
      <w:r w:rsidRPr="00CD71EA">
        <w:rPr>
          <w:sz w:val="28"/>
          <w:szCs w:val="28"/>
        </w:rPr>
        <w:t>The five –day exchange was designed to give voice to all those involved with the youth including the youth themselves and their economic and social advancement through the world of work. With th</w:t>
      </w:r>
      <w:r w:rsidR="00400DFB">
        <w:rPr>
          <w:sz w:val="28"/>
          <w:szCs w:val="28"/>
        </w:rPr>
        <w:t xml:space="preserve">is in mind, the last two days were dedicated to providing an </w:t>
      </w:r>
      <w:r w:rsidRPr="00CD71EA">
        <w:rPr>
          <w:sz w:val="28"/>
          <w:szCs w:val="28"/>
        </w:rPr>
        <w:t>opportunity for the delegation</w:t>
      </w:r>
      <w:r w:rsidR="00400DFB">
        <w:rPr>
          <w:sz w:val="28"/>
          <w:szCs w:val="28"/>
        </w:rPr>
        <w:t xml:space="preserve"> to interact with the youth; sharing</w:t>
      </w:r>
      <w:r w:rsidR="0037355B" w:rsidRPr="00CD71EA">
        <w:rPr>
          <w:sz w:val="28"/>
          <w:szCs w:val="28"/>
        </w:rPr>
        <w:t xml:space="preserve"> t</w:t>
      </w:r>
      <w:r w:rsidR="00400DFB">
        <w:rPr>
          <w:sz w:val="28"/>
          <w:szCs w:val="28"/>
        </w:rPr>
        <w:t>heir experiences and identifying their priorities, whist the y</w:t>
      </w:r>
      <w:r w:rsidR="0037355B" w:rsidRPr="00CD71EA">
        <w:rPr>
          <w:sz w:val="28"/>
          <w:szCs w:val="28"/>
        </w:rPr>
        <w:t>outh participants shared their collective experiences and recommendations.</w:t>
      </w:r>
    </w:p>
    <w:p w:rsidR="0037355B" w:rsidRPr="00CD71EA" w:rsidRDefault="0037355B" w:rsidP="00400DFB">
      <w:pPr>
        <w:tabs>
          <w:tab w:val="left" w:pos="1860"/>
        </w:tabs>
        <w:spacing w:line="240" w:lineRule="auto"/>
        <w:jc w:val="both"/>
        <w:rPr>
          <w:sz w:val="28"/>
          <w:szCs w:val="28"/>
        </w:rPr>
      </w:pPr>
      <w:r w:rsidRPr="00CD71EA">
        <w:rPr>
          <w:sz w:val="28"/>
          <w:szCs w:val="28"/>
        </w:rPr>
        <w:t xml:space="preserve">The delegation and the </w:t>
      </w:r>
      <w:r w:rsidR="009528B5">
        <w:rPr>
          <w:sz w:val="28"/>
          <w:szCs w:val="28"/>
        </w:rPr>
        <w:t>Electronic Labour Exchange (</w:t>
      </w:r>
      <w:r w:rsidRPr="00CD71EA">
        <w:rPr>
          <w:sz w:val="28"/>
          <w:szCs w:val="28"/>
        </w:rPr>
        <w:t>ELE</w:t>
      </w:r>
      <w:r w:rsidR="009528B5">
        <w:rPr>
          <w:sz w:val="28"/>
          <w:szCs w:val="28"/>
        </w:rPr>
        <w:t>)</w:t>
      </w:r>
      <w:r w:rsidRPr="00CD71EA">
        <w:rPr>
          <w:sz w:val="28"/>
          <w:szCs w:val="28"/>
        </w:rPr>
        <w:t xml:space="preserve"> team respected each other and opinions, focused on processes not individuals, everyone was supportive rather than judgemental, although there were different levels of knowledge and experiences.</w:t>
      </w:r>
      <w:r w:rsidR="004B7CF6">
        <w:rPr>
          <w:sz w:val="28"/>
          <w:szCs w:val="28"/>
        </w:rPr>
        <w:t xml:space="preserve"> The </w:t>
      </w:r>
      <w:r w:rsidR="009528B5">
        <w:rPr>
          <w:sz w:val="28"/>
          <w:szCs w:val="28"/>
        </w:rPr>
        <w:t>Electronic Labour Exchange (</w:t>
      </w:r>
      <w:r w:rsidR="004B7CF6">
        <w:rPr>
          <w:sz w:val="28"/>
          <w:szCs w:val="28"/>
        </w:rPr>
        <w:t>ELE</w:t>
      </w:r>
      <w:r w:rsidR="009528B5">
        <w:rPr>
          <w:sz w:val="28"/>
          <w:szCs w:val="28"/>
        </w:rPr>
        <w:t>)</w:t>
      </w:r>
      <w:r w:rsidR="00400DFB">
        <w:rPr>
          <w:sz w:val="28"/>
          <w:szCs w:val="28"/>
        </w:rPr>
        <w:t xml:space="preserve"> facilitated the tour.</w:t>
      </w:r>
      <w:r w:rsidR="004B7CF6">
        <w:rPr>
          <w:sz w:val="28"/>
          <w:szCs w:val="28"/>
        </w:rPr>
        <w:t xml:space="preserve"> </w:t>
      </w:r>
      <w:r w:rsidR="00400DFB">
        <w:rPr>
          <w:sz w:val="28"/>
          <w:szCs w:val="28"/>
        </w:rPr>
        <w:t>T</w:t>
      </w:r>
      <w:r w:rsidR="004B7CF6">
        <w:rPr>
          <w:sz w:val="28"/>
          <w:szCs w:val="28"/>
        </w:rPr>
        <w:t xml:space="preserve">here were discussions </w:t>
      </w:r>
      <w:r w:rsidR="00400DFB">
        <w:rPr>
          <w:sz w:val="28"/>
          <w:szCs w:val="28"/>
        </w:rPr>
        <w:t xml:space="preserve">of its facilities, highlighting </w:t>
      </w:r>
      <w:r w:rsidR="004B7CF6">
        <w:rPr>
          <w:sz w:val="28"/>
          <w:szCs w:val="28"/>
        </w:rPr>
        <w:t>the various approaches and many stakeholders who have come on board to assist in alleviating unemployment</w:t>
      </w:r>
      <w:r w:rsidR="00400DFB">
        <w:rPr>
          <w:sz w:val="28"/>
          <w:szCs w:val="28"/>
        </w:rPr>
        <w:t xml:space="preserve"> in general and more </w:t>
      </w:r>
      <w:r w:rsidR="00EF5534">
        <w:rPr>
          <w:sz w:val="28"/>
          <w:szCs w:val="28"/>
        </w:rPr>
        <w:t>specifically</w:t>
      </w:r>
      <w:r w:rsidR="00CA1159">
        <w:rPr>
          <w:sz w:val="28"/>
          <w:szCs w:val="28"/>
        </w:rPr>
        <w:t xml:space="preserve"> to provide solutions to challenges associated with the transition from school to work.</w:t>
      </w:r>
    </w:p>
    <w:p w:rsidR="00AA305E" w:rsidRDefault="00AA305E" w:rsidP="00400DFB">
      <w:pPr>
        <w:tabs>
          <w:tab w:val="left" w:pos="1860"/>
        </w:tabs>
        <w:spacing w:line="240" w:lineRule="auto"/>
        <w:jc w:val="both"/>
        <w:rPr>
          <w:sz w:val="28"/>
          <w:szCs w:val="28"/>
        </w:rPr>
      </w:pPr>
    </w:p>
    <w:p w:rsidR="00AA305E" w:rsidRDefault="00AA305E" w:rsidP="00400DFB">
      <w:pPr>
        <w:tabs>
          <w:tab w:val="left" w:pos="1860"/>
        </w:tabs>
        <w:spacing w:line="240" w:lineRule="auto"/>
        <w:jc w:val="both"/>
        <w:rPr>
          <w:sz w:val="28"/>
          <w:szCs w:val="28"/>
        </w:rPr>
      </w:pPr>
    </w:p>
    <w:p w:rsidR="00AA305E" w:rsidRDefault="00AA305E" w:rsidP="00400DFB">
      <w:pPr>
        <w:tabs>
          <w:tab w:val="left" w:pos="1860"/>
        </w:tabs>
        <w:spacing w:line="240" w:lineRule="auto"/>
        <w:jc w:val="both"/>
        <w:rPr>
          <w:sz w:val="28"/>
          <w:szCs w:val="28"/>
        </w:rPr>
      </w:pPr>
    </w:p>
    <w:p w:rsidR="00AA305E" w:rsidRDefault="00AA305E" w:rsidP="00400DFB">
      <w:pPr>
        <w:tabs>
          <w:tab w:val="left" w:pos="1860"/>
        </w:tabs>
        <w:spacing w:line="240" w:lineRule="auto"/>
        <w:jc w:val="both"/>
        <w:rPr>
          <w:sz w:val="28"/>
          <w:szCs w:val="28"/>
        </w:rPr>
      </w:pPr>
    </w:p>
    <w:p w:rsidR="00F803B4" w:rsidRPr="00F803B4" w:rsidRDefault="0037355B" w:rsidP="00400DFB">
      <w:pPr>
        <w:tabs>
          <w:tab w:val="left" w:pos="1860"/>
        </w:tabs>
        <w:spacing w:line="240" w:lineRule="auto"/>
        <w:jc w:val="both"/>
        <w:rPr>
          <w:sz w:val="28"/>
          <w:szCs w:val="28"/>
        </w:rPr>
      </w:pPr>
      <w:r w:rsidRPr="00CD71EA">
        <w:rPr>
          <w:sz w:val="28"/>
          <w:szCs w:val="28"/>
        </w:rPr>
        <w:lastRenderedPageBreak/>
        <w:t>The members of the delegation included the following:</w:t>
      </w:r>
    </w:p>
    <w:p w:rsidR="0037355B" w:rsidRPr="0059408E" w:rsidRDefault="0037355B" w:rsidP="00400DFB">
      <w:pPr>
        <w:pStyle w:val="ListParagraph"/>
        <w:numPr>
          <w:ilvl w:val="0"/>
          <w:numId w:val="2"/>
        </w:numPr>
        <w:tabs>
          <w:tab w:val="left" w:pos="1860"/>
        </w:tabs>
        <w:spacing w:line="240" w:lineRule="auto"/>
        <w:jc w:val="both"/>
        <w:rPr>
          <w:i/>
          <w:sz w:val="28"/>
          <w:szCs w:val="28"/>
        </w:rPr>
      </w:pPr>
      <w:r w:rsidRPr="0059408E">
        <w:rPr>
          <w:i/>
          <w:sz w:val="28"/>
          <w:szCs w:val="28"/>
        </w:rPr>
        <w:t>Permanent Secretary</w:t>
      </w:r>
      <w:r w:rsidR="00E95227" w:rsidRPr="0059408E">
        <w:rPr>
          <w:i/>
          <w:sz w:val="28"/>
          <w:szCs w:val="28"/>
        </w:rPr>
        <w:tab/>
      </w:r>
      <w:r w:rsidR="00E95227" w:rsidRPr="0059408E">
        <w:rPr>
          <w:i/>
          <w:sz w:val="28"/>
          <w:szCs w:val="28"/>
        </w:rPr>
        <w:tab/>
      </w:r>
      <w:r w:rsidR="00E95227" w:rsidRPr="0059408E">
        <w:rPr>
          <w:i/>
          <w:sz w:val="28"/>
          <w:szCs w:val="28"/>
        </w:rPr>
        <w:tab/>
      </w:r>
      <w:r w:rsidR="00F803B4" w:rsidRPr="0059408E">
        <w:rPr>
          <w:i/>
          <w:sz w:val="28"/>
          <w:szCs w:val="28"/>
        </w:rPr>
        <w:tab/>
      </w:r>
      <w:r w:rsidR="00E95227" w:rsidRPr="0059408E">
        <w:rPr>
          <w:i/>
          <w:sz w:val="28"/>
          <w:szCs w:val="28"/>
        </w:rPr>
        <w:t>-</w:t>
      </w:r>
      <w:r w:rsidR="00E95227" w:rsidRPr="0059408E">
        <w:rPr>
          <w:i/>
          <w:sz w:val="28"/>
          <w:szCs w:val="28"/>
        </w:rPr>
        <w:tab/>
        <w:t>Grenada</w:t>
      </w:r>
    </w:p>
    <w:p w:rsidR="00E95227" w:rsidRPr="0059408E" w:rsidRDefault="00E95227" w:rsidP="00400DFB">
      <w:pPr>
        <w:pStyle w:val="ListParagraph"/>
        <w:numPr>
          <w:ilvl w:val="0"/>
          <w:numId w:val="2"/>
        </w:numPr>
        <w:tabs>
          <w:tab w:val="left" w:pos="1860"/>
        </w:tabs>
        <w:spacing w:line="240" w:lineRule="auto"/>
        <w:jc w:val="both"/>
        <w:rPr>
          <w:i/>
          <w:sz w:val="28"/>
          <w:szCs w:val="28"/>
        </w:rPr>
      </w:pPr>
      <w:r w:rsidRPr="0059408E">
        <w:rPr>
          <w:i/>
          <w:sz w:val="28"/>
          <w:szCs w:val="28"/>
        </w:rPr>
        <w:t>Deputy Permanent Secretary</w:t>
      </w:r>
      <w:r w:rsidRPr="0059408E">
        <w:rPr>
          <w:i/>
          <w:sz w:val="28"/>
          <w:szCs w:val="28"/>
        </w:rPr>
        <w:tab/>
      </w:r>
      <w:r w:rsidRPr="0059408E">
        <w:rPr>
          <w:i/>
          <w:sz w:val="28"/>
          <w:szCs w:val="28"/>
        </w:rPr>
        <w:tab/>
      </w:r>
      <w:r w:rsidR="00F803B4" w:rsidRPr="0059408E">
        <w:rPr>
          <w:i/>
          <w:sz w:val="28"/>
          <w:szCs w:val="28"/>
        </w:rPr>
        <w:tab/>
      </w:r>
      <w:r w:rsidRPr="0059408E">
        <w:rPr>
          <w:i/>
          <w:sz w:val="28"/>
          <w:szCs w:val="28"/>
        </w:rPr>
        <w:t>-</w:t>
      </w:r>
      <w:r w:rsidRPr="0059408E">
        <w:rPr>
          <w:i/>
          <w:sz w:val="28"/>
          <w:szCs w:val="28"/>
        </w:rPr>
        <w:tab/>
        <w:t>Barbados</w:t>
      </w:r>
    </w:p>
    <w:p w:rsidR="00E95227" w:rsidRPr="0059408E" w:rsidRDefault="00E95227" w:rsidP="00400DFB">
      <w:pPr>
        <w:pStyle w:val="ListParagraph"/>
        <w:numPr>
          <w:ilvl w:val="0"/>
          <w:numId w:val="2"/>
        </w:numPr>
        <w:tabs>
          <w:tab w:val="left" w:pos="1860"/>
        </w:tabs>
        <w:spacing w:line="240" w:lineRule="auto"/>
        <w:jc w:val="both"/>
        <w:rPr>
          <w:i/>
          <w:sz w:val="28"/>
          <w:szCs w:val="28"/>
        </w:rPr>
      </w:pPr>
      <w:r w:rsidRPr="0059408E">
        <w:rPr>
          <w:i/>
          <w:sz w:val="28"/>
          <w:szCs w:val="28"/>
        </w:rPr>
        <w:t>S</w:t>
      </w:r>
      <w:r w:rsidR="00F803B4" w:rsidRPr="0059408E">
        <w:rPr>
          <w:i/>
          <w:sz w:val="28"/>
          <w:szCs w:val="28"/>
        </w:rPr>
        <w:t>e</w:t>
      </w:r>
      <w:r w:rsidRPr="0059408E">
        <w:rPr>
          <w:i/>
          <w:sz w:val="28"/>
          <w:szCs w:val="28"/>
        </w:rPr>
        <w:t>n</w:t>
      </w:r>
      <w:r w:rsidR="00F803B4" w:rsidRPr="0059408E">
        <w:rPr>
          <w:i/>
          <w:sz w:val="28"/>
          <w:szCs w:val="28"/>
        </w:rPr>
        <w:t>ior</w:t>
      </w:r>
      <w:r w:rsidRPr="0059408E">
        <w:rPr>
          <w:i/>
          <w:sz w:val="28"/>
          <w:szCs w:val="28"/>
        </w:rPr>
        <w:t xml:space="preserve"> Placement &amp; Counselling Officer</w:t>
      </w:r>
      <w:r w:rsidR="00F803B4" w:rsidRPr="0059408E">
        <w:rPr>
          <w:i/>
          <w:sz w:val="28"/>
          <w:szCs w:val="28"/>
        </w:rPr>
        <w:tab/>
      </w:r>
      <w:r w:rsidRPr="0059408E">
        <w:rPr>
          <w:i/>
          <w:sz w:val="28"/>
          <w:szCs w:val="28"/>
        </w:rPr>
        <w:t>-</w:t>
      </w:r>
      <w:r w:rsidRPr="0059408E">
        <w:rPr>
          <w:i/>
          <w:sz w:val="28"/>
          <w:szCs w:val="28"/>
        </w:rPr>
        <w:tab/>
        <w:t>Barbados</w:t>
      </w:r>
    </w:p>
    <w:p w:rsidR="00AC4E04" w:rsidRPr="0059408E" w:rsidRDefault="00AC4E04" w:rsidP="00400DFB">
      <w:pPr>
        <w:pStyle w:val="ListParagraph"/>
        <w:numPr>
          <w:ilvl w:val="0"/>
          <w:numId w:val="2"/>
        </w:numPr>
        <w:tabs>
          <w:tab w:val="left" w:pos="1860"/>
        </w:tabs>
        <w:spacing w:line="240" w:lineRule="auto"/>
        <w:jc w:val="both"/>
        <w:rPr>
          <w:i/>
          <w:sz w:val="28"/>
          <w:szCs w:val="28"/>
        </w:rPr>
      </w:pPr>
      <w:r w:rsidRPr="0059408E">
        <w:rPr>
          <w:i/>
          <w:sz w:val="28"/>
          <w:szCs w:val="28"/>
        </w:rPr>
        <w:t>Administrative Officer</w:t>
      </w:r>
      <w:r w:rsidRPr="0059408E">
        <w:rPr>
          <w:i/>
          <w:sz w:val="28"/>
          <w:szCs w:val="28"/>
        </w:rPr>
        <w:tab/>
      </w:r>
      <w:r w:rsidRPr="0059408E">
        <w:rPr>
          <w:i/>
          <w:sz w:val="28"/>
          <w:szCs w:val="28"/>
        </w:rPr>
        <w:tab/>
      </w:r>
      <w:r w:rsidRPr="0059408E">
        <w:rPr>
          <w:i/>
          <w:sz w:val="28"/>
          <w:szCs w:val="28"/>
        </w:rPr>
        <w:tab/>
      </w:r>
      <w:r w:rsidR="00F803B4" w:rsidRPr="0059408E">
        <w:rPr>
          <w:i/>
          <w:sz w:val="28"/>
          <w:szCs w:val="28"/>
        </w:rPr>
        <w:tab/>
      </w:r>
      <w:r w:rsidRPr="0059408E">
        <w:rPr>
          <w:i/>
          <w:sz w:val="28"/>
          <w:szCs w:val="28"/>
        </w:rPr>
        <w:t>-</w:t>
      </w:r>
      <w:r w:rsidRPr="0059408E">
        <w:rPr>
          <w:i/>
          <w:sz w:val="28"/>
          <w:szCs w:val="28"/>
        </w:rPr>
        <w:tab/>
        <w:t>Barbados</w:t>
      </w:r>
    </w:p>
    <w:p w:rsidR="00E95227" w:rsidRPr="0059408E" w:rsidRDefault="00E95227" w:rsidP="00400DFB">
      <w:pPr>
        <w:pStyle w:val="ListParagraph"/>
        <w:numPr>
          <w:ilvl w:val="0"/>
          <w:numId w:val="2"/>
        </w:numPr>
        <w:tabs>
          <w:tab w:val="left" w:pos="1860"/>
        </w:tabs>
        <w:spacing w:line="240" w:lineRule="auto"/>
        <w:jc w:val="both"/>
        <w:rPr>
          <w:i/>
          <w:sz w:val="28"/>
          <w:szCs w:val="28"/>
        </w:rPr>
      </w:pPr>
      <w:r w:rsidRPr="0059408E">
        <w:rPr>
          <w:i/>
          <w:sz w:val="28"/>
          <w:szCs w:val="28"/>
        </w:rPr>
        <w:t>A</w:t>
      </w:r>
      <w:r w:rsidR="00F803B4" w:rsidRPr="0059408E">
        <w:rPr>
          <w:i/>
          <w:sz w:val="28"/>
          <w:szCs w:val="28"/>
        </w:rPr>
        <w:t>ctin</w:t>
      </w:r>
      <w:r w:rsidRPr="0059408E">
        <w:rPr>
          <w:i/>
          <w:sz w:val="28"/>
          <w:szCs w:val="28"/>
        </w:rPr>
        <w:t>g Labour Commissioner</w:t>
      </w:r>
      <w:r w:rsidR="00F803B4" w:rsidRPr="0059408E">
        <w:rPr>
          <w:i/>
          <w:sz w:val="28"/>
          <w:szCs w:val="28"/>
        </w:rPr>
        <w:tab/>
      </w:r>
      <w:r w:rsidRPr="0059408E">
        <w:rPr>
          <w:i/>
          <w:sz w:val="28"/>
          <w:szCs w:val="28"/>
        </w:rPr>
        <w:tab/>
      </w:r>
      <w:r w:rsidR="00F803B4" w:rsidRPr="0059408E">
        <w:rPr>
          <w:i/>
          <w:sz w:val="28"/>
          <w:szCs w:val="28"/>
        </w:rPr>
        <w:tab/>
      </w:r>
      <w:r w:rsidRPr="0059408E">
        <w:rPr>
          <w:i/>
          <w:sz w:val="28"/>
          <w:szCs w:val="28"/>
        </w:rPr>
        <w:t>-</w:t>
      </w:r>
      <w:r w:rsidRPr="0059408E">
        <w:rPr>
          <w:i/>
          <w:sz w:val="28"/>
          <w:szCs w:val="28"/>
        </w:rPr>
        <w:tab/>
        <w:t>St. Kitts</w:t>
      </w:r>
    </w:p>
    <w:p w:rsidR="00E95227" w:rsidRPr="0059408E" w:rsidRDefault="00AC4E04" w:rsidP="00400DFB">
      <w:pPr>
        <w:pStyle w:val="ListParagraph"/>
        <w:numPr>
          <w:ilvl w:val="0"/>
          <w:numId w:val="2"/>
        </w:numPr>
        <w:tabs>
          <w:tab w:val="left" w:pos="1860"/>
        </w:tabs>
        <w:spacing w:line="240" w:lineRule="auto"/>
        <w:jc w:val="both"/>
        <w:rPr>
          <w:i/>
          <w:sz w:val="28"/>
          <w:szCs w:val="28"/>
        </w:rPr>
      </w:pPr>
      <w:r w:rsidRPr="0059408E">
        <w:rPr>
          <w:i/>
          <w:sz w:val="28"/>
          <w:szCs w:val="28"/>
        </w:rPr>
        <w:t>Employment Officer</w:t>
      </w:r>
      <w:r w:rsidRPr="0059408E">
        <w:rPr>
          <w:i/>
          <w:sz w:val="28"/>
          <w:szCs w:val="28"/>
        </w:rPr>
        <w:tab/>
      </w:r>
      <w:r w:rsidRPr="0059408E">
        <w:rPr>
          <w:i/>
          <w:sz w:val="28"/>
          <w:szCs w:val="28"/>
        </w:rPr>
        <w:tab/>
      </w:r>
      <w:r w:rsidRPr="0059408E">
        <w:rPr>
          <w:i/>
          <w:sz w:val="28"/>
          <w:szCs w:val="28"/>
        </w:rPr>
        <w:tab/>
      </w:r>
      <w:r w:rsidR="00F803B4" w:rsidRPr="0059408E">
        <w:rPr>
          <w:i/>
          <w:sz w:val="28"/>
          <w:szCs w:val="28"/>
        </w:rPr>
        <w:tab/>
      </w:r>
      <w:r w:rsidRPr="0059408E">
        <w:rPr>
          <w:i/>
          <w:sz w:val="28"/>
          <w:szCs w:val="28"/>
        </w:rPr>
        <w:t>-</w:t>
      </w:r>
      <w:r w:rsidRPr="0059408E">
        <w:rPr>
          <w:i/>
          <w:sz w:val="28"/>
          <w:szCs w:val="28"/>
        </w:rPr>
        <w:tab/>
        <w:t>St. Lucia</w:t>
      </w:r>
    </w:p>
    <w:p w:rsidR="00682C31" w:rsidRPr="00CD71EA" w:rsidRDefault="00682C31" w:rsidP="00400DFB">
      <w:pPr>
        <w:pStyle w:val="ListParagraph"/>
        <w:tabs>
          <w:tab w:val="left" w:pos="1860"/>
        </w:tabs>
        <w:spacing w:line="240" w:lineRule="auto"/>
        <w:ind w:left="1440"/>
        <w:jc w:val="both"/>
        <w:rPr>
          <w:sz w:val="28"/>
          <w:szCs w:val="28"/>
        </w:rPr>
      </w:pPr>
    </w:p>
    <w:p w:rsidR="00682C31" w:rsidRPr="00AA305E" w:rsidRDefault="00682C31" w:rsidP="00400DFB">
      <w:pPr>
        <w:tabs>
          <w:tab w:val="left" w:pos="1860"/>
        </w:tabs>
        <w:spacing w:line="240" w:lineRule="auto"/>
        <w:jc w:val="both"/>
        <w:rPr>
          <w:b/>
          <w:i/>
          <w:sz w:val="28"/>
          <w:szCs w:val="28"/>
          <w:u w:val="single"/>
        </w:rPr>
      </w:pPr>
      <w:r w:rsidRPr="00AA305E">
        <w:rPr>
          <w:b/>
          <w:i/>
          <w:sz w:val="28"/>
          <w:szCs w:val="28"/>
          <w:u w:val="single"/>
        </w:rPr>
        <w:t>Main results and findings</w:t>
      </w:r>
    </w:p>
    <w:p w:rsidR="009528B5" w:rsidRPr="009528B5" w:rsidRDefault="009528B5" w:rsidP="00400DFB">
      <w:pPr>
        <w:tabs>
          <w:tab w:val="left" w:pos="1860"/>
        </w:tabs>
        <w:spacing w:line="240" w:lineRule="auto"/>
        <w:jc w:val="both"/>
        <w:rPr>
          <w:sz w:val="28"/>
          <w:szCs w:val="28"/>
        </w:rPr>
      </w:pPr>
      <w:r w:rsidRPr="009528B5">
        <w:rPr>
          <w:sz w:val="28"/>
          <w:szCs w:val="28"/>
        </w:rPr>
        <w:t>Agriculture</w:t>
      </w:r>
    </w:p>
    <w:p w:rsidR="00682C31" w:rsidRPr="00CD71EA" w:rsidRDefault="00682C31" w:rsidP="00400DFB">
      <w:pPr>
        <w:tabs>
          <w:tab w:val="left" w:pos="1860"/>
        </w:tabs>
        <w:spacing w:line="240" w:lineRule="auto"/>
        <w:jc w:val="both"/>
        <w:rPr>
          <w:sz w:val="28"/>
          <w:szCs w:val="28"/>
        </w:rPr>
      </w:pPr>
      <w:r w:rsidRPr="00CD71EA">
        <w:rPr>
          <w:sz w:val="28"/>
          <w:szCs w:val="28"/>
        </w:rPr>
        <w:t>Agriculture which employs the vast majority of the youth in the rural areas in Jamaica is seen as both a challenge and an opportunity for employmen</w:t>
      </w:r>
      <w:r w:rsidR="00400DFB">
        <w:rPr>
          <w:sz w:val="28"/>
          <w:szCs w:val="28"/>
        </w:rPr>
        <w:t>t and improved income thus facilitating both</w:t>
      </w:r>
      <w:r w:rsidRPr="00CD71EA">
        <w:rPr>
          <w:sz w:val="28"/>
          <w:szCs w:val="28"/>
        </w:rPr>
        <w:t xml:space="preserve"> financial and economic independence. The country enjoys abundant supplies of good arable land that is used to provide l</w:t>
      </w:r>
      <w:r w:rsidR="00400DFB">
        <w:rPr>
          <w:sz w:val="28"/>
          <w:szCs w:val="28"/>
        </w:rPr>
        <w:t>ivelihoods for the youth. O</w:t>
      </w:r>
      <w:r w:rsidRPr="00CD71EA">
        <w:rPr>
          <w:sz w:val="28"/>
          <w:szCs w:val="28"/>
        </w:rPr>
        <w:t>ne of the successful stakeholders engaged in agro-business invited the delegation to interact and observe their systems and policies. The stakeholde</w:t>
      </w:r>
      <w:r w:rsidR="00EF5534">
        <w:rPr>
          <w:sz w:val="28"/>
          <w:szCs w:val="28"/>
        </w:rPr>
        <w:t>r also shared their experiences;</w:t>
      </w:r>
      <w:r w:rsidR="00935CD7" w:rsidRPr="00CD71EA">
        <w:rPr>
          <w:sz w:val="28"/>
          <w:szCs w:val="28"/>
        </w:rPr>
        <w:t xml:space="preserve"> one of their limitations was the rural- urban migration and the youth complained about th</w:t>
      </w:r>
      <w:r w:rsidR="00400DFB">
        <w:rPr>
          <w:sz w:val="28"/>
          <w:szCs w:val="28"/>
        </w:rPr>
        <w:t>e distances they had to travel (</w:t>
      </w:r>
      <w:r w:rsidR="00935CD7" w:rsidRPr="00CD71EA">
        <w:rPr>
          <w:sz w:val="28"/>
          <w:szCs w:val="28"/>
        </w:rPr>
        <w:t>cost of transportation</w:t>
      </w:r>
      <w:r w:rsidR="00400DFB">
        <w:rPr>
          <w:sz w:val="28"/>
          <w:szCs w:val="28"/>
        </w:rPr>
        <w:t>)</w:t>
      </w:r>
      <w:r w:rsidR="00935CD7" w:rsidRPr="00CD71EA">
        <w:rPr>
          <w:sz w:val="28"/>
          <w:szCs w:val="28"/>
        </w:rPr>
        <w:t>.</w:t>
      </w:r>
    </w:p>
    <w:p w:rsidR="00935CD7" w:rsidRPr="00CD71EA" w:rsidRDefault="00935CD7" w:rsidP="00400DFB">
      <w:pPr>
        <w:tabs>
          <w:tab w:val="left" w:pos="1860"/>
        </w:tabs>
        <w:spacing w:line="240" w:lineRule="auto"/>
        <w:jc w:val="both"/>
        <w:rPr>
          <w:sz w:val="28"/>
          <w:szCs w:val="28"/>
        </w:rPr>
      </w:pPr>
      <w:r w:rsidRPr="00CD71EA">
        <w:rPr>
          <w:sz w:val="28"/>
          <w:szCs w:val="28"/>
        </w:rPr>
        <w:t xml:space="preserve">St. Lucia lacks agro-processing industries and this represents potential to attract young people back to agriculture in a way that </w:t>
      </w:r>
      <w:r w:rsidR="00F30FA3" w:rsidRPr="00CD71EA">
        <w:rPr>
          <w:sz w:val="28"/>
          <w:szCs w:val="28"/>
        </w:rPr>
        <w:t>a</w:t>
      </w:r>
      <w:r w:rsidR="00400DFB">
        <w:rPr>
          <w:sz w:val="28"/>
          <w:szCs w:val="28"/>
        </w:rPr>
        <w:t>lso helps modernise the sector. Th</w:t>
      </w:r>
      <w:r w:rsidR="00F30FA3" w:rsidRPr="00CD71EA">
        <w:rPr>
          <w:sz w:val="28"/>
          <w:szCs w:val="28"/>
        </w:rPr>
        <w:t>is can be replicated in St Lucia</w:t>
      </w:r>
      <w:r w:rsidR="00BA30F9" w:rsidRPr="00CD71EA">
        <w:rPr>
          <w:sz w:val="28"/>
          <w:szCs w:val="28"/>
        </w:rPr>
        <w:t xml:space="preserve"> because</w:t>
      </w:r>
      <w:r w:rsidRPr="00CD71EA">
        <w:rPr>
          <w:sz w:val="28"/>
          <w:szCs w:val="28"/>
        </w:rPr>
        <w:t xml:space="preserve"> </w:t>
      </w:r>
      <w:r w:rsidR="00BA30F9" w:rsidRPr="00CD71EA">
        <w:rPr>
          <w:sz w:val="28"/>
          <w:szCs w:val="28"/>
        </w:rPr>
        <w:t>t</w:t>
      </w:r>
      <w:r w:rsidRPr="00CD71EA">
        <w:rPr>
          <w:sz w:val="28"/>
          <w:szCs w:val="28"/>
        </w:rPr>
        <w:t>here is a huge untapped potential in services to agricultural activities such as farming, animal husbandry and fishing that today’s unemployed and underemployed youth can take</w:t>
      </w:r>
      <w:r w:rsidR="00F30FA3" w:rsidRPr="00CD71EA">
        <w:rPr>
          <w:sz w:val="28"/>
          <w:szCs w:val="28"/>
        </w:rPr>
        <w:t xml:space="preserve"> advantage of i</w:t>
      </w:r>
      <w:r w:rsidR="00400DFB">
        <w:rPr>
          <w:sz w:val="28"/>
          <w:szCs w:val="28"/>
        </w:rPr>
        <w:t>n St Lucia. T</w:t>
      </w:r>
      <w:r w:rsidRPr="00CD71EA">
        <w:rPr>
          <w:sz w:val="28"/>
          <w:szCs w:val="28"/>
        </w:rPr>
        <w:t>here</w:t>
      </w:r>
      <w:r w:rsidR="00F30FA3" w:rsidRPr="00CD71EA">
        <w:rPr>
          <w:sz w:val="28"/>
          <w:szCs w:val="28"/>
        </w:rPr>
        <w:t xml:space="preserve"> are many parts of the country that produce fruits, such as mangoes and oranges, where much of the crop ends up being rotten because of lack of processing services. There is an obvious gap here for young people to set up their own agriculture-linked enterprises for the benefit of the entire community.</w:t>
      </w:r>
    </w:p>
    <w:p w:rsidR="00F30FA3" w:rsidRPr="00CD71EA" w:rsidRDefault="00F30FA3" w:rsidP="00400DFB">
      <w:pPr>
        <w:tabs>
          <w:tab w:val="left" w:pos="1860"/>
        </w:tabs>
        <w:spacing w:line="240" w:lineRule="auto"/>
        <w:jc w:val="both"/>
        <w:rPr>
          <w:sz w:val="28"/>
          <w:szCs w:val="28"/>
        </w:rPr>
      </w:pPr>
      <w:r w:rsidRPr="00CD71EA">
        <w:rPr>
          <w:sz w:val="28"/>
          <w:szCs w:val="28"/>
        </w:rPr>
        <w:t>Recognising the potential of agriculture for unemployed young people and raising income levels</w:t>
      </w:r>
      <w:r w:rsidR="00BA30F9" w:rsidRPr="00CD71EA">
        <w:rPr>
          <w:sz w:val="28"/>
          <w:szCs w:val="28"/>
        </w:rPr>
        <w:t xml:space="preserve"> in Jamaica, the Rural Youth Economic Empowerment Programme (RYEEP)</w:t>
      </w:r>
      <w:r w:rsidR="00A44958" w:rsidRPr="00CD71EA">
        <w:rPr>
          <w:sz w:val="28"/>
          <w:szCs w:val="28"/>
        </w:rPr>
        <w:t xml:space="preserve"> was formed to promote entrepreneurship and self employment. This is perceived by many young people in Jamaica as a possibility for achieving financial independence and economic stability. Through partnership with stakeholders, the programme seeks to develop and support agricultural based entrepreneurship.</w:t>
      </w:r>
    </w:p>
    <w:p w:rsidR="00A44958" w:rsidRPr="00CD71EA" w:rsidRDefault="00A44958" w:rsidP="00400DFB">
      <w:pPr>
        <w:tabs>
          <w:tab w:val="left" w:pos="1860"/>
        </w:tabs>
        <w:spacing w:line="240" w:lineRule="auto"/>
        <w:jc w:val="both"/>
        <w:rPr>
          <w:sz w:val="28"/>
          <w:szCs w:val="28"/>
        </w:rPr>
      </w:pPr>
      <w:r w:rsidRPr="00CD71EA">
        <w:rPr>
          <w:sz w:val="28"/>
          <w:szCs w:val="28"/>
        </w:rPr>
        <w:lastRenderedPageBreak/>
        <w:t>Expected outcome:</w:t>
      </w:r>
    </w:p>
    <w:p w:rsidR="00A44958" w:rsidRPr="0059408E" w:rsidRDefault="00A44958" w:rsidP="00400DFB">
      <w:pPr>
        <w:pStyle w:val="ListParagraph"/>
        <w:numPr>
          <w:ilvl w:val="0"/>
          <w:numId w:val="5"/>
        </w:numPr>
        <w:tabs>
          <w:tab w:val="left" w:pos="1860"/>
        </w:tabs>
        <w:spacing w:line="240" w:lineRule="auto"/>
        <w:jc w:val="both"/>
        <w:rPr>
          <w:i/>
          <w:sz w:val="28"/>
          <w:szCs w:val="28"/>
        </w:rPr>
      </w:pPr>
      <w:r w:rsidRPr="0059408E">
        <w:rPr>
          <w:i/>
          <w:sz w:val="28"/>
          <w:szCs w:val="28"/>
        </w:rPr>
        <w:t>Strengthen employability/ core entrepreneur skills.</w:t>
      </w:r>
    </w:p>
    <w:p w:rsidR="00A44958" w:rsidRPr="00CD71EA" w:rsidRDefault="00A44958" w:rsidP="00400DFB">
      <w:pPr>
        <w:pStyle w:val="ListParagraph"/>
        <w:numPr>
          <w:ilvl w:val="0"/>
          <w:numId w:val="5"/>
        </w:numPr>
        <w:tabs>
          <w:tab w:val="left" w:pos="1860"/>
        </w:tabs>
        <w:spacing w:line="240" w:lineRule="auto"/>
        <w:jc w:val="both"/>
        <w:rPr>
          <w:sz w:val="28"/>
          <w:szCs w:val="28"/>
        </w:rPr>
      </w:pPr>
      <w:r w:rsidRPr="0059408E">
        <w:rPr>
          <w:i/>
          <w:sz w:val="28"/>
          <w:szCs w:val="28"/>
        </w:rPr>
        <w:t>Exhibit commitments to volunteering and be supported by a mentor</w:t>
      </w:r>
      <w:r w:rsidRPr="00CD71EA">
        <w:rPr>
          <w:sz w:val="28"/>
          <w:szCs w:val="28"/>
        </w:rPr>
        <w:t>.</w:t>
      </w:r>
    </w:p>
    <w:p w:rsidR="00F803B4" w:rsidRPr="009528B5" w:rsidRDefault="009528B5" w:rsidP="00400DFB">
      <w:pPr>
        <w:tabs>
          <w:tab w:val="left" w:pos="1860"/>
        </w:tabs>
        <w:spacing w:line="240" w:lineRule="auto"/>
        <w:jc w:val="both"/>
        <w:rPr>
          <w:sz w:val="28"/>
          <w:szCs w:val="28"/>
        </w:rPr>
      </w:pPr>
      <w:r w:rsidRPr="009528B5">
        <w:rPr>
          <w:sz w:val="28"/>
          <w:szCs w:val="28"/>
        </w:rPr>
        <w:t>Underemployment</w:t>
      </w:r>
    </w:p>
    <w:p w:rsidR="00A44958" w:rsidRDefault="0090104A" w:rsidP="00400DFB">
      <w:pPr>
        <w:tabs>
          <w:tab w:val="left" w:pos="1860"/>
        </w:tabs>
        <w:spacing w:line="240" w:lineRule="auto"/>
        <w:jc w:val="both"/>
        <w:rPr>
          <w:sz w:val="28"/>
          <w:szCs w:val="28"/>
        </w:rPr>
      </w:pPr>
      <w:r w:rsidRPr="00CD71EA">
        <w:rPr>
          <w:sz w:val="28"/>
          <w:szCs w:val="28"/>
        </w:rPr>
        <w:t xml:space="preserve">Underemployment is a serious problem and one that deprives young people of the ability to reach financial independence. Secondary and tertiary level graduates are unable to find positions commensurate with their level of education. The situation is </w:t>
      </w:r>
      <w:r w:rsidR="00CD71EA" w:rsidRPr="00CD71EA">
        <w:rPr>
          <w:sz w:val="28"/>
          <w:szCs w:val="28"/>
        </w:rPr>
        <w:t>even worse</w:t>
      </w:r>
      <w:r w:rsidRPr="00CD71EA">
        <w:rPr>
          <w:sz w:val="28"/>
          <w:szCs w:val="28"/>
        </w:rPr>
        <w:t xml:space="preserve"> for the many that fail to complete formal education or wh</w:t>
      </w:r>
      <w:r w:rsidR="00EF5534">
        <w:rPr>
          <w:sz w:val="28"/>
          <w:szCs w:val="28"/>
        </w:rPr>
        <w:t>o do so with sufficient grasp in</w:t>
      </w:r>
      <w:r w:rsidRPr="00CD71EA">
        <w:rPr>
          <w:sz w:val="28"/>
          <w:szCs w:val="28"/>
        </w:rPr>
        <w:t xml:space="preserve"> the skills they need to enter the labour market. </w:t>
      </w:r>
      <w:r w:rsidR="00CD71EA">
        <w:rPr>
          <w:sz w:val="28"/>
          <w:szCs w:val="28"/>
        </w:rPr>
        <w:t xml:space="preserve">Some of the reasons for this </w:t>
      </w:r>
      <w:r w:rsidR="00EF5534">
        <w:rPr>
          <w:sz w:val="28"/>
          <w:szCs w:val="28"/>
        </w:rPr>
        <w:t>lie</w:t>
      </w:r>
      <w:r w:rsidR="00CD71EA">
        <w:rPr>
          <w:sz w:val="28"/>
          <w:szCs w:val="28"/>
        </w:rPr>
        <w:t xml:space="preserve"> with the expectations and preference of young people.</w:t>
      </w:r>
    </w:p>
    <w:p w:rsidR="00F803B4" w:rsidRPr="009528B5" w:rsidRDefault="009528B5" w:rsidP="00400DFB">
      <w:pPr>
        <w:tabs>
          <w:tab w:val="left" w:pos="1860"/>
        </w:tabs>
        <w:spacing w:line="240" w:lineRule="auto"/>
        <w:jc w:val="both"/>
        <w:rPr>
          <w:sz w:val="28"/>
          <w:szCs w:val="28"/>
        </w:rPr>
      </w:pPr>
      <w:r>
        <w:rPr>
          <w:sz w:val="28"/>
          <w:szCs w:val="28"/>
        </w:rPr>
        <w:t>Education and Workforce T</w:t>
      </w:r>
      <w:r w:rsidRPr="009528B5">
        <w:rPr>
          <w:sz w:val="28"/>
          <w:szCs w:val="28"/>
        </w:rPr>
        <w:t>raining</w:t>
      </w:r>
    </w:p>
    <w:p w:rsidR="00CD71EA" w:rsidRDefault="00CD71EA" w:rsidP="00400DFB">
      <w:pPr>
        <w:tabs>
          <w:tab w:val="left" w:pos="1860"/>
        </w:tabs>
        <w:spacing w:line="240" w:lineRule="auto"/>
        <w:jc w:val="both"/>
        <w:rPr>
          <w:sz w:val="28"/>
          <w:szCs w:val="28"/>
        </w:rPr>
      </w:pPr>
      <w:r>
        <w:rPr>
          <w:sz w:val="28"/>
          <w:szCs w:val="28"/>
        </w:rPr>
        <w:t>Education</w:t>
      </w:r>
      <w:r w:rsidR="000848D6">
        <w:rPr>
          <w:sz w:val="28"/>
          <w:szCs w:val="28"/>
        </w:rPr>
        <w:t xml:space="preserve"> and workforce training: </w:t>
      </w:r>
      <w:r w:rsidR="001A2E8D">
        <w:rPr>
          <w:sz w:val="28"/>
          <w:szCs w:val="28"/>
        </w:rPr>
        <w:t>P</w:t>
      </w:r>
      <w:r w:rsidR="000848D6">
        <w:rPr>
          <w:sz w:val="28"/>
          <w:szCs w:val="28"/>
        </w:rPr>
        <w:t xml:space="preserve">rovision is made to </w:t>
      </w:r>
      <w:r w:rsidR="00400DFB">
        <w:rPr>
          <w:sz w:val="28"/>
          <w:szCs w:val="28"/>
        </w:rPr>
        <w:t>offer</w:t>
      </w:r>
      <w:r w:rsidR="000848D6">
        <w:rPr>
          <w:sz w:val="28"/>
          <w:szCs w:val="28"/>
        </w:rPr>
        <w:t xml:space="preserve"> quality training and assessment opportunities to </w:t>
      </w:r>
      <w:proofErr w:type="gramStart"/>
      <w:r w:rsidR="000848D6">
        <w:rPr>
          <w:sz w:val="28"/>
          <w:szCs w:val="28"/>
        </w:rPr>
        <w:t>desirous</w:t>
      </w:r>
      <w:proofErr w:type="gramEnd"/>
      <w:r w:rsidR="000848D6">
        <w:rPr>
          <w:sz w:val="28"/>
          <w:szCs w:val="28"/>
        </w:rPr>
        <w:t xml:space="preserve"> Jamaicans</w:t>
      </w:r>
      <w:r w:rsidR="00B410E5">
        <w:rPr>
          <w:sz w:val="28"/>
          <w:szCs w:val="28"/>
        </w:rPr>
        <w:t xml:space="preserve"> where they would obtain a skill in an occupational area for betterment </w:t>
      </w:r>
      <w:r w:rsidR="001A2E8D">
        <w:rPr>
          <w:sz w:val="28"/>
          <w:szCs w:val="28"/>
        </w:rPr>
        <w:t>of a productive workplace. This individual</w:t>
      </w:r>
      <w:r w:rsidR="00B410E5">
        <w:rPr>
          <w:sz w:val="28"/>
          <w:szCs w:val="28"/>
        </w:rPr>
        <w:t xml:space="preserve"> will also </w:t>
      </w:r>
      <w:r w:rsidR="001A2E8D">
        <w:rPr>
          <w:sz w:val="28"/>
          <w:szCs w:val="28"/>
        </w:rPr>
        <w:t>obtain either a</w:t>
      </w:r>
      <w:r w:rsidR="00400DFB">
        <w:rPr>
          <w:sz w:val="28"/>
          <w:szCs w:val="28"/>
        </w:rPr>
        <w:t xml:space="preserve"> Caribbean Vocational Qualification</w:t>
      </w:r>
      <w:r w:rsidR="001A2E8D">
        <w:rPr>
          <w:sz w:val="28"/>
          <w:szCs w:val="28"/>
        </w:rPr>
        <w:t xml:space="preserve"> or National Vocational Qualification of Jamaica</w:t>
      </w:r>
      <w:r w:rsidR="00B410E5">
        <w:rPr>
          <w:sz w:val="28"/>
          <w:szCs w:val="28"/>
        </w:rPr>
        <w:t xml:space="preserve"> </w:t>
      </w:r>
      <w:r w:rsidR="00400DFB">
        <w:rPr>
          <w:sz w:val="28"/>
          <w:szCs w:val="28"/>
        </w:rPr>
        <w:t>(</w:t>
      </w:r>
      <w:r w:rsidR="00B410E5">
        <w:rPr>
          <w:sz w:val="28"/>
          <w:szCs w:val="28"/>
        </w:rPr>
        <w:t>CVQ/NVQJ</w:t>
      </w:r>
      <w:r w:rsidR="00400DFB">
        <w:rPr>
          <w:sz w:val="28"/>
          <w:szCs w:val="28"/>
        </w:rPr>
        <w:t>)</w:t>
      </w:r>
      <w:r w:rsidR="00EF5534">
        <w:rPr>
          <w:sz w:val="28"/>
          <w:szCs w:val="28"/>
        </w:rPr>
        <w:t xml:space="preserve"> which certifies</w:t>
      </w:r>
      <w:r w:rsidR="00B410E5">
        <w:rPr>
          <w:sz w:val="28"/>
          <w:szCs w:val="28"/>
        </w:rPr>
        <w:t xml:space="preserve"> the </w:t>
      </w:r>
      <w:r w:rsidR="00EF5534">
        <w:rPr>
          <w:sz w:val="28"/>
          <w:szCs w:val="28"/>
        </w:rPr>
        <w:t>given skill sectors</w:t>
      </w:r>
      <w:r w:rsidR="00B410E5">
        <w:rPr>
          <w:sz w:val="28"/>
          <w:szCs w:val="28"/>
        </w:rPr>
        <w:t xml:space="preserve"> with job</w:t>
      </w:r>
      <w:r w:rsidR="00671B77">
        <w:rPr>
          <w:sz w:val="28"/>
          <w:szCs w:val="28"/>
        </w:rPr>
        <w:t xml:space="preserve"> readiness, soft skill and </w:t>
      </w:r>
      <w:r w:rsidR="00B410E5">
        <w:rPr>
          <w:sz w:val="28"/>
          <w:szCs w:val="28"/>
        </w:rPr>
        <w:t>entrepreneurship skills.</w:t>
      </w:r>
    </w:p>
    <w:p w:rsidR="003B2627" w:rsidRDefault="003B2627" w:rsidP="00400DFB">
      <w:pPr>
        <w:tabs>
          <w:tab w:val="left" w:pos="1860"/>
        </w:tabs>
        <w:spacing w:line="240" w:lineRule="auto"/>
        <w:jc w:val="both"/>
        <w:rPr>
          <w:sz w:val="28"/>
          <w:szCs w:val="28"/>
        </w:rPr>
      </w:pPr>
      <w:r>
        <w:rPr>
          <w:sz w:val="28"/>
          <w:szCs w:val="28"/>
        </w:rPr>
        <w:t>This training provided by the Jamaican Government in collaboration with training facilities and youth organizations has a positive impact on the workforce in Jamaica especially the youth.</w:t>
      </w:r>
      <w:r w:rsidR="00774FD5">
        <w:rPr>
          <w:sz w:val="28"/>
          <w:szCs w:val="28"/>
        </w:rPr>
        <w:t xml:space="preserve"> Representatives of the private sector and the youth present at the exchange/ workshop cited the mismatch between the education offered in the formal education system and the </w:t>
      </w:r>
      <w:r w:rsidR="00924253">
        <w:rPr>
          <w:sz w:val="28"/>
          <w:szCs w:val="28"/>
        </w:rPr>
        <w:t>needs of</w:t>
      </w:r>
      <w:r w:rsidR="00774FD5">
        <w:rPr>
          <w:sz w:val="28"/>
          <w:szCs w:val="28"/>
        </w:rPr>
        <w:t xml:space="preserve"> the workplace</w:t>
      </w:r>
      <w:r w:rsidR="00924253">
        <w:rPr>
          <w:sz w:val="28"/>
          <w:szCs w:val="28"/>
        </w:rPr>
        <w:t>.</w:t>
      </w:r>
    </w:p>
    <w:p w:rsidR="00924253" w:rsidRDefault="00924253" w:rsidP="00400DFB">
      <w:pPr>
        <w:tabs>
          <w:tab w:val="left" w:pos="1860"/>
        </w:tabs>
        <w:spacing w:line="240" w:lineRule="auto"/>
        <w:jc w:val="both"/>
        <w:rPr>
          <w:sz w:val="28"/>
          <w:szCs w:val="28"/>
        </w:rPr>
      </w:pPr>
      <w:r>
        <w:rPr>
          <w:sz w:val="28"/>
          <w:szCs w:val="28"/>
        </w:rPr>
        <w:t>Expected outcome:</w:t>
      </w:r>
    </w:p>
    <w:p w:rsidR="00924253" w:rsidRDefault="00924253" w:rsidP="00400DFB">
      <w:pPr>
        <w:pStyle w:val="ListParagraph"/>
        <w:numPr>
          <w:ilvl w:val="0"/>
          <w:numId w:val="6"/>
        </w:numPr>
        <w:tabs>
          <w:tab w:val="left" w:pos="1860"/>
        </w:tabs>
        <w:spacing w:line="240" w:lineRule="auto"/>
        <w:jc w:val="both"/>
        <w:rPr>
          <w:sz w:val="28"/>
          <w:szCs w:val="28"/>
        </w:rPr>
      </w:pPr>
      <w:r>
        <w:rPr>
          <w:sz w:val="28"/>
          <w:szCs w:val="28"/>
        </w:rPr>
        <w:t>Develop technical skills as per programme area.</w:t>
      </w:r>
    </w:p>
    <w:p w:rsidR="00924253" w:rsidRDefault="00924253" w:rsidP="00400DFB">
      <w:pPr>
        <w:pStyle w:val="ListParagraph"/>
        <w:numPr>
          <w:ilvl w:val="0"/>
          <w:numId w:val="6"/>
        </w:numPr>
        <w:tabs>
          <w:tab w:val="left" w:pos="1860"/>
        </w:tabs>
        <w:spacing w:line="240" w:lineRule="auto"/>
        <w:jc w:val="both"/>
        <w:rPr>
          <w:sz w:val="28"/>
          <w:szCs w:val="28"/>
        </w:rPr>
      </w:pPr>
      <w:r>
        <w:rPr>
          <w:sz w:val="28"/>
          <w:szCs w:val="28"/>
        </w:rPr>
        <w:t>Strengthen employability/ core and entrepreneurship skills.</w:t>
      </w:r>
    </w:p>
    <w:p w:rsidR="009528B5" w:rsidRPr="00BF61AD" w:rsidRDefault="00924253" w:rsidP="00400DFB">
      <w:pPr>
        <w:pStyle w:val="ListParagraph"/>
        <w:numPr>
          <w:ilvl w:val="0"/>
          <w:numId w:val="6"/>
        </w:numPr>
        <w:tabs>
          <w:tab w:val="left" w:pos="1860"/>
        </w:tabs>
        <w:spacing w:line="240" w:lineRule="auto"/>
        <w:jc w:val="both"/>
        <w:rPr>
          <w:sz w:val="28"/>
          <w:szCs w:val="28"/>
        </w:rPr>
      </w:pPr>
      <w:r>
        <w:rPr>
          <w:sz w:val="28"/>
          <w:szCs w:val="28"/>
        </w:rPr>
        <w:t>Exhibit commitments to volunteering and be supported by a mentor.</w:t>
      </w:r>
    </w:p>
    <w:p w:rsidR="001D61DA" w:rsidRDefault="00F10A9A" w:rsidP="00400DFB">
      <w:pPr>
        <w:tabs>
          <w:tab w:val="left" w:pos="1860"/>
        </w:tabs>
        <w:spacing w:line="240" w:lineRule="auto"/>
        <w:jc w:val="both"/>
        <w:rPr>
          <w:sz w:val="28"/>
          <w:szCs w:val="28"/>
        </w:rPr>
      </w:pPr>
      <w:r w:rsidRPr="00F10A9A">
        <w:rPr>
          <w:sz w:val="28"/>
          <w:szCs w:val="28"/>
        </w:rPr>
        <w:t>E</w:t>
      </w:r>
      <w:r>
        <w:rPr>
          <w:sz w:val="28"/>
          <w:szCs w:val="28"/>
        </w:rPr>
        <w:t xml:space="preserve">ducation is a significant determining factor in employability for many jobs, especially technical and most white collar jobs. However, the current system in St. Lucia produces graduates who are limited in many ways including their lack of soft skills and critical thinking abilities. These limitations hamper young people as they attempt to </w:t>
      </w:r>
      <w:r w:rsidR="001508FA">
        <w:rPr>
          <w:sz w:val="28"/>
          <w:szCs w:val="28"/>
        </w:rPr>
        <w:t xml:space="preserve">access the labour market or to set up their own in the productive </w:t>
      </w:r>
      <w:r w:rsidR="001508FA">
        <w:rPr>
          <w:sz w:val="28"/>
          <w:szCs w:val="28"/>
        </w:rPr>
        <w:lastRenderedPageBreak/>
        <w:t xml:space="preserve">sectors of the economy. In particular, young people complain that the current training system focuses more on understanding theory, than practical.  </w:t>
      </w:r>
    </w:p>
    <w:p w:rsidR="001508FA" w:rsidRDefault="001508FA" w:rsidP="00400DFB">
      <w:pPr>
        <w:tabs>
          <w:tab w:val="left" w:pos="1860"/>
        </w:tabs>
        <w:spacing w:line="240" w:lineRule="auto"/>
        <w:jc w:val="both"/>
        <w:rPr>
          <w:sz w:val="28"/>
          <w:szCs w:val="28"/>
        </w:rPr>
      </w:pPr>
      <w:r>
        <w:rPr>
          <w:sz w:val="28"/>
          <w:szCs w:val="28"/>
        </w:rPr>
        <w:t xml:space="preserve">Representatives in Jamaica, such as </w:t>
      </w:r>
      <w:r w:rsidR="00C672A8">
        <w:rPr>
          <w:sz w:val="28"/>
          <w:szCs w:val="28"/>
        </w:rPr>
        <w:t>HEART Trust/NTA Training Institute, National Youth Service (NYS) and Agencies of the Office of the Prime Minister, has afforded the opportunity for the comprehensive repackaging of an enhanced and more streamline suites of programmes, products and services. Programmes with specific emphasis on the youth have been repackaged, expanded and streamlined. Expanded access caters to various aspects of the youth:</w:t>
      </w:r>
    </w:p>
    <w:p w:rsidR="00C672A8" w:rsidRPr="0059408E" w:rsidRDefault="00C672A8" w:rsidP="00400DFB">
      <w:pPr>
        <w:pStyle w:val="ListParagraph"/>
        <w:numPr>
          <w:ilvl w:val="0"/>
          <w:numId w:val="8"/>
        </w:numPr>
        <w:tabs>
          <w:tab w:val="left" w:pos="1860"/>
        </w:tabs>
        <w:spacing w:line="240" w:lineRule="auto"/>
        <w:jc w:val="both"/>
        <w:rPr>
          <w:i/>
          <w:sz w:val="28"/>
          <w:szCs w:val="28"/>
        </w:rPr>
      </w:pPr>
      <w:r w:rsidRPr="0059408E">
        <w:rPr>
          <w:i/>
          <w:sz w:val="28"/>
          <w:szCs w:val="28"/>
        </w:rPr>
        <w:t>Persons with disabilities</w:t>
      </w:r>
    </w:p>
    <w:p w:rsidR="00C672A8" w:rsidRPr="0059408E" w:rsidRDefault="00C672A8" w:rsidP="00400DFB">
      <w:pPr>
        <w:pStyle w:val="ListParagraph"/>
        <w:numPr>
          <w:ilvl w:val="0"/>
          <w:numId w:val="8"/>
        </w:numPr>
        <w:tabs>
          <w:tab w:val="left" w:pos="1860"/>
        </w:tabs>
        <w:spacing w:line="240" w:lineRule="auto"/>
        <w:jc w:val="both"/>
        <w:rPr>
          <w:i/>
          <w:sz w:val="28"/>
          <w:szCs w:val="28"/>
        </w:rPr>
      </w:pPr>
      <w:r w:rsidRPr="0059408E">
        <w:rPr>
          <w:i/>
          <w:sz w:val="28"/>
          <w:szCs w:val="28"/>
        </w:rPr>
        <w:t>Rural youth</w:t>
      </w:r>
    </w:p>
    <w:p w:rsidR="00C672A8" w:rsidRPr="0059408E" w:rsidRDefault="00C672A8" w:rsidP="00400DFB">
      <w:pPr>
        <w:pStyle w:val="ListParagraph"/>
        <w:numPr>
          <w:ilvl w:val="0"/>
          <w:numId w:val="8"/>
        </w:numPr>
        <w:tabs>
          <w:tab w:val="left" w:pos="1860"/>
        </w:tabs>
        <w:spacing w:line="240" w:lineRule="auto"/>
        <w:jc w:val="both"/>
        <w:rPr>
          <w:i/>
          <w:sz w:val="28"/>
          <w:szCs w:val="28"/>
        </w:rPr>
      </w:pPr>
      <w:r w:rsidRPr="0059408E">
        <w:rPr>
          <w:i/>
          <w:sz w:val="28"/>
          <w:szCs w:val="28"/>
        </w:rPr>
        <w:t>Unattached</w:t>
      </w:r>
    </w:p>
    <w:p w:rsidR="00C672A8" w:rsidRPr="0059408E" w:rsidRDefault="00C672A8" w:rsidP="00400DFB">
      <w:pPr>
        <w:pStyle w:val="ListParagraph"/>
        <w:numPr>
          <w:ilvl w:val="0"/>
          <w:numId w:val="8"/>
        </w:numPr>
        <w:tabs>
          <w:tab w:val="left" w:pos="1860"/>
        </w:tabs>
        <w:spacing w:line="240" w:lineRule="auto"/>
        <w:jc w:val="both"/>
        <w:rPr>
          <w:i/>
          <w:sz w:val="28"/>
          <w:szCs w:val="28"/>
        </w:rPr>
      </w:pPr>
      <w:r w:rsidRPr="0059408E">
        <w:rPr>
          <w:i/>
          <w:sz w:val="28"/>
          <w:szCs w:val="28"/>
        </w:rPr>
        <w:t>Youth in business</w:t>
      </w:r>
    </w:p>
    <w:p w:rsidR="00C672A8" w:rsidRPr="0059408E" w:rsidRDefault="00C672A8" w:rsidP="00400DFB">
      <w:pPr>
        <w:pStyle w:val="ListParagraph"/>
        <w:numPr>
          <w:ilvl w:val="0"/>
          <w:numId w:val="8"/>
        </w:numPr>
        <w:tabs>
          <w:tab w:val="left" w:pos="1860"/>
        </w:tabs>
        <w:spacing w:line="240" w:lineRule="auto"/>
        <w:jc w:val="both"/>
        <w:rPr>
          <w:i/>
          <w:sz w:val="28"/>
          <w:szCs w:val="28"/>
        </w:rPr>
      </w:pPr>
      <w:r w:rsidRPr="0059408E">
        <w:rPr>
          <w:i/>
          <w:sz w:val="28"/>
          <w:szCs w:val="28"/>
        </w:rPr>
        <w:t>Youth in need of further training</w:t>
      </w:r>
    </w:p>
    <w:p w:rsidR="00F10A9A" w:rsidRDefault="001D61DA" w:rsidP="00400DFB">
      <w:pPr>
        <w:tabs>
          <w:tab w:val="left" w:pos="1860"/>
        </w:tabs>
        <w:spacing w:line="240" w:lineRule="auto"/>
        <w:jc w:val="both"/>
        <w:rPr>
          <w:sz w:val="28"/>
          <w:szCs w:val="28"/>
        </w:rPr>
      </w:pPr>
      <w:r>
        <w:rPr>
          <w:sz w:val="28"/>
          <w:szCs w:val="28"/>
        </w:rPr>
        <w:t xml:space="preserve">The representatives of the private and public sector in St Lucia cited the mismatch between the education offered in the formal education system and the needs of the workplace. </w:t>
      </w:r>
      <w:r w:rsidR="00F10A9A" w:rsidRPr="001D61DA">
        <w:rPr>
          <w:sz w:val="28"/>
          <w:szCs w:val="28"/>
        </w:rPr>
        <w:t xml:space="preserve">In an effort to enhance the skill sets sorely lacking in St. Lucian nationals, an appeal was made to ensure the inclusion of soft skills </w:t>
      </w:r>
      <w:r w:rsidR="00CA6482">
        <w:rPr>
          <w:sz w:val="28"/>
          <w:szCs w:val="28"/>
        </w:rPr>
        <w:t xml:space="preserve">in the schools’ curriculum </w:t>
      </w:r>
      <w:r w:rsidR="00F10A9A" w:rsidRPr="001D61DA">
        <w:rPr>
          <w:sz w:val="28"/>
          <w:szCs w:val="28"/>
        </w:rPr>
        <w:t>that would serve to make the workplace more amicable.</w:t>
      </w:r>
    </w:p>
    <w:p w:rsidR="007F45AD" w:rsidRDefault="001D61DA" w:rsidP="00400DFB">
      <w:pPr>
        <w:tabs>
          <w:tab w:val="left" w:pos="1860"/>
        </w:tabs>
        <w:spacing w:line="240" w:lineRule="auto"/>
        <w:jc w:val="both"/>
        <w:rPr>
          <w:sz w:val="28"/>
          <w:szCs w:val="28"/>
        </w:rPr>
      </w:pPr>
      <w:r>
        <w:rPr>
          <w:sz w:val="28"/>
          <w:szCs w:val="28"/>
        </w:rPr>
        <w:t xml:space="preserve">The neglect of soft skills further disadvantages </w:t>
      </w:r>
      <w:r w:rsidR="00FA489E">
        <w:rPr>
          <w:sz w:val="28"/>
          <w:szCs w:val="28"/>
        </w:rPr>
        <w:t xml:space="preserve">THE </w:t>
      </w:r>
      <w:r>
        <w:rPr>
          <w:sz w:val="28"/>
          <w:szCs w:val="28"/>
        </w:rPr>
        <w:t>youth who do not</w:t>
      </w:r>
      <w:r w:rsidR="001A2E8D">
        <w:rPr>
          <w:sz w:val="28"/>
          <w:szCs w:val="28"/>
        </w:rPr>
        <w:t xml:space="preserve"> wish to set up their </w:t>
      </w:r>
      <w:r>
        <w:rPr>
          <w:sz w:val="28"/>
          <w:szCs w:val="28"/>
        </w:rPr>
        <w:t>own</w:t>
      </w:r>
      <w:r w:rsidR="00FA489E">
        <w:rPr>
          <w:sz w:val="28"/>
          <w:szCs w:val="28"/>
        </w:rPr>
        <w:t>,</w:t>
      </w:r>
      <w:r>
        <w:rPr>
          <w:sz w:val="28"/>
          <w:szCs w:val="28"/>
        </w:rPr>
        <w:t xml:space="preserve"> but who are neither equipped intellectually to obtain employment elsewhere, despite their having the practical ability to do the work.</w:t>
      </w:r>
      <w:r w:rsidR="00233FF8">
        <w:rPr>
          <w:sz w:val="28"/>
          <w:szCs w:val="28"/>
        </w:rPr>
        <w:t xml:space="preserve"> The disconnect between the quality of education offered by the private sector institutions and state schools needs to be addressed, especially since most youth attend the latter and are further disadvantaged. This problem </w:t>
      </w:r>
      <w:r w:rsidR="00F803B4">
        <w:rPr>
          <w:sz w:val="28"/>
          <w:szCs w:val="28"/>
        </w:rPr>
        <w:t xml:space="preserve">is </w:t>
      </w:r>
      <w:r w:rsidR="00233FF8">
        <w:rPr>
          <w:sz w:val="28"/>
          <w:szCs w:val="28"/>
        </w:rPr>
        <w:t>seen by young people as a government responsibility, since it depends on the allocation of public resources. The disappearance of special and technical schools and their replacement by strictly academics is one of the limitations in St Lucia.</w:t>
      </w:r>
      <w:r w:rsidR="007F45AD">
        <w:rPr>
          <w:sz w:val="28"/>
          <w:szCs w:val="28"/>
        </w:rPr>
        <w:t xml:space="preserve"> </w:t>
      </w:r>
    </w:p>
    <w:p w:rsidR="001D61DA" w:rsidRDefault="007F45AD" w:rsidP="00400DFB">
      <w:pPr>
        <w:tabs>
          <w:tab w:val="left" w:pos="1860"/>
        </w:tabs>
        <w:spacing w:line="240" w:lineRule="auto"/>
        <w:jc w:val="both"/>
        <w:rPr>
          <w:sz w:val="28"/>
          <w:szCs w:val="28"/>
        </w:rPr>
      </w:pPr>
      <w:r>
        <w:rPr>
          <w:sz w:val="28"/>
          <w:szCs w:val="28"/>
        </w:rPr>
        <w:t xml:space="preserve">The availability of technical and vocational training programmes (TVET) in Jamaica </w:t>
      </w:r>
      <w:r w:rsidR="00FA489E">
        <w:rPr>
          <w:sz w:val="28"/>
          <w:szCs w:val="28"/>
        </w:rPr>
        <w:t xml:space="preserve">has </w:t>
      </w:r>
      <w:r>
        <w:rPr>
          <w:sz w:val="28"/>
          <w:szCs w:val="28"/>
        </w:rPr>
        <w:t xml:space="preserve">prepared </w:t>
      </w:r>
      <w:r w:rsidR="00FA489E">
        <w:rPr>
          <w:sz w:val="28"/>
          <w:szCs w:val="28"/>
        </w:rPr>
        <w:t>the youth</w:t>
      </w:r>
      <w:r>
        <w:rPr>
          <w:sz w:val="28"/>
          <w:szCs w:val="28"/>
        </w:rPr>
        <w:t xml:space="preserve"> for the needs of the labour markets.</w:t>
      </w:r>
      <w:r w:rsidR="00313517">
        <w:rPr>
          <w:sz w:val="28"/>
          <w:szCs w:val="28"/>
        </w:rPr>
        <w:t xml:space="preserve"> A key part of this finding is the fact that these systems really work</w:t>
      </w:r>
      <w:r w:rsidR="00CA6482">
        <w:rPr>
          <w:sz w:val="28"/>
          <w:szCs w:val="28"/>
        </w:rPr>
        <w:t>ed well in Jamaica;</w:t>
      </w:r>
      <w:r w:rsidR="00313517">
        <w:rPr>
          <w:sz w:val="28"/>
          <w:szCs w:val="28"/>
        </w:rPr>
        <w:t xml:space="preserve"> the positiv</w:t>
      </w:r>
      <w:r w:rsidR="00CA6482">
        <w:rPr>
          <w:sz w:val="28"/>
          <w:szCs w:val="28"/>
        </w:rPr>
        <w:t>e results are clear.</w:t>
      </w:r>
    </w:p>
    <w:p w:rsidR="00C451ED" w:rsidRDefault="00E667AC" w:rsidP="00400DFB">
      <w:pPr>
        <w:tabs>
          <w:tab w:val="left" w:pos="1860"/>
        </w:tabs>
        <w:spacing w:line="240" w:lineRule="auto"/>
        <w:jc w:val="both"/>
        <w:rPr>
          <w:sz w:val="28"/>
          <w:szCs w:val="28"/>
        </w:rPr>
      </w:pPr>
      <w:r>
        <w:rPr>
          <w:noProof/>
          <w:sz w:val="28"/>
          <w:szCs w:val="28"/>
          <w:lang w:eastAsia="en-029"/>
        </w:rPr>
        <w:lastRenderedPageBreak/>
        <w:drawing>
          <wp:inline distT="0" distB="0" distL="0" distR="0">
            <wp:extent cx="5543550" cy="3038475"/>
            <wp:effectExtent l="19050" t="0" r="0" b="0"/>
            <wp:docPr id="4" name="Picture 4" descr="C:\Users\cealexander\Desktop\20180912_15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alexander\Desktop\20180912_155511.jpg"/>
                    <pic:cNvPicPr>
                      <a:picLocks noChangeAspect="1" noChangeArrowheads="1"/>
                    </pic:cNvPicPr>
                  </pic:nvPicPr>
                  <pic:blipFill>
                    <a:blip r:embed="rId9" cstate="print"/>
                    <a:srcRect/>
                    <a:stretch>
                      <a:fillRect/>
                    </a:stretch>
                  </pic:blipFill>
                  <pic:spPr bwMode="auto">
                    <a:xfrm>
                      <a:off x="0" y="0"/>
                      <a:ext cx="5543550" cy="3038475"/>
                    </a:xfrm>
                    <a:prstGeom prst="rect">
                      <a:avLst/>
                    </a:prstGeom>
                    <a:noFill/>
                    <a:ln w="9525">
                      <a:noFill/>
                      <a:miter lim="800000"/>
                      <a:headEnd/>
                      <a:tailEnd/>
                    </a:ln>
                  </pic:spPr>
                </pic:pic>
              </a:graphicData>
            </a:graphic>
          </wp:inline>
        </w:drawing>
      </w:r>
    </w:p>
    <w:p w:rsidR="00BF61AD" w:rsidRDefault="00BF61AD" w:rsidP="00400DFB">
      <w:pPr>
        <w:tabs>
          <w:tab w:val="left" w:pos="1860"/>
        </w:tabs>
        <w:spacing w:line="240" w:lineRule="auto"/>
        <w:jc w:val="both"/>
        <w:rPr>
          <w:sz w:val="28"/>
          <w:szCs w:val="28"/>
        </w:rPr>
      </w:pPr>
      <w:r>
        <w:rPr>
          <w:sz w:val="28"/>
          <w:szCs w:val="28"/>
        </w:rPr>
        <w:t>Representation</w:t>
      </w:r>
    </w:p>
    <w:p w:rsidR="00631765" w:rsidRDefault="00BF61AD" w:rsidP="00400DFB">
      <w:pPr>
        <w:tabs>
          <w:tab w:val="left" w:pos="1860"/>
        </w:tabs>
        <w:spacing w:line="240" w:lineRule="auto"/>
        <w:jc w:val="both"/>
        <w:rPr>
          <w:sz w:val="28"/>
          <w:szCs w:val="28"/>
        </w:rPr>
      </w:pPr>
      <w:r>
        <w:rPr>
          <w:sz w:val="28"/>
          <w:szCs w:val="28"/>
        </w:rPr>
        <w:t>Representation in governance st</w:t>
      </w:r>
      <w:r w:rsidR="00CA6482">
        <w:rPr>
          <w:sz w:val="28"/>
          <w:szCs w:val="28"/>
        </w:rPr>
        <w:t xml:space="preserve">ructures is one area which </w:t>
      </w:r>
      <w:r w:rsidR="00212CDE">
        <w:rPr>
          <w:sz w:val="28"/>
          <w:szCs w:val="28"/>
        </w:rPr>
        <w:t>prese</w:t>
      </w:r>
      <w:r>
        <w:rPr>
          <w:sz w:val="28"/>
          <w:szCs w:val="28"/>
        </w:rPr>
        <w:t xml:space="preserve">nted an opportunity for the youth. The delegation heard from several young people who were satisfied with the </w:t>
      </w:r>
      <w:r w:rsidR="00212CDE">
        <w:rPr>
          <w:sz w:val="28"/>
          <w:szCs w:val="28"/>
        </w:rPr>
        <w:t>representation they received from youth organizations, training facilities, local government and stakeholders, they also shared views and interests on national and local stages. Young People feel that they are often treated with disdain; ill- considered in terms of competence and generally thoug</w:t>
      </w:r>
      <w:r w:rsidR="00FA489E">
        <w:rPr>
          <w:sz w:val="28"/>
          <w:szCs w:val="28"/>
        </w:rPr>
        <w:t>ht of as lazy and incompetent and t</w:t>
      </w:r>
      <w:r w:rsidR="00212CDE">
        <w:rPr>
          <w:sz w:val="28"/>
          <w:szCs w:val="28"/>
        </w:rPr>
        <w:t>hey feel that they are not listened to, especially by the state</w:t>
      </w:r>
      <w:r w:rsidR="00FA489E">
        <w:rPr>
          <w:sz w:val="28"/>
          <w:szCs w:val="28"/>
        </w:rPr>
        <w:t xml:space="preserve">. </w:t>
      </w:r>
      <w:r w:rsidR="00631765">
        <w:rPr>
          <w:sz w:val="28"/>
          <w:szCs w:val="28"/>
        </w:rPr>
        <w:t>Synergy among youth organizations and good representation would correct these negative impressions of young people and act as an influence in the public arena to create conditions that wo</w:t>
      </w:r>
      <w:r w:rsidR="00585B4F">
        <w:rPr>
          <w:sz w:val="28"/>
          <w:szCs w:val="28"/>
        </w:rPr>
        <w:t>uld be more conducive to get</w:t>
      </w:r>
      <w:r w:rsidR="00631765">
        <w:rPr>
          <w:sz w:val="28"/>
          <w:szCs w:val="28"/>
        </w:rPr>
        <w:t xml:space="preserve"> young people into the world of work.</w:t>
      </w:r>
    </w:p>
    <w:p w:rsidR="009528B5" w:rsidRDefault="009528B5" w:rsidP="00400DFB">
      <w:pPr>
        <w:tabs>
          <w:tab w:val="left" w:pos="1860"/>
        </w:tabs>
        <w:spacing w:line="240" w:lineRule="auto"/>
        <w:jc w:val="both"/>
        <w:rPr>
          <w:sz w:val="28"/>
          <w:szCs w:val="28"/>
        </w:rPr>
      </w:pPr>
      <w:r>
        <w:rPr>
          <w:sz w:val="28"/>
          <w:szCs w:val="28"/>
        </w:rPr>
        <w:t>Transition from school to work</w:t>
      </w:r>
    </w:p>
    <w:p w:rsidR="00F406EB" w:rsidRDefault="00F406EB" w:rsidP="00400DFB">
      <w:pPr>
        <w:tabs>
          <w:tab w:val="left" w:pos="1860"/>
        </w:tabs>
        <w:spacing w:line="240" w:lineRule="auto"/>
        <w:jc w:val="both"/>
        <w:rPr>
          <w:sz w:val="28"/>
          <w:szCs w:val="28"/>
        </w:rPr>
      </w:pPr>
      <w:r>
        <w:rPr>
          <w:sz w:val="28"/>
          <w:szCs w:val="28"/>
        </w:rPr>
        <w:t>Transition from school to work is an important determinant of young people’s fut</w:t>
      </w:r>
      <w:r w:rsidR="00585B4F">
        <w:rPr>
          <w:sz w:val="28"/>
          <w:szCs w:val="28"/>
        </w:rPr>
        <w:t>ure livelihoods. Students who are emerging</w:t>
      </w:r>
      <w:r>
        <w:rPr>
          <w:sz w:val="28"/>
          <w:szCs w:val="28"/>
        </w:rPr>
        <w:t xml:space="preserve"> from the education system lack soft skills, such as time- management, inter-personal skills, language proficiency, computer literacy analytical and problem solving ability, innovativeness, creativity and willingness to learn. As noted earlier, educational attainment remains low and young people with a tertiary level education are the most likely to enjoy steady employment but the mismatch between young people</w:t>
      </w:r>
      <w:r w:rsidR="00585B4F">
        <w:rPr>
          <w:sz w:val="28"/>
          <w:szCs w:val="28"/>
        </w:rPr>
        <w:t>’s</w:t>
      </w:r>
      <w:r>
        <w:rPr>
          <w:sz w:val="28"/>
          <w:szCs w:val="28"/>
        </w:rPr>
        <w:t xml:space="preserve"> skills and the needs of the e</w:t>
      </w:r>
      <w:r w:rsidR="00CA6482">
        <w:rPr>
          <w:sz w:val="28"/>
          <w:szCs w:val="28"/>
        </w:rPr>
        <w:t>mployers remain high. This is a</w:t>
      </w:r>
      <w:r>
        <w:rPr>
          <w:sz w:val="28"/>
          <w:szCs w:val="28"/>
        </w:rPr>
        <w:t xml:space="preserve"> major challenge faced by young St. </w:t>
      </w:r>
      <w:r>
        <w:rPr>
          <w:sz w:val="28"/>
          <w:szCs w:val="28"/>
        </w:rPr>
        <w:lastRenderedPageBreak/>
        <w:t xml:space="preserve">Lucian </w:t>
      </w:r>
      <w:r w:rsidR="00DD5BB4">
        <w:rPr>
          <w:sz w:val="28"/>
          <w:szCs w:val="28"/>
        </w:rPr>
        <w:t>nationals that</w:t>
      </w:r>
      <w:r>
        <w:rPr>
          <w:sz w:val="28"/>
          <w:szCs w:val="28"/>
        </w:rPr>
        <w:t xml:space="preserve"> could be</w:t>
      </w:r>
      <w:r w:rsidR="00DD5BB4">
        <w:rPr>
          <w:sz w:val="28"/>
          <w:szCs w:val="28"/>
        </w:rPr>
        <w:t xml:space="preserve"> tackled by establishing partnerships between employers and educational institutions. Such partnerships could be underpinned by offering demand driven programmes.</w:t>
      </w:r>
    </w:p>
    <w:p w:rsidR="00DD5BB4" w:rsidRDefault="00B37C2E" w:rsidP="00400DFB">
      <w:pPr>
        <w:tabs>
          <w:tab w:val="left" w:pos="1860"/>
        </w:tabs>
        <w:spacing w:line="240" w:lineRule="auto"/>
        <w:jc w:val="both"/>
        <w:rPr>
          <w:sz w:val="28"/>
          <w:szCs w:val="28"/>
        </w:rPr>
      </w:pPr>
      <w:r>
        <w:rPr>
          <w:sz w:val="28"/>
          <w:szCs w:val="28"/>
        </w:rPr>
        <w:t>Stakeholders lamented</w:t>
      </w:r>
      <w:r w:rsidR="00DD5BB4">
        <w:rPr>
          <w:sz w:val="28"/>
          <w:szCs w:val="28"/>
        </w:rPr>
        <w:t xml:space="preserve"> </w:t>
      </w:r>
      <w:r>
        <w:rPr>
          <w:sz w:val="28"/>
          <w:szCs w:val="28"/>
        </w:rPr>
        <w:t>that when interns are trained</w:t>
      </w:r>
      <w:r w:rsidR="00DD5BB4">
        <w:rPr>
          <w:sz w:val="28"/>
          <w:szCs w:val="28"/>
        </w:rPr>
        <w:t xml:space="preserve"> with the required skills sets, they tend to leave and find work elsewhere after the training</w:t>
      </w:r>
      <w:r>
        <w:rPr>
          <w:sz w:val="28"/>
          <w:szCs w:val="28"/>
        </w:rPr>
        <w:t>,</w:t>
      </w:r>
      <w:r w:rsidR="00243CBC">
        <w:rPr>
          <w:sz w:val="28"/>
          <w:szCs w:val="28"/>
        </w:rPr>
        <w:t xml:space="preserve"> leaving the stakeholders/ employers at a disadvantage where they have to train new recruits. Another representative from the Hilton Hotel lamented that interns/ trainees are free to seek employment elsewhere, we need to t</w:t>
      </w:r>
      <w:r>
        <w:rPr>
          <w:sz w:val="28"/>
          <w:szCs w:val="28"/>
        </w:rPr>
        <w:t>each interns / trainees to fish.</w:t>
      </w:r>
      <w:r w:rsidR="00243CBC">
        <w:rPr>
          <w:sz w:val="28"/>
          <w:szCs w:val="28"/>
        </w:rPr>
        <w:t xml:space="preserve"> </w:t>
      </w:r>
      <w:r>
        <w:rPr>
          <w:sz w:val="28"/>
          <w:szCs w:val="28"/>
        </w:rPr>
        <w:t>Some might migrate to</w:t>
      </w:r>
      <w:r w:rsidR="00243CBC">
        <w:rPr>
          <w:sz w:val="28"/>
          <w:szCs w:val="28"/>
        </w:rPr>
        <w:t xml:space="preserve"> enhance their skill sets</w:t>
      </w:r>
      <w:r w:rsidR="00D64847">
        <w:rPr>
          <w:sz w:val="28"/>
          <w:szCs w:val="28"/>
        </w:rPr>
        <w:t>,</w:t>
      </w:r>
      <w:r>
        <w:rPr>
          <w:sz w:val="28"/>
          <w:szCs w:val="28"/>
        </w:rPr>
        <w:t xml:space="preserve"> learn new skills to bring back to their country</w:t>
      </w:r>
      <w:r w:rsidR="00FC29E2">
        <w:rPr>
          <w:sz w:val="28"/>
          <w:szCs w:val="28"/>
        </w:rPr>
        <w:t xml:space="preserve"> or</w:t>
      </w:r>
      <w:r w:rsidR="00243CBC">
        <w:rPr>
          <w:sz w:val="28"/>
          <w:szCs w:val="28"/>
        </w:rPr>
        <w:t xml:space="preserve"> further their education</w:t>
      </w:r>
      <w:r w:rsidR="00D64847">
        <w:rPr>
          <w:sz w:val="28"/>
          <w:szCs w:val="28"/>
        </w:rPr>
        <w:t>. T</w:t>
      </w:r>
      <w:r w:rsidR="00243CBC">
        <w:rPr>
          <w:sz w:val="28"/>
          <w:szCs w:val="28"/>
        </w:rPr>
        <w:t xml:space="preserve">he advantage to this movement is that they would return with new skill </w:t>
      </w:r>
      <w:r w:rsidR="00FC29E2">
        <w:rPr>
          <w:sz w:val="28"/>
          <w:szCs w:val="28"/>
        </w:rPr>
        <w:t>sets and</w:t>
      </w:r>
      <w:r w:rsidR="00243CBC">
        <w:rPr>
          <w:sz w:val="28"/>
          <w:szCs w:val="28"/>
        </w:rPr>
        <w:t xml:space="preserve"> serve in a higher capacity. </w:t>
      </w:r>
    </w:p>
    <w:p w:rsidR="00D64847" w:rsidRDefault="00FC29E2" w:rsidP="00400DFB">
      <w:pPr>
        <w:tabs>
          <w:tab w:val="left" w:pos="1860"/>
        </w:tabs>
        <w:spacing w:line="240" w:lineRule="auto"/>
        <w:jc w:val="both"/>
        <w:rPr>
          <w:sz w:val="28"/>
          <w:szCs w:val="28"/>
        </w:rPr>
      </w:pPr>
      <w:r>
        <w:rPr>
          <w:sz w:val="28"/>
          <w:szCs w:val="28"/>
        </w:rPr>
        <w:t>Programmes</w:t>
      </w:r>
      <w:r w:rsidR="00D64847">
        <w:rPr>
          <w:sz w:val="28"/>
          <w:szCs w:val="28"/>
        </w:rPr>
        <w:t xml:space="preserve"> such as Housing </w:t>
      </w:r>
      <w:r w:rsidR="001F5B37">
        <w:rPr>
          <w:sz w:val="28"/>
          <w:szCs w:val="28"/>
        </w:rPr>
        <w:t>Opportunities</w:t>
      </w:r>
      <w:r w:rsidR="00D64847">
        <w:rPr>
          <w:sz w:val="28"/>
          <w:szCs w:val="28"/>
        </w:rPr>
        <w:t xml:space="preserve"> Production Employment </w:t>
      </w:r>
      <w:r w:rsidR="001F5B37">
        <w:rPr>
          <w:sz w:val="28"/>
          <w:szCs w:val="28"/>
        </w:rPr>
        <w:t>(HOPE</w:t>
      </w:r>
      <w:r w:rsidR="00F803B4">
        <w:rPr>
          <w:sz w:val="28"/>
          <w:szCs w:val="28"/>
        </w:rPr>
        <w:t xml:space="preserve">), the Youth </w:t>
      </w:r>
      <w:proofErr w:type="spellStart"/>
      <w:r w:rsidR="00F803B4">
        <w:rPr>
          <w:sz w:val="28"/>
          <w:szCs w:val="28"/>
        </w:rPr>
        <w:t>U</w:t>
      </w:r>
      <w:r w:rsidR="00D64847">
        <w:rPr>
          <w:sz w:val="28"/>
          <w:szCs w:val="28"/>
        </w:rPr>
        <w:t>pliftment</w:t>
      </w:r>
      <w:proofErr w:type="spellEnd"/>
      <w:r w:rsidR="00D64847">
        <w:rPr>
          <w:sz w:val="28"/>
          <w:szCs w:val="28"/>
        </w:rPr>
        <w:t xml:space="preserve"> </w:t>
      </w:r>
      <w:proofErr w:type="gramStart"/>
      <w:r w:rsidR="001F5B37">
        <w:rPr>
          <w:sz w:val="28"/>
          <w:szCs w:val="28"/>
        </w:rPr>
        <w:t>Through</w:t>
      </w:r>
      <w:proofErr w:type="gramEnd"/>
      <w:r w:rsidR="00D64847">
        <w:rPr>
          <w:sz w:val="28"/>
          <w:szCs w:val="28"/>
        </w:rPr>
        <w:t xml:space="preserve"> Education (YUTE) and HEART has stepped in to close the skills gap with </w:t>
      </w:r>
      <w:r w:rsidR="001F5B37">
        <w:rPr>
          <w:sz w:val="28"/>
          <w:szCs w:val="28"/>
        </w:rPr>
        <w:t xml:space="preserve">their </w:t>
      </w:r>
      <w:r w:rsidR="00D64847">
        <w:rPr>
          <w:sz w:val="28"/>
          <w:szCs w:val="28"/>
        </w:rPr>
        <w:t>programmes</w:t>
      </w:r>
      <w:r>
        <w:rPr>
          <w:sz w:val="28"/>
          <w:szCs w:val="28"/>
        </w:rPr>
        <w:t xml:space="preserve">. </w:t>
      </w:r>
      <w:r w:rsidR="001F5B37">
        <w:rPr>
          <w:sz w:val="28"/>
          <w:szCs w:val="28"/>
        </w:rPr>
        <w:t>This can</w:t>
      </w:r>
      <w:r w:rsidR="00CA6482">
        <w:rPr>
          <w:sz w:val="28"/>
          <w:szCs w:val="28"/>
        </w:rPr>
        <w:t xml:space="preserve"> be emulated in St. Lucia;</w:t>
      </w:r>
      <w:r>
        <w:rPr>
          <w:sz w:val="28"/>
          <w:szCs w:val="28"/>
        </w:rPr>
        <w:t xml:space="preserve"> it is</w:t>
      </w:r>
      <w:r w:rsidR="001F5B37">
        <w:rPr>
          <w:sz w:val="28"/>
          <w:szCs w:val="28"/>
        </w:rPr>
        <w:t xml:space="preserve"> a success based on the success stories by the interns who proved that livelihoods improved and long term employment prospects of the youth improved.</w:t>
      </w:r>
    </w:p>
    <w:p w:rsidR="0037704B" w:rsidRDefault="0037704B" w:rsidP="00400DFB">
      <w:pPr>
        <w:tabs>
          <w:tab w:val="left" w:pos="1860"/>
        </w:tabs>
        <w:spacing w:line="240" w:lineRule="auto"/>
        <w:jc w:val="both"/>
        <w:rPr>
          <w:sz w:val="28"/>
          <w:szCs w:val="28"/>
        </w:rPr>
      </w:pPr>
      <w:r>
        <w:rPr>
          <w:noProof/>
          <w:sz w:val="28"/>
          <w:szCs w:val="28"/>
          <w:lang w:eastAsia="en-029"/>
        </w:rPr>
        <w:drawing>
          <wp:inline distT="0" distB="0" distL="0" distR="0">
            <wp:extent cx="4743450" cy="2838450"/>
            <wp:effectExtent l="19050" t="0" r="0" b="0"/>
            <wp:docPr id="2" name="Picture 1" descr="C:\Users\cealexander\Desktop\20180912_11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alexander\Desktop\20180912_111721.jpg"/>
                    <pic:cNvPicPr>
                      <a:picLocks noChangeAspect="1" noChangeArrowheads="1"/>
                    </pic:cNvPicPr>
                  </pic:nvPicPr>
                  <pic:blipFill>
                    <a:blip r:embed="rId10" cstate="print"/>
                    <a:srcRect/>
                    <a:stretch>
                      <a:fillRect/>
                    </a:stretch>
                  </pic:blipFill>
                  <pic:spPr bwMode="auto">
                    <a:xfrm>
                      <a:off x="0" y="0"/>
                      <a:ext cx="4743450" cy="2838450"/>
                    </a:xfrm>
                    <a:prstGeom prst="rect">
                      <a:avLst/>
                    </a:prstGeom>
                    <a:noFill/>
                    <a:ln w="9525">
                      <a:noFill/>
                      <a:miter lim="800000"/>
                      <a:headEnd/>
                      <a:tailEnd/>
                    </a:ln>
                  </pic:spPr>
                </pic:pic>
              </a:graphicData>
            </a:graphic>
          </wp:inline>
        </w:drawing>
      </w:r>
    </w:p>
    <w:p w:rsidR="00FC29E2" w:rsidRDefault="00FC29E2" w:rsidP="00400DFB">
      <w:pPr>
        <w:tabs>
          <w:tab w:val="left" w:pos="1860"/>
        </w:tabs>
        <w:spacing w:line="240" w:lineRule="auto"/>
        <w:jc w:val="both"/>
        <w:rPr>
          <w:b/>
          <w:i/>
          <w:sz w:val="28"/>
          <w:szCs w:val="28"/>
          <w:u w:val="single"/>
        </w:rPr>
      </w:pPr>
    </w:p>
    <w:p w:rsidR="00FC29E2" w:rsidRDefault="00FC29E2" w:rsidP="00400DFB">
      <w:pPr>
        <w:tabs>
          <w:tab w:val="left" w:pos="1860"/>
        </w:tabs>
        <w:spacing w:line="240" w:lineRule="auto"/>
        <w:jc w:val="both"/>
        <w:rPr>
          <w:b/>
          <w:i/>
          <w:sz w:val="28"/>
          <w:szCs w:val="28"/>
          <w:u w:val="single"/>
        </w:rPr>
      </w:pPr>
    </w:p>
    <w:p w:rsidR="00FC29E2" w:rsidRDefault="00FC29E2" w:rsidP="00400DFB">
      <w:pPr>
        <w:tabs>
          <w:tab w:val="left" w:pos="1860"/>
        </w:tabs>
        <w:spacing w:line="240" w:lineRule="auto"/>
        <w:jc w:val="both"/>
        <w:rPr>
          <w:b/>
          <w:i/>
          <w:sz w:val="28"/>
          <w:szCs w:val="28"/>
          <w:u w:val="single"/>
        </w:rPr>
      </w:pPr>
    </w:p>
    <w:p w:rsidR="00FC29E2" w:rsidRDefault="00FC29E2" w:rsidP="00400DFB">
      <w:pPr>
        <w:tabs>
          <w:tab w:val="left" w:pos="1860"/>
        </w:tabs>
        <w:spacing w:line="240" w:lineRule="auto"/>
        <w:jc w:val="both"/>
        <w:rPr>
          <w:b/>
          <w:i/>
          <w:sz w:val="28"/>
          <w:szCs w:val="28"/>
          <w:u w:val="single"/>
        </w:rPr>
      </w:pPr>
    </w:p>
    <w:p w:rsidR="00312A7C" w:rsidRPr="00AA305E" w:rsidRDefault="00312A7C" w:rsidP="00400DFB">
      <w:pPr>
        <w:tabs>
          <w:tab w:val="left" w:pos="1860"/>
        </w:tabs>
        <w:spacing w:line="240" w:lineRule="auto"/>
        <w:jc w:val="both"/>
        <w:rPr>
          <w:b/>
          <w:i/>
          <w:sz w:val="28"/>
          <w:szCs w:val="28"/>
          <w:u w:val="single"/>
        </w:rPr>
      </w:pPr>
      <w:r w:rsidRPr="00AA305E">
        <w:rPr>
          <w:b/>
          <w:i/>
          <w:sz w:val="28"/>
          <w:szCs w:val="28"/>
          <w:u w:val="single"/>
        </w:rPr>
        <w:lastRenderedPageBreak/>
        <w:t>Next Steps</w:t>
      </w:r>
    </w:p>
    <w:p w:rsidR="001F5B37" w:rsidRDefault="001F5B37" w:rsidP="00400DFB">
      <w:pPr>
        <w:tabs>
          <w:tab w:val="left" w:pos="1860"/>
        </w:tabs>
        <w:spacing w:line="240" w:lineRule="auto"/>
        <w:jc w:val="both"/>
        <w:rPr>
          <w:sz w:val="28"/>
          <w:szCs w:val="28"/>
        </w:rPr>
      </w:pPr>
      <w:r>
        <w:rPr>
          <w:sz w:val="28"/>
          <w:szCs w:val="28"/>
        </w:rPr>
        <w:t>The Ministry of Infrastructure, Ports Energy &amp; Labour will formulate a concept which will as</w:t>
      </w:r>
      <w:r w:rsidR="00634268">
        <w:rPr>
          <w:sz w:val="28"/>
          <w:szCs w:val="28"/>
        </w:rPr>
        <w:t>sist with youth unemployment,</w:t>
      </w:r>
      <w:r>
        <w:rPr>
          <w:sz w:val="28"/>
          <w:szCs w:val="28"/>
        </w:rPr>
        <w:t xml:space="preserve"> training</w:t>
      </w:r>
      <w:r w:rsidR="00634268">
        <w:rPr>
          <w:sz w:val="28"/>
          <w:szCs w:val="28"/>
        </w:rPr>
        <w:t xml:space="preserve"> and job placement</w:t>
      </w:r>
      <w:r>
        <w:rPr>
          <w:sz w:val="28"/>
          <w:szCs w:val="28"/>
        </w:rPr>
        <w:t>.</w:t>
      </w:r>
    </w:p>
    <w:p w:rsidR="00312A7C" w:rsidRDefault="00312A7C" w:rsidP="00400DFB">
      <w:pPr>
        <w:tabs>
          <w:tab w:val="left" w:pos="1860"/>
        </w:tabs>
        <w:spacing w:line="240" w:lineRule="auto"/>
        <w:jc w:val="both"/>
        <w:rPr>
          <w:sz w:val="28"/>
          <w:szCs w:val="28"/>
        </w:rPr>
      </w:pPr>
      <w:r>
        <w:rPr>
          <w:sz w:val="28"/>
          <w:szCs w:val="28"/>
        </w:rPr>
        <w:t xml:space="preserve">Training will be provided by the training entities and </w:t>
      </w:r>
      <w:r w:rsidR="00634268">
        <w:rPr>
          <w:sz w:val="28"/>
          <w:szCs w:val="28"/>
        </w:rPr>
        <w:t xml:space="preserve">the </w:t>
      </w:r>
      <w:r>
        <w:rPr>
          <w:sz w:val="28"/>
          <w:szCs w:val="28"/>
        </w:rPr>
        <w:t>public sector to job seekers</w:t>
      </w:r>
      <w:r w:rsidR="00634268">
        <w:rPr>
          <w:sz w:val="28"/>
          <w:szCs w:val="28"/>
        </w:rPr>
        <w:t xml:space="preserve"> i</w:t>
      </w:r>
      <w:r>
        <w:rPr>
          <w:sz w:val="28"/>
          <w:szCs w:val="28"/>
        </w:rPr>
        <w:t>n an effort to enhance the skill sets sorely lacking in nationals</w:t>
      </w:r>
      <w:r w:rsidR="00634268">
        <w:rPr>
          <w:sz w:val="28"/>
          <w:szCs w:val="28"/>
        </w:rPr>
        <w:t>,</w:t>
      </w:r>
      <w:r>
        <w:rPr>
          <w:sz w:val="28"/>
          <w:szCs w:val="28"/>
        </w:rPr>
        <w:t xml:space="preserve"> given the requests by employers for work permits.  Also, an appeal was made to ensure the inclusion of soft skills that would make the workplace more amicable. In developing this concept, the following were deliberated on:</w:t>
      </w:r>
    </w:p>
    <w:p w:rsidR="007A1CA9" w:rsidRPr="00104B2A" w:rsidRDefault="005F3F3C" w:rsidP="00400DFB">
      <w:pPr>
        <w:pStyle w:val="ListParagraph"/>
        <w:numPr>
          <w:ilvl w:val="0"/>
          <w:numId w:val="10"/>
        </w:numPr>
        <w:tabs>
          <w:tab w:val="left" w:pos="1860"/>
        </w:tabs>
        <w:spacing w:line="240" w:lineRule="auto"/>
        <w:jc w:val="both"/>
        <w:rPr>
          <w:sz w:val="28"/>
          <w:szCs w:val="28"/>
        </w:rPr>
      </w:pPr>
      <w:r w:rsidRPr="00104B2A">
        <w:rPr>
          <w:sz w:val="28"/>
          <w:szCs w:val="28"/>
        </w:rPr>
        <w:t>Reactivating an updated version of L</w:t>
      </w:r>
      <w:r w:rsidR="00831639">
        <w:rPr>
          <w:sz w:val="28"/>
          <w:szCs w:val="28"/>
        </w:rPr>
        <w:t xml:space="preserve">abour </w:t>
      </w:r>
      <w:r w:rsidRPr="00104B2A">
        <w:rPr>
          <w:sz w:val="28"/>
          <w:szCs w:val="28"/>
        </w:rPr>
        <w:t>M</w:t>
      </w:r>
      <w:r w:rsidR="00831639">
        <w:rPr>
          <w:sz w:val="28"/>
          <w:szCs w:val="28"/>
        </w:rPr>
        <w:t xml:space="preserve">arket </w:t>
      </w:r>
      <w:r w:rsidRPr="00104B2A">
        <w:rPr>
          <w:sz w:val="28"/>
          <w:szCs w:val="28"/>
        </w:rPr>
        <w:t>I</w:t>
      </w:r>
      <w:r w:rsidR="00831639">
        <w:rPr>
          <w:sz w:val="28"/>
          <w:szCs w:val="28"/>
        </w:rPr>
        <w:t xml:space="preserve">nformation </w:t>
      </w:r>
      <w:r w:rsidRPr="00104B2A">
        <w:rPr>
          <w:sz w:val="28"/>
          <w:szCs w:val="28"/>
        </w:rPr>
        <w:t>S</w:t>
      </w:r>
      <w:r w:rsidR="00831639">
        <w:rPr>
          <w:sz w:val="28"/>
          <w:szCs w:val="28"/>
        </w:rPr>
        <w:t>ystem (LMIS)</w:t>
      </w:r>
      <w:r w:rsidRPr="00104B2A">
        <w:rPr>
          <w:sz w:val="28"/>
          <w:szCs w:val="28"/>
        </w:rPr>
        <w:t xml:space="preserve">: </w:t>
      </w:r>
      <w:r w:rsidR="00A14640" w:rsidRPr="00104B2A">
        <w:rPr>
          <w:sz w:val="28"/>
          <w:szCs w:val="28"/>
        </w:rPr>
        <w:t>Align</w:t>
      </w:r>
      <w:r w:rsidR="00312A7C" w:rsidRPr="00104B2A">
        <w:rPr>
          <w:sz w:val="28"/>
          <w:szCs w:val="28"/>
        </w:rPr>
        <w:t xml:space="preserve"> job seekers/ applicants according to the training needs of the employers.</w:t>
      </w:r>
      <w:r w:rsidR="00A14640" w:rsidRPr="00104B2A">
        <w:rPr>
          <w:sz w:val="28"/>
          <w:szCs w:val="28"/>
        </w:rPr>
        <w:t xml:space="preserve"> The Labour Department of the Ministry of Infrastructure, Ports Energy &amp; Labour will seek assistance to improve the operation</w:t>
      </w:r>
      <w:r w:rsidR="00634268">
        <w:rPr>
          <w:sz w:val="28"/>
          <w:szCs w:val="28"/>
        </w:rPr>
        <w:t>s</w:t>
      </w:r>
      <w:r w:rsidR="00A14640" w:rsidRPr="00104B2A">
        <w:rPr>
          <w:sz w:val="28"/>
          <w:szCs w:val="28"/>
        </w:rPr>
        <w:t xml:space="preserve"> of the public serv</w:t>
      </w:r>
      <w:r w:rsidR="00634268">
        <w:rPr>
          <w:sz w:val="28"/>
          <w:szCs w:val="28"/>
        </w:rPr>
        <w:t>ice by understanding the functions</w:t>
      </w:r>
      <w:r w:rsidR="00A14640" w:rsidRPr="00104B2A">
        <w:rPr>
          <w:sz w:val="28"/>
          <w:szCs w:val="28"/>
        </w:rPr>
        <w:t xml:space="preserve"> of St. Lucia’s Labour Market Information </w:t>
      </w:r>
      <w:r w:rsidR="00860536" w:rsidRPr="00104B2A">
        <w:rPr>
          <w:sz w:val="28"/>
          <w:szCs w:val="28"/>
        </w:rPr>
        <w:t>Systems (</w:t>
      </w:r>
      <w:r w:rsidR="00A14640" w:rsidRPr="00104B2A">
        <w:rPr>
          <w:sz w:val="28"/>
          <w:szCs w:val="28"/>
        </w:rPr>
        <w:t>LMIS)</w:t>
      </w:r>
      <w:r w:rsidR="00885DAD">
        <w:rPr>
          <w:sz w:val="28"/>
          <w:szCs w:val="28"/>
        </w:rPr>
        <w:t xml:space="preserve">. </w:t>
      </w:r>
      <w:r w:rsidR="00860536" w:rsidRPr="00104B2A">
        <w:rPr>
          <w:sz w:val="28"/>
          <w:szCs w:val="28"/>
        </w:rPr>
        <w:t xml:space="preserve"> The LMIS </w:t>
      </w:r>
      <w:r w:rsidR="0061505E" w:rsidRPr="00104B2A">
        <w:rPr>
          <w:sz w:val="28"/>
          <w:szCs w:val="28"/>
        </w:rPr>
        <w:t>will be use as a regi</w:t>
      </w:r>
      <w:r w:rsidRPr="00104B2A">
        <w:rPr>
          <w:sz w:val="28"/>
          <w:szCs w:val="28"/>
        </w:rPr>
        <w:t xml:space="preserve">ster for potential school leavers/ job seekers and employers, it will facilitate job opportunities and career guidance. It </w:t>
      </w:r>
      <w:r w:rsidR="00860536" w:rsidRPr="00104B2A">
        <w:rPr>
          <w:sz w:val="28"/>
          <w:szCs w:val="28"/>
        </w:rPr>
        <w:t>is</w:t>
      </w:r>
      <w:r w:rsidR="0039403A" w:rsidRPr="00104B2A">
        <w:rPr>
          <w:sz w:val="28"/>
          <w:szCs w:val="28"/>
        </w:rPr>
        <w:t xml:space="preserve"> an internet-based system</w:t>
      </w:r>
      <w:r w:rsidRPr="00104B2A">
        <w:rPr>
          <w:sz w:val="28"/>
          <w:szCs w:val="28"/>
        </w:rPr>
        <w:t xml:space="preserve"> which permits increased access to labour market intelligence.</w:t>
      </w:r>
      <w:r w:rsidR="00104B2A" w:rsidRPr="00104B2A">
        <w:rPr>
          <w:sz w:val="28"/>
          <w:szCs w:val="28"/>
        </w:rPr>
        <w:t xml:space="preserve"> </w:t>
      </w:r>
    </w:p>
    <w:p w:rsidR="007A1CA9" w:rsidRDefault="007A1CA9" w:rsidP="00400DFB">
      <w:pPr>
        <w:pStyle w:val="ListParagraph"/>
        <w:tabs>
          <w:tab w:val="left" w:pos="1860"/>
        </w:tabs>
        <w:spacing w:line="240" w:lineRule="auto"/>
        <w:jc w:val="both"/>
        <w:rPr>
          <w:sz w:val="28"/>
          <w:szCs w:val="28"/>
        </w:rPr>
      </w:pPr>
    </w:p>
    <w:p w:rsidR="006B05FC" w:rsidRDefault="00312A7C" w:rsidP="00400DFB">
      <w:pPr>
        <w:pStyle w:val="ListParagraph"/>
        <w:numPr>
          <w:ilvl w:val="0"/>
          <w:numId w:val="10"/>
        </w:numPr>
        <w:tabs>
          <w:tab w:val="left" w:pos="1860"/>
        </w:tabs>
        <w:spacing w:line="240" w:lineRule="auto"/>
        <w:jc w:val="both"/>
        <w:rPr>
          <w:sz w:val="28"/>
          <w:szCs w:val="28"/>
        </w:rPr>
      </w:pPr>
      <w:r>
        <w:rPr>
          <w:sz w:val="28"/>
          <w:szCs w:val="28"/>
        </w:rPr>
        <w:t xml:space="preserve">Stakeholders identified the limitations with </w:t>
      </w:r>
      <w:r w:rsidR="00A14640">
        <w:rPr>
          <w:sz w:val="28"/>
          <w:szCs w:val="28"/>
        </w:rPr>
        <w:t>respect</w:t>
      </w:r>
      <w:r>
        <w:rPr>
          <w:sz w:val="28"/>
          <w:szCs w:val="28"/>
        </w:rPr>
        <w:t xml:space="preserve"> to hirin</w:t>
      </w:r>
      <w:r w:rsidR="00885DAD">
        <w:rPr>
          <w:sz w:val="28"/>
          <w:szCs w:val="28"/>
        </w:rPr>
        <w:t xml:space="preserve">g nationals i.e. </w:t>
      </w:r>
      <w:r w:rsidR="00A14640" w:rsidRPr="00A14640">
        <w:rPr>
          <w:sz w:val="28"/>
          <w:szCs w:val="28"/>
        </w:rPr>
        <w:t>time- management, inter-personal skills, language proficiency, computer literacy analytical and problem solving ability, innovative</w:t>
      </w:r>
      <w:r w:rsidR="00A14640">
        <w:rPr>
          <w:sz w:val="28"/>
          <w:szCs w:val="28"/>
        </w:rPr>
        <w:t>ness, creativity,</w:t>
      </w:r>
      <w:r w:rsidR="00A14640" w:rsidRPr="00A14640">
        <w:rPr>
          <w:sz w:val="28"/>
          <w:szCs w:val="28"/>
        </w:rPr>
        <w:t xml:space="preserve"> willingness to learn</w:t>
      </w:r>
      <w:r w:rsidR="00A14640">
        <w:rPr>
          <w:sz w:val="28"/>
          <w:szCs w:val="28"/>
        </w:rPr>
        <w:t>, conflict resolution, emotional intelligence, team work, tolerance and responsibility.</w:t>
      </w:r>
      <w:r w:rsidR="006B05FC">
        <w:rPr>
          <w:sz w:val="28"/>
          <w:szCs w:val="28"/>
        </w:rPr>
        <w:t xml:space="preserve"> </w:t>
      </w:r>
      <w:r w:rsidR="006B05FC" w:rsidRPr="004C2B1F">
        <w:rPr>
          <w:sz w:val="28"/>
          <w:szCs w:val="28"/>
        </w:rPr>
        <w:t>In St</w:t>
      </w:r>
      <w:r w:rsidR="00F108C0">
        <w:rPr>
          <w:sz w:val="28"/>
          <w:szCs w:val="28"/>
        </w:rPr>
        <w:t>.</w:t>
      </w:r>
      <w:r w:rsidR="006B05FC" w:rsidRPr="004C2B1F">
        <w:rPr>
          <w:sz w:val="28"/>
          <w:szCs w:val="28"/>
        </w:rPr>
        <w:t xml:space="preserve"> Lucia</w:t>
      </w:r>
      <w:r w:rsidR="00885DAD">
        <w:rPr>
          <w:sz w:val="28"/>
          <w:szCs w:val="28"/>
        </w:rPr>
        <w:t>,</w:t>
      </w:r>
      <w:r w:rsidR="006B05FC" w:rsidRPr="004C2B1F">
        <w:rPr>
          <w:sz w:val="28"/>
          <w:szCs w:val="28"/>
        </w:rPr>
        <w:t xml:space="preserve"> we hope to encourage the informal sector so that we can provide greater hope especially for youth employment.  The lack of soft skill</w:t>
      </w:r>
      <w:r w:rsidR="00885DAD">
        <w:rPr>
          <w:sz w:val="28"/>
          <w:szCs w:val="28"/>
        </w:rPr>
        <w:t>s</w:t>
      </w:r>
      <w:r w:rsidR="006B05FC" w:rsidRPr="004C2B1F">
        <w:rPr>
          <w:sz w:val="28"/>
          <w:szCs w:val="28"/>
        </w:rPr>
        <w:t xml:space="preserve"> creates the skills gap, although we have a few institutions that pr</w:t>
      </w:r>
      <w:r w:rsidR="00885DAD">
        <w:rPr>
          <w:sz w:val="28"/>
          <w:szCs w:val="28"/>
        </w:rPr>
        <w:t>ovide specific training which caters</w:t>
      </w:r>
      <w:r w:rsidR="006B05FC" w:rsidRPr="004C2B1F">
        <w:rPr>
          <w:sz w:val="28"/>
          <w:szCs w:val="28"/>
        </w:rPr>
        <w:t xml:space="preserve"> to the needs of the work place. Yet, we still recognize a lack of skills, especially soft skills, which is a perennial complaint of employers.</w:t>
      </w:r>
      <w:r w:rsidR="004C2B1F">
        <w:rPr>
          <w:sz w:val="28"/>
          <w:szCs w:val="28"/>
        </w:rPr>
        <w:t xml:space="preserve"> </w:t>
      </w:r>
      <w:r w:rsidR="006B05FC" w:rsidRPr="004C2B1F">
        <w:rPr>
          <w:sz w:val="28"/>
          <w:szCs w:val="28"/>
        </w:rPr>
        <w:t>My opinion is the need for a radical shift in the schools’ curriculum to reflect the reality of the workplace. Unless we achieve this in our school, transition will not be smooth but the shocks will continue to be felt.</w:t>
      </w:r>
    </w:p>
    <w:p w:rsidR="00F108C0" w:rsidRDefault="00F108C0" w:rsidP="00400DFB">
      <w:pPr>
        <w:pStyle w:val="ListParagraph"/>
        <w:tabs>
          <w:tab w:val="left" w:pos="1860"/>
        </w:tabs>
        <w:spacing w:line="240" w:lineRule="auto"/>
        <w:jc w:val="both"/>
        <w:rPr>
          <w:sz w:val="28"/>
          <w:szCs w:val="28"/>
        </w:rPr>
      </w:pPr>
    </w:p>
    <w:p w:rsidR="00885DAD" w:rsidRDefault="00885DAD" w:rsidP="00885DAD">
      <w:pPr>
        <w:pStyle w:val="ListParagraph"/>
        <w:tabs>
          <w:tab w:val="left" w:pos="1860"/>
        </w:tabs>
        <w:spacing w:line="240" w:lineRule="auto"/>
        <w:jc w:val="both"/>
        <w:rPr>
          <w:sz w:val="28"/>
          <w:szCs w:val="28"/>
        </w:rPr>
      </w:pPr>
    </w:p>
    <w:p w:rsidR="00885DAD" w:rsidRPr="00885DAD" w:rsidRDefault="00885DAD" w:rsidP="00885DAD">
      <w:pPr>
        <w:pStyle w:val="ListParagraph"/>
        <w:rPr>
          <w:sz w:val="28"/>
          <w:szCs w:val="28"/>
        </w:rPr>
      </w:pPr>
    </w:p>
    <w:p w:rsidR="00885DAD" w:rsidRPr="00885DAD" w:rsidRDefault="00885DAD" w:rsidP="00885DAD">
      <w:pPr>
        <w:tabs>
          <w:tab w:val="left" w:pos="1860"/>
        </w:tabs>
        <w:spacing w:line="240" w:lineRule="auto"/>
        <w:ind w:left="360"/>
        <w:jc w:val="both"/>
        <w:rPr>
          <w:sz w:val="28"/>
          <w:szCs w:val="28"/>
        </w:rPr>
      </w:pPr>
    </w:p>
    <w:p w:rsidR="004C2B1F" w:rsidRPr="00885DAD" w:rsidRDefault="004C2B1F" w:rsidP="00885DAD">
      <w:pPr>
        <w:pStyle w:val="ListParagraph"/>
        <w:numPr>
          <w:ilvl w:val="0"/>
          <w:numId w:val="10"/>
        </w:numPr>
        <w:tabs>
          <w:tab w:val="left" w:pos="1860"/>
        </w:tabs>
        <w:spacing w:line="240" w:lineRule="auto"/>
        <w:jc w:val="both"/>
        <w:rPr>
          <w:sz w:val="28"/>
          <w:szCs w:val="28"/>
        </w:rPr>
      </w:pPr>
      <w:r w:rsidRPr="00885DAD">
        <w:rPr>
          <w:sz w:val="28"/>
          <w:szCs w:val="28"/>
        </w:rPr>
        <w:lastRenderedPageBreak/>
        <w:t>Develo</w:t>
      </w:r>
      <w:r w:rsidR="00885DAD">
        <w:rPr>
          <w:sz w:val="28"/>
          <w:szCs w:val="28"/>
        </w:rPr>
        <w:t>p synergy among</w:t>
      </w:r>
      <w:r w:rsidR="00CA6482">
        <w:rPr>
          <w:sz w:val="28"/>
          <w:szCs w:val="28"/>
        </w:rPr>
        <w:t xml:space="preserve"> organizations and strengthen</w:t>
      </w:r>
      <w:r w:rsidR="00885DAD">
        <w:rPr>
          <w:sz w:val="28"/>
          <w:szCs w:val="28"/>
        </w:rPr>
        <w:t xml:space="preserve"> the department’</w:t>
      </w:r>
      <w:r w:rsidR="00885DAD" w:rsidRPr="00DC3B63">
        <w:rPr>
          <w:sz w:val="28"/>
          <w:szCs w:val="28"/>
        </w:rPr>
        <w:t>s relationship with stakeholders.</w:t>
      </w:r>
    </w:p>
    <w:p w:rsidR="004C2B1F" w:rsidRPr="0059408E" w:rsidRDefault="004C2B1F" w:rsidP="00400DFB">
      <w:pPr>
        <w:pStyle w:val="ListParagraph"/>
        <w:numPr>
          <w:ilvl w:val="0"/>
          <w:numId w:val="16"/>
        </w:numPr>
        <w:tabs>
          <w:tab w:val="left" w:pos="1860"/>
        </w:tabs>
        <w:spacing w:line="240" w:lineRule="auto"/>
        <w:jc w:val="both"/>
        <w:rPr>
          <w:i/>
          <w:sz w:val="28"/>
          <w:szCs w:val="28"/>
        </w:rPr>
      </w:pPr>
      <w:r w:rsidRPr="0059408E">
        <w:rPr>
          <w:i/>
          <w:sz w:val="28"/>
          <w:szCs w:val="28"/>
        </w:rPr>
        <w:t>Stakeholders (hospitality industry, manufacturing, constru</w:t>
      </w:r>
      <w:r w:rsidR="00D8209A">
        <w:rPr>
          <w:i/>
          <w:sz w:val="28"/>
          <w:szCs w:val="28"/>
        </w:rPr>
        <w:t>ction, private &amp; public sectors</w:t>
      </w:r>
      <w:r w:rsidRPr="0059408E">
        <w:rPr>
          <w:i/>
          <w:sz w:val="28"/>
          <w:szCs w:val="28"/>
        </w:rPr>
        <w:t>)</w:t>
      </w:r>
    </w:p>
    <w:p w:rsidR="004C2B1F" w:rsidRPr="0059408E" w:rsidRDefault="004C2B1F" w:rsidP="00400DFB">
      <w:pPr>
        <w:pStyle w:val="ListParagraph"/>
        <w:numPr>
          <w:ilvl w:val="0"/>
          <w:numId w:val="16"/>
        </w:numPr>
        <w:tabs>
          <w:tab w:val="left" w:pos="1860"/>
        </w:tabs>
        <w:spacing w:line="240" w:lineRule="auto"/>
        <w:jc w:val="both"/>
        <w:rPr>
          <w:i/>
          <w:sz w:val="28"/>
          <w:szCs w:val="28"/>
        </w:rPr>
      </w:pPr>
      <w:r w:rsidRPr="0059408E">
        <w:rPr>
          <w:i/>
          <w:sz w:val="28"/>
          <w:szCs w:val="28"/>
        </w:rPr>
        <w:t>Training Institution (Sir Arthur Lewis Community College, TVET, National Research Development Foundation)</w:t>
      </w:r>
    </w:p>
    <w:p w:rsidR="00DC3B63" w:rsidRPr="0059408E" w:rsidRDefault="004C2B1F" w:rsidP="00400DFB">
      <w:pPr>
        <w:pStyle w:val="ListParagraph"/>
        <w:numPr>
          <w:ilvl w:val="0"/>
          <w:numId w:val="16"/>
        </w:numPr>
        <w:tabs>
          <w:tab w:val="left" w:pos="1860"/>
        </w:tabs>
        <w:spacing w:line="240" w:lineRule="auto"/>
        <w:jc w:val="both"/>
        <w:rPr>
          <w:i/>
          <w:sz w:val="28"/>
          <w:szCs w:val="28"/>
        </w:rPr>
      </w:pPr>
      <w:r w:rsidRPr="0059408E">
        <w:rPr>
          <w:i/>
          <w:sz w:val="28"/>
          <w:szCs w:val="28"/>
        </w:rPr>
        <w:t>Youth Groups</w:t>
      </w:r>
      <w:r w:rsidR="009240A2">
        <w:rPr>
          <w:i/>
          <w:sz w:val="28"/>
          <w:szCs w:val="28"/>
        </w:rPr>
        <w:t xml:space="preserve"> </w:t>
      </w:r>
      <w:r w:rsidRPr="0059408E">
        <w:rPr>
          <w:i/>
          <w:sz w:val="28"/>
          <w:szCs w:val="28"/>
        </w:rPr>
        <w:t>(National Skills Development Centre, C</w:t>
      </w:r>
      <w:r w:rsidR="00F108C0" w:rsidRPr="0059408E">
        <w:rPr>
          <w:i/>
          <w:sz w:val="28"/>
          <w:szCs w:val="28"/>
        </w:rPr>
        <w:t xml:space="preserve">entre for </w:t>
      </w:r>
      <w:r w:rsidRPr="0059408E">
        <w:rPr>
          <w:i/>
          <w:sz w:val="28"/>
          <w:szCs w:val="28"/>
        </w:rPr>
        <w:t>A</w:t>
      </w:r>
      <w:r w:rsidR="00F108C0" w:rsidRPr="0059408E">
        <w:rPr>
          <w:i/>
          <w:sz w:val="28"/>
          <w:szCs w:val="28"/>
        </w:rPr>
        <w:t xml:space="preserve">dolescent </w:t>
      </w:r>
      <w:r w:rsidRPr="0059408E">
        <w:rPr>
          <w:i/>
          <w:sz w:val="28"/>
          <w:szCs w:val="28"/>
        </w:rPr>
        <w:t>R</w:t>
      </w:r>
      <w:r w:rsidR="00F108C0" w:rsidRPr="0059408E">
        <w:rPr>
          <w:i/>
          <w:sz w:val="28"/>
          <w:szCs w:val="28"/>
        </w:rPr>
        <w:t xml:space="preserve">enewal &amp; </w:t>
      </w:r>
      <w:r w:rsidRPr="0059408E">
        <w:rPr>
          <w:i/>
          <w:sz w:val="28"/>
          <w:szCs w:val="28"/>
        </w:rPr>
        <w:t>E</w:t>
      </w:r>
      <w:r w:rsidR="00F108C0" w:rsidRPr="0059408E">
        <w:rPr>
          <w:i/>
          <w:sz w:val="28"/>
          <w:szCs w:val="28"/>
        </w:rPr>
        <w:t>ducation</w:t>
      </w:r>
      <w:r w:rsidRPr="0059408E">
        <w:rPr>
          <w:i/>
          <w:sz w:val="28"/>
          <w:szCs w:val="28"/>
        </w:rPr>
        <w:t>)</w:t>
      </w:r>
    </w:p>
    <w:p w:rsidR="00397D7F" w:rsidRDefault="00397D7F" w:rsidP="00400DFB">
      <w:pPr>
        <w:tabs>
          <w:tab w:val="left" w:pos="1860"/>
        </w:tabs>
        <w:spacing w:line="240" w:lineRule="auto"/>
        <w:ind w:left="720"/>
        <w:jc w:val="both"/>
        <w:rPr>
          <w:sz w:val="28"/>
          <w:szCs w:val="28"/>
        </w:rPr>
      </w:pPr>
      <w:r w:rsidRPr="00DC3B63">
        <w:rPr>
          <w:sz w:val="28"/>
          <w:szCs w:val="28"/>
        </w:rPr>
        <w:t>Organizations are reluctant to share information in term of statistics,</w:t>
      </w:r>
      <w:r w:rsidR="00885DAD">
        <w:rPr>
          <w:sz w:val="28"/>
          <w:szCs w:val="28"/>
        </w:rPr>
        <w:t xml:space="preserve"> limitations and training. </w:t>
      </w:r>
      <w:r w:rsidR="00D337E9">
        <w:rPr>
          <w:sz w:val="28"/>
          <w:szCs w:val="28"/>
        </w:rPr>
        <w:t>Training Institutions and youth groups</w:t>
      </w:r>
      <w:r w:rsidR="00885DAD" w:rsidRPr="00885DAD">
        <w:rPr>
          <w:sz w:val="28"/>
          <w:szCs w:val="28"/>
        </w:rPr>
        <w:t xml:space="preserve"> </w:t>
      </w:r>
      <w:r w:rsidR="00885DAD">
        <w:rPr>
          <w:sz w:val="28"/>
          <w:szCs w:val="28"/>
        </w:rPr>
        <w:t xml:space="preserve">should </w:t>
      </w:r>
      <w:r w:rsidRPr="00DC3B63">
        <w:rPr>
          <w:sz w:val="28"/>
          <w:szCs w:val="28"/>
        </w:rPr>
        <w:t>partnership, work together and come up with systems and concepts to help bridge the skills gap.</w:t>
      </w:r>
      <w:r w:rsidR="00104B2A" w:rsidRPr="00DC3B63">
        <w:rPr>
          <w:sz w:val="28"/>
          <w:szCs w:val="28"/>
        </w:rPr>
        <w:t xml:space="preserve"> </w:t>
      </w:r>
    </w:p>
    <w:p w:rsidR="00DC3B63" w:rsidRDefault="00DC3B63" w:rsidP="00885DAD">
      <w:pPr>
        <w:pStyle w:val="ListParagraph"/>
        <w:numPr>
          <w:ilvl w:val="0"/>
          <w:numId w:val="6"/>
        </w:numPr>
        <w:tabs>
          <w:tab w:val="left" w:pos="1860"/>
        </w:tabs>
        <w:spacing w:line="240" w:lineRule="auto"/>
        <w:jc w:val="both"/>
        <w:rPr>
          <w:sz w:val="28"/>
          <w:szCs w:val="28"/>
        </w:rPr>
      </w:pPr>
      <w:r w:rsidRPr="00DC3B63">
        <w:rPr>
          <w:sz w:val="28"/>
          <w:szCs w:val="28"/>
        </w:rPr>
        <w:t xml:space="preserve">Introducing an On-The-Job Training programme like Jamaica, </w:t>
      </w:r>
      <w:r w:rsidR="00D337E9">
        <w:rPr>
          <w:sz w:val="28"/>
          <w:szCs w:val="28"/>
        </w:rPr>
        <w:t xml:space="preserve">in </w:t>
      </w:r>
      <w:r w:rsidRPr="00DC3B63">
        <w:rPr>
          <w:sz w:val="28"/>
          <w:szCs w:val="28"/>
        </w:rPr>
        <w:t>the new initiatives will match trained and certified entry level interns with good job prospects in the private sector. Participants will normally be persons who have successfully completed their secondary school educat</w:t>
      </w:r>
      <w:r w:rsidR="00F518DF">
        <w:rPr>
          <w:sz w:val="28"/>
          <w:szCs w:val="28"/>
        </w:rPr>
        <w:t>ion or</w:t>
      </w:r>
      <w:r w:rsidRPr="00DC3B63">
        <w:rPr>
          <w:sz w:val="28"/>
          <w:szCs w:val="28"/>
        </w:rPr>
        <w:t xml:space="preserve"> vocational certification</w:t>
      </w:r>
      <w:r w:rsidR="00F518DF">
        <w:rPr>
          <w:sz w:val="28"/>
          <w:szCs w:val="28"/>
        </w:rPr>
        <w:t>,</w:t>
      </w:r>
      <w:r w:rsidRPr="00DC3B63">
        <w:rPr>
          <w:sz w:val="28"/>
          <w:szCs w:val="28"/>
        </w:rPr>
        <w:t xml:space="preserve"> enhanced by training fo</w:t>
      </w:r>
      <w:r w:rsidR="00F518DF">
        <w:rPr>
          <w:sz w:val="28"/>
          <w:szCs w:val="28"/>
        </w:rPr>
        <w:t>r job readiness, each trainee will be</w:t>
      </w:r>
      <w:r w:rsidRPr="00DC3B63">
        <w:rPr>
          <w:sz w:val="28"/>
          <w:szCs w:val="28"/>
        </w:rPr>
        <w:t xml:space="preserve"> placed for a period of twelve (12) weeks.  </w:t>
      </w:r>
    </w:p>
    <w:p w:rsidR="008E0E4A" w:rsidRPr="009F4038" w:rsidRDefault="008E0E4A" w:rsidP="00400DFB">
      <w:pPr>
        <w:pStyle w:val="ListParagraph"/>
        <w:tabs>
          <w:tab w:val="left" w:pos="1860"/>
        </w:tabs>
        <w:spacing w:line="240" w:lineRule="auto"/>
        <w:jc w:val="both"/>
        <w:rPr>
          <w:sz w:val="28"/>
          <w:szCs w:val="28"/>
        </w:rPr>
      </w:pPr>
      <w:r w:rsidRPr="009F4038">
        <w:rPr>
          <w:sz w:val="28"/>
          <w:szCs w:val="28"/>
        </w:rPr>
        <w:t>The advantages of On- The –Job Training</w:t>
      </w:r>
      <w:r w:rsidR="00950E7E">
        <w:rPr>
          <w:sz w:val="28"/>
          <w:szCs w:val="28"/>
        </w:rPr>
        <w:t xml:space="preserve"> are the following</w:t>
      </w:r>
      <w:r w:rsidRPr="009F4038">
        <w:rPr>
          <w:sz w:val="28"/>
          <w:szCs w:val="28"/>
        </w:rPr>
        <w:t>:</w:t>
      </w:r>
    </w:p>
    <w:p w:rsidR="008E0E4A" w:rsidRPr="004C5F19" w:rsidRDefault="008E0E4A" w:rsidP="00400DFB">
      <w:pPr>
        <w:pStyle w:val="ListParagraph"/>
        <w:numPr>
          <w:ilvl w:val="0"/>
          <w:numId w:val="34"/>
        </w:numPr>
        <w:tabs>
          <w:tab w:val="left" w:pos="1860"/>
        </w:tabs>
        <w:spacing w:line="240" w:lineRule="auto"/>
        <w:jc w:val="both"/>
        <w:rPr>
          <w:rStyle w:val="sumotwilighterhighlighted"/>
          <w:sz w:val="28"/>
          <w:szCs w:val="28"/>
        </w:rPr>
      </w:pPr>
      <w:r w:rsidRPr="004C5F19">
        <w:rPr>
          <w:rFonts w:cs="Arial"/>
          <w:bCs/>
          <w:sz w:val="28"/>
          <w:szCs w:val="28"/>
          <w:lang w:val="en-US"/>
        </w:rPr>
        <w:t>A simple method of learning:</w:t>
      </w:r>
      <w:r w:rsidRPr="004C5F19">
        <w:rPr>
          <w:rFonts w:cs="Arial"/>
          <w:sz w:val="28"/>
          <w:szCs w:val="28"/>
          <w:lang w:val="en-US"/>
        </w:rPr>
        <w:t xml:space="preserve"> It is the most practical way to learn and even faster to understand the methodology adopted by the team and how they function. </w:t>
      </w:r>
    </w:p>
    <w:p w:rsidR="008E0E4A" w:rsidRPr="004C5F19" w:rsidRDefault="008E0E4A" w:rsidP="00400DFB">
      <w:pPr>
        <w:pStyle w:val="ListParagraph"/>
        <w:numPr>
          <w:ilvl w:val="0"/>
          <w:numId w:val="34"/>
        </w:numPr>
        <w:tabs>
          <w:tab w:val="left" w:pos="1860"/>
        </w:tabs>
        <w:spacing w:before="405" w:after="255" w:line="240" w:lineRule="auto"/>
        <w:ind w:right="-360"/>
        <w:jc w:val="both"/>
        <w:outlineLvl w:val="3"/>
        <w:rPr>
          <w:rFonts w:eastAsia="Times New Roman" w:cs="Arial"/>
          <w:bCs/>
          <w:sz w:val="28"/>
          <w:szCs w:val="28"/>
          <w:lang w:val="en-US" w:eastAsia="en-029"/>
        </w:rPr>
      </w:pPr>
      <w:r w:rsidRPr="004C5F19">
        <w:rPr>
          <w:rFonts w:cs="Arial"/>
          <w:bCs/>
          <w:sz w:val="28"/>
          <w:szCs w:val="28"/>
          <w:lang w:val="en-US"/>
        </w:rPr>
        <w:t>An economical way of learning</w:t>
      </w:r>
      <w:r w:rsidR="00F518DF" w:rsidRPr="004C5F19">
        <w:rPr>
          <w:rFonts w:cs="Arial"/>
          <w:bCs/>
          <w:sz w:val="28"/>
          <w:szCs w:val="28"/>
          <w:lang w:val="en-US"/>
        </w:rPr>
        <w:t>.</w:t>
      </w:r>
    </w:p>
    <w:p w:rsidR="00CE5116" w:rsidRPr="00CE5116" w:rsidRDefault="00C15548" w:rsidP="00400DFB">
      <w:pPr>
        <w:pStyle w:val="ListParagraph"/>
        <w:numPr>
          <w:ilvl w:val="0"/>
          <w:numId w:val="39"/>
        </w:numPr>
        <w:spacing w:before="405" w:after="255" w:line="240" w:lineRule="auto"/>
        <w:ind w:right="-360"/>
        <w:jc w:val="both"/>
        <w:outlineLvl w:val="3"/>
        <w:rPr>
          <w:rFonts w:ascii="Palatino Linotype" w:eastAsia="Times New Roman" w:hAnsi="Palatino Linotype" w:cs="Arial"/>
          <w:b/>
          <w:bCs/>
          <w:color w:val="008080"/>
          <w:sz w:val="28"/>
          <w:szCs w:val="28"/>
          <w:lang w:val="en-US" w:eastAsia="en-029"/>
        </w:rPr>
      </w:pPr>
      <w:r w:rsidRPr="004C5F19">
        <w:rPr>
          <w:rFonts w:eastAsia="Times New Roman" w:cs="Arial"/>
          <w:bCs/>
          <w:sz w:val="28"/>
          <w:szCs w:val="28"/>
          <w:lang w:val="en-US" w:eastAsia="en-029"/>
        </w:rPr>
        <w:t xml:space="preserve">Get the feel right: </w:t>
      </w:r>
      <w:r w:rsidRPr="004C5F19">
        <w:rPr>
          <w:rFonts w:eastAsia="Times New Roman" w:cs="Arial"/>
          <w:sz w:val="28"/>
          <w:szCs w:val="28"/>
          <w:lang w:val="en-US" w:eastAsia="en-029"/>
        </w:rPr>
        <w:t>train</w:t>
      </w:r>
      <w:r w:rsidR="00CE5116" w:rsidRPr="004C5F19">
        <w:rPr>
          <w:rFonts w:eastAsia="Times New Roman" w:cs="Arial"/>
          <w:sz w:val="28"/>
          <w:szCs w:val="28"/>
          <w:lang w:val="en-US" w:eastAsia="en-029"/>
        </w:rPr>
        <w:t>ees experience the actual set up of the work, giving them</w:t>
      </w:r>
      <w:r w:rsidRPr="004C5F19">
        <w:rPr>
          <w:rFonts w:eastAsia="Times New Roman" w:cs="Arial"/>
          <w:sz w:val="28"/>
          <w:szCs w:val="28"/>
          <w:lang w:val="en-US" w:eastAsia="en-029"/>
        </w:rPr>
        <w:t xml:space="preserve"> the</w:t>
      </w:r>
      <w:r w:rsidRPr="00CE5116">
        <w:rPr>
          <w:rFonts w:eastAsia="Times New Roman" w:cs="Arial"/>
          <w:sz w:val="28"/>
          <w:szCs w:val="28"/>
          <w:lang w:val="en-US" w:eastAsia="en-029"/>
        </w:rPr>
        <w:t xml:space="preserve"> feel of the working style right from day one. </w:t>
      </w:r>
    </w:p>
    <w:p w:rsidR="00C15548" w:rsidRPr="00CE5116" w:rsidRDefault="00C15548" w:rsidP="00400DFB">
      <w:pPr>
        <w:pStyle w:val="ListParagraph"/>
        <w:numPr>
          <w:ilvl w:val="0"/>
          <w:numId w:val="39"/>
        </w:numPr>
        <w:spacing w:before="405" w:after="255" w:line="240" w:lineRule="auto"/>
        <w:ind w:right="-360"/>
        <w:jc w:val="both"/>
        <w:outlineLvl w:val="3"/>
        <w:rPr>
          <w:rFonts w:ascii="Palatino Linotype" w:eastAsia="Times New Roman" w:hAnsi="Palatino Linotype" w:cs="Arial"/>
          <w:b/>
          <w:bCs/>
          <w:color w:val="008080"/>
          <w:sz w:val="28"/>
          <w:szCs w:val="28"/>
          <w:lang w:val="en-US" w:eastAsia="en-029"/>
        </w:rPr>
      </w:pPr>
      <w:r w:rsidRPr="00CE5116">
        <w:rPr>
          <w:rFonts w:eastAsia="Times New Roman" w:cs="Arial"/>
          <w:bCs/>
          <w:sz w:val="28"/>
          <w:szCs w:val="28"/>
          <w:lang w:val="en-US" w:eastAsia="en-029"/>
        </w:rPr>
        <w:t xml:space="preserve">Immediate productivity: </w:t>
      </w:r>
      <w:r w:rsidRPr="00CE5116">
        <w:rPr>
          <w:rFonts w:eastAsia="Times New Roman" w:cs="Arial"/>
          <w:sz w:val="28"/>
          <w:szCs w:val="28"/>
          <w:lang w:val="en-US" w:eastAsia="en-029"/>
        </w:rPr>
        <w:t xml:space="preserve">Every company wants to get their new trainers onboard as soon as possible rather than waste their resources on the bench. Be it on </w:t>
      </w:r>
      <w:r w:rsidR="00F518DF">
        <w:rPr>
          <w:rFonts w:eastAsia="Times New Roman" w:cs="Arial"/>
          <w:sz w:val="28"/>
          <w:szCs w:val="28"/>
          <w:lang w:val="en-US" w:eastAsia="en-029"/>
        </w:rPr>
        <w:t xml:space="preserve">a </w:t>
      </w:r>
      <w:r w:rsidRPr="00CE5116">
        <w:rPr>
          <w:rFonts w:eastAsia="Times New Roman" w:cs="Arial"/>
          <w:sz w:val="28"/>
          <w:szCs w:val="28"/>
          <w:lang w:val="en-US" w:eastAsia="en-029"/>
        </w:rPr>
        <w:t>project or not</w:t>
      </w:r>
      <w:r w:rsidR="00F518DF">
        <w:rPr>
          <w:rFonts w:eastAsia="Times New Roman" w:cs="Arial"/>
          <w:sz w:val="28"/>
          <w:szCs w:val="28"/>
          <w:lang w:val="en-US" w:eastAsia="en-029"/>
        </w:rPr>
        <w:t>,</w:t>
      </w:r>
      <w:r w:rsidRPr="00CE5116">
        <w:rPr>
          <w:rFonts w:eastAsia="Times New Roman" w:cs="Arial"/>
          <w:sz w:val="28"/>
          <w:szCs w:val="28"/>
          <w:lang w:val="en-US" w:eastAsia="en-029"/>
        </w:rPr>
        <w:t xml:space="preserve"> they will h</w:t>
      </w:r>
      <w:r w:rsidR="00CE5116">
        <w:rPr>
          <w:rFonts w:eastAsia="Times New Roman" w:cs="Arial"/>
          <w:sz w:val="28"/>
          <w:szCs w:val="28"/>
          <w:lang w:val="en-US" w:eastAsia="en-029"/>
        </w:rPr>
        <w:t>ave to pay them the salary. The intern is</w:t>
      </w:r>
      <w:r w:rsidRPr="00CE5116">
        <w:rPr>
          <w:rFonts w:eastAsia="Times New Roman" w:cs="Arial"/>
          <w:sz w:val="28"/>
          <w:szCs w:val="28"/>
          <w:lang w:val="en-US" w:eastAsia="en-029"/>
        </w:rPr>
        <w:t xml:space="preserve"> going to work within the team as a team member ensuring that some of the responsi</w:t>
      </w:r>
      <w:r w:rsidR="00CE5116">
        <w:rPr>
          <w:rFonts w:eastAsia="Times New Roman" w:cs="Arial"/>
          <w:sz w:val="28"/>
          <w:szCs w:val="28"/>
          <w:lang w:val="en-US" w:eastAsia="en-029"/>
        </w:rPr>
        <w:t>bilities will be assigned to them</w:t>
      </w:r>
      <w:r w:rsidRPr="00CE5116">
        <w:rPr>
          <w:rFonts w:eastAsia="Times New Roman" w:cs="Arial"/>
          <w:sz w:val="28"/>
          <w:szCs w:val="28"/>
          <w:lang w:val="en-US" w:eastAsia="en-029"/>
        </w:rPr>
        <w:t xml:space="preserve"> from day one. This will give assurance to the company that their resources are being used right from the day that they are appointed and hence making sure that immediate productivity is achieved and then there is no bench time</w:t>
      </w:r>
      <w:r w:rsidRPr="00CE5116">
        <w:rPr>
          <w:rFonts w:ascii="Palatino Linotype" w:eastAsia="Times New Roman" w:hAnsi="Palatino Linotype" w:cs="Arial"/>
          <w:color w:val="222222"/>
          <w:sz w:val="28"/>
          <w:szCs w:val="28"/>
          <w:lang w:val="en-US" w:eastAsia="en-029"/>
        </w:rPr>
        <w:t>.</w:t>
      </w:r>
    </w:p>
    <w:p w:rsidR="0059408E" w:rsidRPr="00CE5116" w:rsidRDefault="00C15548" w:rsidP="00400DFB">
      <w:pPr>
        <w:pStyle w:val="ListParagraph"/>
        <w:numPr>
          <w:ilvl w:val="0"/>
          <w:numId w:val="39"/>
        </w:numPr>
        <w:spacing w:before="405" w:after="255" w:line="240" w:lineRule="auto"/>
        <w:ind w:right="-360"/>
        <w:jc w:val="both"/>
        <w:outlineLvl w:val="3"/>
        <w:rPr>
          <w:rFonts w:eastAsia="Times New Roman" w:cs="Arial"/>
          <w:bCs/>
          <w:sz w:val="28"/>
          <w:szCs w:val="28"/>
          <w:lang w:val="en-US" w:eastAsia="en-029"/>
        </w:rPr>
      </w:pPr>
      <w:r w:rsidRPr="00CE5116">
        <w:rPr>
          <w:rFonts w:eastAsia="Times New Roman" w:cs="Arial"/>
          <w:bCs/>
          <w:sz w:val="28"/>
          <w:szCs w:val="28"/>
          <w:lang w:val="en-US" w:eastAsia="en-029"/>
        </w:rPr>
        <w:t>It is systematic:</w:t>
      </w:r>
      <w:r w:rsidR="00CE5116" w:rsidRPr="00CE5116">
        <w:rPr>
          <w:rFonts w:eastAsia="Times New Roman" w:cs="Arial"/>
          <w:bCs/>
          <w:sz w:val="28"/>
          <w:szCs w:val="28"/>
          <w:lang w:val="en-US" w:eastAsia="en-029"/>
        </w:rPr>
        <w:t xml:space="preserve"> </w:t>
      </w:r>
      <w:r w:rsidRPr="00CE5116">
        <w:rPr>
          <w:rFonts w:eastAsia="Times New Roman" w:cs="Arial"/>
          <w:sz w:val="28"/>
          <w:szCs w:val="28"/>
          <w:lang w:val="en-US" w:eastAsia="en-029"/>
        </w:rPr>
        <w:t>A systematic way of learning is far more effective tha</w:t>
      </w:r>
      <w:r w:rsidR="00CE5116">
        <w:rPr>
          <w:rFonts w:eastAsia="Times New Roman" w:cs="Arial"/>
          <w:sz w:val="28"/>
          <w:szCs w:val="28"/>
          <w:lang w:val="en-US" w:eastAsia="en-029"/>
        </w:rPr>
        <w:t>n a random way of learning. Trainees</w:t>
      </w:r>
      <w:r w:rsidRPr="00CE5116">
        <w:rPr>
          <w:rFonts w:eastAsia="Times New Roman" w:cs="Arial"/>
          <w:sz w:val="28"/>
          <w:szCs w:val="28"/>
          <w:lang w:val="en-US" w:eastAsia="en-029"/>
        </w:rPr>
        <w:t xml:space="preserve"> have a stepwise training program </w:t>
      </w:r>
      <w:r w:rsidRPr="00CE5116">
        <w:rPr>
          <w:rFonts w:eastAsia="Times New Roman" w:cs="Arial"/>
          <w:sz w:val="28"/>
          <w:szCs w:val="28"/>
          <w:lang w:val="en-US" w:eastAsia="en-029"/>
        </w:rPr>
        <w:lastRenderedPageBreak/>
        <w:t>when it come</w:t>
      </w:r>
      <w:r w:rsidR="00CE5116">
        <w:rPr>
          <w:rFonts w:eastAsia="Times New Roman" w:cs="Arial"/>
          <w:sz w:val="28"/>
          <w:szCs w:val="28"/>
          <w:lang w:val="en-US" w:eastAsia="en-029"/>
        </w:rPr>
        <w:t>s to on the job training</w:t>
      </w:r>
      <w:r w:rsidR="00F518DF">
        <w:rPr>
          <w:rFonts w:eastAsia="Times New Roman" w:cs="Arial"/>
          <w:sz w:val="28"/>
          <w:szCs w:val="28"/>
          <w:lang w:val="en-US" w:eastAsia="en-029"/>
        </w:rPr>
        <w:t xml:space="preserve">, </w:t>
      </w:r>
      <w:r w:rsidR="00CE5116">
        <w:rPr>
          <w:rFonts w:eastAsia="Times New Roman" w:cs="Arial"/>
          <w:sz w:val="28"/>
          <w:szCs w:val="28"/>
          <w:lang w:val="en-US" w:eastAsia="en-029"/>
        </w:rPr>
        <w:t>the</w:t>
      </w:r>
      <w:r w:rsidRPr="00CE5116">
        <w:rPr>
          <w:rFonts w:eastAsia="Times New Roman" w:cs="Arial"/>
          <w:sz w:val="28"/>
          <w:szCs w:val="28"/>
          <w:lang w:val="en-US" w:eastAsia="en-029"/>
        </w:rPr>
        <w:t xml:space="preserve"> superior wil</w:t>
      </w:r>
      <w:r w:rsidR="00E45BDD">
        <w:rPr>
          <w:rFonts w:eastAsia="Times New Roman" w:cs="Arial"/>
          <w:sz w:val="28"/>
          <w:szCs w:val="28"/>
          <w:lang w:val="en-US" w:eastAsia="en-029"/>
        </w:rPr>
        <w:t>l be performing the task and he/she</w:t>
      </w:r>
      <w:r w:rsidRPr="00CE5116">
        <w:rPr>
          <w:rFonts w:eastAsia="Times New Roman" w:cs="Arial"/>
          <w:sz w:val="28"/>
          <w:szCs w:val="28"/>
          <w:lang w:val="en-US" w:eastAsia="en-029"/>
        </w:rPr>
        <w:t xml:space="preserve"> will be</w:t>
      </w:r>
      <w:r w:rsidR="00E45BDD">
        <w:rPr>
          <w:rFonts w:eastAsia="Times New Roman" w:cs="Arial"/>
          <w:sz w:val="28"/>
          <w:szCs w:val="28"/>
          <w:lang w:val="en-US" w:eastAsia="en-029"/>
        </w:rPr>
        <w:t xml:space="preserve"> his or her shadow. This way the trainee</w:t>
      </w:r>
      <w:r w:rsidRPr="00CE5116">
        <w:rPr>
          <w:rFonts w:eastAsia="Times New Roman" w:cs="Arial"/>
          <w:sz w:val="28"/>
          <w:szCs w:val="28"/>
          <w:lang w:val="en-US" w:eastAsia="en-029"/>
        </w:rPr>
        <w:t xml:space="preserve"> would be clear on the stepwise execution of </w:t>
      </w:r>
      <w:r w:rsidR="00E45BDD">
        <w:rPr>
          <w:rFonts w:eastAsia="Times New Roman" w:cs="Arial"/>
          <w:sz w:val="28"/>
          <w:szCs w:val="28"/>
          <w:lang w:val="en-US" w:eastAsia="en-029"/>
        </w:rPr>
        <w:t>their</w:t>
      </w:r>
      <w:r w:rsidRPr="00CE5116">
        <w:rPr>
          <w:rFonts w:eastAsia="Times New Roman" w:cs="Arial"/>
          <w:sz w:val="28"/>
          <w:szCs w:val="28"/>
          <w:lang w:val="en-US" w:eastAsia="en-029"/>
        </w:rPr>
        <w:t xml:space="preserve"> task giving </w:t>
      </w:r>
      <w:r w:rsidR="00E45BDD">
        <w:rPr>
          <w:rFonts w:eastAsia="Times New Roman" w:cs="Arial"/>
          <w:sz w:val="28"/>
          <w:szCs w:val="28"/>
          <w:lang w:val="en-US" w:eastAsia="en-029"/>
        </w:rPr>
        <w:t>them</w:t>
      </w:r>
      <w:r w:rsidRPr="00CE5116">
        <w:rPr>
          <w:rFonts w:eastAsia="Times New Roman" w:cs="Arial"/>
          <w:sz w:val="28"/>
          <w:szCs w:val="28"/>
          <w:lang w:val="en-US" w:eastAsia="en-029"/>
        </w:rPr>
        <w:t xml:space="preserve"> the chance to learn systematically and helping </w:t>
      </w:r>
      <w:r w:rsidR="00E45BDD">
        <w:rPr>
          <w:rFonts w:eastAsia="Times New Roman" w:cs="Arial"/>
          <w:sz w:val="28"/>
          <w:szCs w:val="28"/>
          <w:lang w:val="en-US" w:eastAsia="en-029"/>
        </w:rPr>
        <w:t>them</w:t>
      </w:r>
      <w:r w:rsidRPr="00CE5116">
        <w:rPr>
          <w:rFonts w:eastAsia="Times New Roman" w:cs="Arial"/>
          <w:sz w:val="28"/>
          <w:szCs w:val="28"/>
          <w:lang w:val="en-US" w:eastAsia="en-029"/>
        </w:rPr>
        <w:t xml:space="preserve"> understand whether there can be any improvement in getting the work done faster and quicker.</w:t>
      </w:r>
    </w:p>
    <w:p w:rsidR="00CE5116" w:rsidRPr="00CE5116" w:rsidRDefault="00CE5116" w:rsidP="00400DFB">
      <w:pPr>
        <w:pStyle w:val="ListParagraph"/>
        <w:spacing w:before="405" w:after="255" w:line="240" w:lineRule="auto"/>
        <w:ind w:left="1440" w:right="-360"/>
        <w:jc w:val="both"/>
        <w:outlineLvl w:val="3"/>
        <w:rPr>
          <w:rFonts w:eastAsia="Times New Roman" w:cs="Arial"/>
          <w:bCs/>
          <w:sz w:val="28"/>
          <w:szCs w:val="28"/>
          <w:lang w:val="en-US" w:eastAsia="en-029"/>
        </w:rPr>
      </w:pPr>
    </w:p>
    <w:p w:rsidR="00DC3B63" w:rsidRPr="0059408E" w:rsidRDefault="00DC3B63" w:rsidP="00885DAD">
      <w:pPr>
        <w:pStyle w:val="ListParagraph"/>
        <w:numPr>
          <w:ilvl w:val="0"/>
          <w:numId w:val="6"/>
        </w:numPr>
        <w:tabs>
          <w:tab w:val="left" w:pos="1860"/>
        </w:tabs>
        <w:spacing w:line="240" w:lineRule="auto"/>
        <w:jc w:val="both"/>
        <w:rPr>
          <w:sz w:val="28"/>
          <w:szCs w:val="28"/>
        </w:rPr>
      </w:pPr>
      <w:r w:rsidRPr="0059408E">
        <w:rPr>
          <w:sz w:val="28"/>
          <w:szCs w:val="28"/>
        </w:rPr>
        <w:t>Collaboration with Work Permit Unit:</w:t>
      </w:r>
    </w:p>
    <w:p w:rsidR="00DC3B63" w:rsidRDefault="00DC3B63" w:rsidP="00400DFB">
      <w:pPr>
        <w:pStyle w:val="ListParagraph"/>
        <w:tabs>
          <w:tab w:val="left" w:pos="1860"/>
        </w:tabs>
        <w:spacing w:line="240" w:lineRule="auto"/>
        <w:jc w:val="both"/>
        <w:rPr>
          <w:sz w:val="28"/>
          <w:szCs w:val="28"/>
        </w:rPr>
      </w:pPr>
      <w:r w:rsidRPr="00DC3B63">
        <w:rPr>
          <w:sz w:val="28"/>
          <w:szCs w:val="28"/>
        </w:rPr>
        <w:t>Another concept in collaboration with Work Permit Unit is the succession planning for the transfer of skills</w:t>
      </w:r>
      <w:r>
        <w:rPr>
          <w:sz w:val="28"/>
          <w:szCs w:val="28"/>
        </w:rPr>
        <w:t>;</w:t>
      </w:r>
      <w:r w:rsidRPr="00DC3B63">
        <w:rPr>
          <w:sz w:val="28"/>
          <w:szCs w:val="28"/>
        </w:rPr>
        <w:t xml:space="preserve"> where the employer </w:t>
      </w:r>
      <w:r w:rsidR="009C3854">
        <w:rPr>
          <w:sz w:val="28"/>
          <w:szCs w:val="28"/>
        </w:rPr>
        <w:t>will apply for work permits for</w:t>
      </w:r>
      <w:r w:rsidR="00A834DD">
        <w:rPr>
          <w:sz w:val="28"/>
          <w:szCs w:val="28"/>
        </w:rPr>
        <w:t xml:space="preserve"> </w:t>
      </w:r>
      <w:r w:rsidRPr="00DC3B63">
        <w:rPr>
          <w:sz w:val="28"/>
          <w:szCs w:val="28"/>
        </w:rPr>
        <w:t>positions</w:t>
      </w:r>
      <w:r w:rsidR="009C3854" w:rsidRPr="009C3854">
        <w:rPr>
          <w:sz w:val="28"/>
          <w:szCs w:val="28"/>
        </w:rPr>
        <w:t xml:space="preserve"> </w:t>
      </w:r>
      <w:r w:rsidR="009C3854">
        <w:rPr>
          <w:sz w:val="28"/>
          <w:szCs w:val="28"/>
        </w:rPr>
        <w:t>(hot occupations)</w:t>
      </w:r>
      <w:r w:rsidRPr="00DC3B63">
        <w:rPr>
          <w:sz w:val="28"/>
          <w:szCs w:val="28"/>
        </w:rPr>
        <w:t xml:space="preserve"> which require special skill sets. We would make an appeal to the employer/stakeholder </w:t>
      </w:r>
      <w:r w:rsidRPr="009240A2">
        <w:rPr>
          <w:sz w:val="28"/>
          <w:szCs w:val="28"/>
        </w:rPr>
        <w:t xml:space="preserve">to have the work permit holder </w:t>
      </w:r>
      <w:r w:rsidR="00442B79" w:rsidRPr="009240A2">
        <w:rPr>
          <w:sz w:val="28"/>
          <w:szCs w:val="28"/>
        </w:rPr>
        <w:t>or expatriates</w:t>
      </w:r>
      <w:r w:rsidR="00F045D6">
        <w:rPr>
          <w:sz w:val="28"/>
          <w:szCs w:val="28"/>
        </w:rPr>
        <w:t xml:space="preserve"> who are given work permits to train local persons so that St. Lucia can stop going overseas for experts and </w:t>
      </w:r>
      <w:r w:rsidRPr="009240A2">
        <w:rPr>
          <w:sz w:val="28"/>
          <w:szCs w:val="28"/>
        </w:rPr>
        <w:t>the int</w:t>
      </w:r>
      <w:r w:rsidR="009C3854">
        <w:rPr>
          <w:sz w:val="28"/>
          <w:szCs w:val="28"/>
        </w:rPr>
        <w:t>ern will learn a</w:t>
      </w:r>
      <w:r w:rsidRPr="009240A2">
        <w:rPr>
          <w:sz w:val="28"/>
          <w:szCs w:val="28"/>
        </w:rPr>
        <w:t xml:space="preserve"> new skill.</w:t>
      </w:r>
    </w:p>
    <w:p w:rsidR="00A834DD" w:rsidRDefault="00A834DD" w:rsidP="00400DFB">
      <w:pPr>
        <w:pStyle w:val="ListParagraph"/>
        <w:tabs>
          <w:tab w:val="left" w:pos="1860"/>
        </w:tabs>
        <w:spacing w:line="240" w:lineRule="auto"/>
        <w:jc w:val="both"/>
        <w:rPr>
          <w:sz w:val="28"/>
          <w:szCs w:val="28"/>
        </w:rPr>
      </w:pPr>
    </w:p>
    <w:p w:rsidR="00A834DD" w:rsidRDefault="009C3854" w:rsidP="00400DFB">
      <w:pPr>
        <w:pStyle w:val="ListParagraph"/>
        <w:tabs>
          <w:tab w:val="left" w:pos="1860"/>
        </w:tabs>
        <w:spacing w:line="240" w:lineRule="auto"/>
        <w:jc w:val="both"/>
        <w:rPr>
          <w:sz w:val="28"/>
          <w:szCs w:val="28"/>
        </w:rPr>
      </w:pPr>
      <w:r>
        <w:rPr>
          <w:sz w:val="28"/>
          <w:szCs w:val="28"/>
        </w:rPr>
        <w:t>Examples of hot occupations</w:t>
      </w:r>
      <w:r w:rsidR="00A834DD">
        <w:rPr>
          <w:sz w:val="28"/>
          <w:szCs w:val="28"/>
        </w:rPr>
        <w:t>:</w:t>
      </w:r>
    </w:p>
    <w:p w:rsidR="00A834DD" w:rsidRDefault="00A834DD" w:rsidP="00400DFB">
      <w:pPr>
        <w:pStyle w:val="ListParagraph"/>
        <w:numPr>
          <w:ilvl w:val="0"/>
          <w:numId w:val="33"/>
        </w:numPr>
        <w:tabs>
          <w:tab w:val="left" w:pos="1860"/>
        </w:tabs>
        <w:spacing w:line="240" w:lineRule="auto"/>
        <w:jc w:val="both"/>
        <w:rPr>
          <w:sz w:val="28"/>
          <w:szCs w:val="28"/>
        </w:rPr>
      </w:pPr>
      <w:r>
        <w:rPr>
          <w:sz w:val="28"/>
          <w:szCs w:val="28"/>
        </w:rPr>
        <w:t>Managers</w:t>
      </w:r>
    </w:p>
    <w:p w:rsidR="00A834DD" w:rsidRDefault="00A834DD" w:rsidP="00400DFB">
      <w:pPr>
        <w:pStyle w:val="ListParagraph"/>
        <w:numPr>
          <w:ilvl w:val="0"/>
          <w:numId w:val="33"/>
        </w:numPr>
        <w:tabs>
          <w:tab w:val="left" w:pos="1860"/>
        </w:tabs>
        <w:spacing w:line="240" w:lineRule="auto"/>
        <w:jc w:val="both"/>
        <w:rPr>
          <w:sz w:val="28"/>
          <w:szCs w:val="28"/>
        </w:rPr>
      </w:pPr>
      <w:r>
        <w:rPr>
          <w:sz w:val="28"/>
          <w:szCs w:val="28"/>
        </w:rPr>
        <w:t>Cooks specializing in: Chinese Cuisine, Italian Cuisine, India</w:t>
      </w:r>
      <w:r w:rsidR="00950E7E">
        <w:rPr>
          <w:sz w:val="28"/>
          <w:szCs w:val="28"/>
        </w:rPr>
        <w:t>n</w:t>
      </w:r>
      <w:r>
        <w:rPr>
          <w:sz w:val="28"/>
          <w:szCs w:val="28"/>
        </w:rPr>
        <w:t xml:space="preserve"> Cuisine</w:t>
      </w:r>
    </w:p>
    <w:p w:rsidR="00A834DD" w:rsidRDefault="00A834DD" w:rsidP="00400DFB">
      <w:pPr>
        <w:pStyle w:val="ListParagraph"/>
        <w:numPr>
          <w:ilvl w:val="0"/>
          <w:numId w:val="33"/>
        </w:numPr>
        <w:tabs>
          <w:tab w:val="left" w:pos="1860"/>
        </w:tabs>
        <w:spacing w:line="240" w:lineRule="auto"/>
        <w:jc w:val="both"/>
        <w:rPr>
          <w:sz w:val="28"/>
          <w:szCs w:val="28"/>
        </w:rPr>
      </w:pPr>
      <w:r>
        <w:rPr>
          <w:sz w:val="28"/>
          <w:szCs w:val="28"/>
        </w:rPr>
        <w:t>Technicians: Engineering, Telecommunications</w:t>
      </w:r>
    </w:p>
    <w:p w:rsidR="00A834DD" w:rsidRDefault="00A834DD" w:rsidP="00400DFB">
      <w:pPr>
        <w:pStyle w:val="ListParagraph"/>
        <w:numPr>
          <w:ilvl w:val="0"/>
          <w:numId w:val="33"/>
        </w:numPr>
        <w:tabs>
          <w:tab w:val="left" w:pos="1860"/>
        </w:tabs>
        <w:spacing w:line="240" w:lineRule="auto"/>
        <w:jc w:val="both"/>
        <w:rPr>
          <w:sz w:val="28"/>
          <w:szCs w:val="28"/>
        </w:rPr>
      </w:pPr>
      <w:r>
        <w:rPr>
          <w:sz w:val="28"/>
          <w:szCs w:val="28"/>
        </w:rPr>
        <w:t>Engineers: Mechanical/ Electrical, Civil</w:t>
      </w:r>
    </w:p>
    <w:p w:rsidR="00A834DD" w:rsidRDefault="00A834DD" w:rsidP="00400DFB">
      <w:pPr>
        <w:pStyle w:val="ListParagraph"/>
        <w:numPr>
          <w:ilvl w:val="0"/>
          <w:numId w:val="33"/>
        </w:numPr>
        <w:tabs>
          <w:tab w:val="left" w:pos="1860"/>
        </w:tabs>
        <w:spacing w:line="240" w:lineRule="auto"/>
        <w:jc w:val="both"/>
        <w:rPr>
          <w:sz w:val="28"/>
          <w:szCs w:val="28"/>
        </w:rPr>
      </w:pPr>
      <w:r>
        <w:rPr>
          <w:sz w:val="28"/>
          <w:szCs w:val="28"/>
        </w:rPr>
        <w:t>Trade related workers with specialized skills: Electrician, Plummer, Welder</w:t>
      </w:r>
    </w:p>
    <w:p w:rsidR="00A834DD" w:rsidRDefault="00A834DD" w:rsidP="00400DFB">
      <w:pPr>
        <w:pStyle w:val="ListParagraph"/>
        <w:numPr>
          <w:ilvl w:val="0"/>
          <w:numId w:val="33"/>
        </w:numPr>
        <w:tabs>
          <w:tab w:val="left" w:pos="1860"/>
        </w:tabs>
        <w:spacing w:line="240" w:lineRule="auto"/>
        <w:jc w:val="both"/>
        <w:rPr>
          <w:sz w:val="28"/>
          <w:szCs w:val="28"/>
        </w:rPr>
      </w:pPr>
      <w:r>
        <w:rPr>
          <w:sz w:val="28"/>
          <w:szCs w:val="28"/>
        </w:rPr>
        <w:t>Medical Workers: Dentist, Surgeon, Physician</w:t>
      </w:r>
    </w:p>
    <w:p w:rsidR="00A834DD" w:rsidRDefault="00A834DD" w:rsidP="00400DFB">
      <w:pPr>
        <w:pStyle w:val="ListParagraph"/>
        <w:numPr>
          <w:ilvl w:val="0"/>
          <w:numId w:val="33"/>
        </w:numPr>
        <w:tabs>
          <w:tab w:val="left" w:pos="1860"/>
        </w:tabs>
        <w:spacing w:line="240" w:lineRule="auto"/>
        <w:jc w:val="both"/>
        <w:rPr>
          <w:sz w:val="28"/>
          <w:szCs w:val="28"/>
        </w:rPr>
      </w:pPr>
      <w:r>
        <w:rPr>
          <w:sz w:val="28"/>
          <w:szCs w:val="28"/>
        </w:rPr>
        <w:t>Accountants: Chattered, Auditor</w:t>
      </w:r>
    </w:p>
    <w:p w:rsidR="00A834DD" w:rsidRDefault="00A834DD" w:rsidP="00400DFB">
      <w:pPr>
        <w:pStyle w:val="ListParagraph"/>
        <w:numPr>
          <w:ilvl w:val="0"/>
          <w:numId w:val="33"/>
        </w:numPr>
        <w:tabs>
          <w:tab w:val="left" w:pos="1860"/>
        </w:tabs>
        <w:spacing w:line="240" w:lineRule="auto"/>
        <w:jc w:val="both"/>
        <w:rPr>
          <w:sz w:val="28"/>
          <w:szCs w:val="28"/>
        </w:rPr>
      </w:pPr>
      <w:r>
        <w:rPr>
          <w:sz w:val="28"/>
          <w:szCs w:val="28"/>
        </w:rPr>
        <w:t>Machine Operator</w:t>
      </w:r>
    </w:p>
    <w:p w:rsidR="00A834DD" w:rsidRPr="00A834DD" w:rsidRDefault="00A834DD" w:rsidP="00400DFB">
      <w:pPr>
        <w:pStyle w:val="ListParagraph"/>
        <w:numPr>
          <w:ilvl w:val="0"/>
          <w:numId w:val="33"/>
        </w:numPr>
        <w:tabs>
          <w:tab w:val="left" w:pos="1860"/>
        </w:tabs>
        <w:spacing w:line="240" w:lineRule="auto"/>
        <w:jc w:val="both"/>
        <w:rPr>
          <w:sz w:val="28"/>
          <w:szCs w:val="28"/>
        </w:rPr>
      </w:pPr>
      <w:r>
        <w:rPr>
          <w:sz w:val="28"/>
          <w:szCs w:val="28"/>
        </w:rPr>
        <w:t xml:space="preserve">Hydroelectric Operator, </w:t>
      </w:r>
      <w:r w:rsidR="00E45BDD">
        <w:rPr>
          <w:sz w:val="28"/>
          <w:szCs w:val="28"/>
        </w:rPr>
        <w:t>boiler smith</w:t>
      </w:r>
    </w:p>
    <w:p w:rsidR="00DC3B63" w:rsidRPr="00DC3B63" w:rsidRDefault="00DC3B63" w:rsidP="00400DFB">
      <w:pPr>
        <w:pStyle w:val="ListParagraph"/>
        <w:tabs>
          <w:tab w:val="left" w:pos="1860"/>
        </w:tabs>
        <w:spacing w:line="240" w:lineRule="auto"/>
        <w:jc w:val="both"/>
        <w:rPr>
          <w:i/>
          <w:sz w:val="28"/>
          <w:szCs w:val="28"/>
        </w:rPr>
      </w:pPr>
    </w:p>
    <w:p w:rsidR="00AF0712" w:rsidRPr="00AA305E" w:rsidRDefault="00831639" w:rsidP="00400DFB">
      <w:pPr>
        <w:tabs>
          <w:tab w:val="left" w:pos="1860"/>
        </w:tabs>
        <w:spacing w:after="0" w:line="240" w:lineRule="auto"/>
        <w:jc w:val="both"/>
        <w:rPr>
          <w:b/>
          <w:i/>
          <w:sz w:val="28"/>
          <w:szCs w:val="28"/>
          <w:u w:val="single"/>
        </w:rPr>
      </w:pPr>
      <w:r w:rsidRPr="00AA305E">
        <w:rPr>
          <w:b/>
          <w:i/>
          <w:sz w:val="28"/>
          <w:szCs w:val="28"/>
          <w:u w:val="single"/>
        </w:rPr>
        <w:t>Evaluation of the activity and recommendation</w:t>
      </w:r>
    </w:p>
    <w:p w:rsidR="00AA305E" w:rsidRDefault="00AA305E" w:rsidP="00400DFB">
      <w:pPr>
        <w:tabs>
          <w:tab w:val="left" w:pos="1860"/>
        </w:tabs>
        <w:spacing w:after="0" w:line="240" w:lineRule="auto"/>
        <w:jc w:val="both"/>
        <w:rPr>
          <w:sz w:val="28"/>
          <w:szCs w:val="28"/>
        </w:rPr>
      </w:pPr>
    </w:p>
    <w:p w:rsidR="00831639" w:rsidRPr="0088695C" w:rsidRDefault="00831639" w:rsidP="00400DFB">
      <w:pPr>
        <w:pStyle w:val="ListParagraph"/>
        <w:numPr>
          <w:ilvl w:val="0"/>
          <w:numId w:val="29"/>
        </w:numPr>
        <w:tabs>
          <w:tab w:val="left" w:pos="1860"/>
        </w:tabs>
        <w:spacing w:after="0" w:line="240" w:lineRule="auto"/>
        <w:jc w:val="both"/>
        <w:rPr>
          <w:sz w:val="28"/>
          <w:szCs w:val="28"/>
        </w:rPr>
      </w:pPr>
      <w:r w:rsidRPr="0088695C">
        <w:rPr>
          <w:sz w:val="28"/>
          <w:szCs w:val="28"/>
        </w:rPr>
        <w:t>Labour Market Information System (LMIS) needs to be promoted island wide so that the following persons/ organizations will benefit:</w:t>
      </w:r>
    </w:p>
    <w:p w:rsidR="00831639" w:rsidRPr="00B45059" w:rsidRDefault="003C4CAB" w:rsidP="00400DFB">
      <w:pPr>
        <w:pStyle w:val="ListParagraph"/>
        <w:numPr>
          <w:ilvl w:val="0"/>
          <w:numId w:val="26"/>
        </w:numPr>
        <w:tabs>
          <w:tab w:val="left" w:pos="1860"/>
        </w:tabs>
        <w:spacing w:after="0" w:line="240" w:lineRule="auto"/>
        <w:jc w:val="both"/>
        <w:rPr>
          <w:sz w:val="28"/>
          <w:szCs w:val="28"/>
        </w:rPr>
      </w:pPr>
      <w:r w:rsidRPr="00B45059">
        <w:rPr>
          <w:sz w:val="28"/>
          <w:szCs w:val="28"/>
        </w:rPr>
        <w:t>Jobseekers</w:t>
      </w:r>
    </w:p>
    <w:p w:rsidR="003C4CAB" w:rsidRPr="00B45059" w:rsidRDefault="003C4CAB" w:rsidP="00400DFB">
      <w:pPr>
        <w:pStyle w:val="ListParagraph"/>
        <w:numPr>
          <w:ilvl w:val="0"/>
          <w:numId w:val="26"/>
        </w:numPr>
        <w:tabs>
          <w:tab w:val="left" w:pos="1860"/>
        </w:tabs>
        <w:spacing w:after="0" w:line="240" w:lineRule="auto"/>
        <w:jc w:val="both"/>
        <w:rPr>
          <w:sz w:val="28"/>
          <w:szCs w:val="28"/>
        </w:rPr>
      </w:pPr>
      <w:r w:rsidRPr="00B45059">
        <w:rPr>
          <w:sz w:val="28"/>
          <w:szCs w:val="28"/>
        </w:rPr>
        <w:t>Students</w:t>
      </w:r>
    </w:p>
    <w:p w:rsidR="003C4CAB" w:rsidRPr="00B45059" w:rsidRDefault="003C4CAB" w:rsidP="00400DFB">
      <w:pPr>
        <w:pStyle w:val="ListParagraph"/>
        <w:numPr>
          <w:ilvl w:val="0"/>
          <w:numId w:val="26"/>
        </w:numPr>
        <w:tabs>
          <w:tab w:val="left" w:pos="1860"/>
        </w:tabs>
        <w:spacing w:after="0" w:line="240" w:lineRule="auto"/>
        <w:jc w:val="both"/>
        <w:rPr>
          <w:sz w:val="28"/>
          <w:szCs w:val="28"/>
        </w:rPr>
      </w:pPr>
      <w:r w:rsidRPr="00B45059">
        <w:rPr>
          <w:sz w:val="28"/>
          <w:szCs w:val="28"/>
        </w:rPr>
        <w:t>Employers</w:t>
      </w:r>
    </w:p>
    <w:p w:rsidR="003C4CAB" w:rsidRPr="00B45059" w:rsidRDefault="003C4CAB" w:rsidP="00400DFB">
      <w:pPr>
        <w:pStyle w:val="ListParagraph"/>
        <w:numPr>
          <w:ilvl w:val="0"/>
          <w:numId w:val="26"/>
        </w:numPr>
        <w:tabs>
          <w:tab w:val="left" w:pos="1860"/>
        </w:tabs>
        <w:spacing w:after="0" w:line="240" w:lineRule="auto"/>
        <w:jc w:val="both"/>
        <w:rPr>
          <w:sz w:val="28"/>
          <w:szCs w:val="28"/>
        </w:rPr>
      </w:pPr>
      <w:r w:rsidRPr="00B45059">
        <w:rPr>
          <w:sz w:val="28"/>
          <w:szCs w:val="28"/>
        </w:rPr>
        <w:t>Policy makers</w:t>
      </w:r>
    </w:p>
    <w:p w:rsidR="003C4CAB" w:rsidRPr="00B45059" w:rsidRDefault="003C4CAB" w:rsidP="00400DFB">
      <w:pPr>
        <w:pStyle w:val="ListParagraph"/>
        <w:numPr>
          <w:ilvl w:val="0"/>
          <w:numId w:val="26"/>
        </w:numPr>
        <w:tabs>
          <w:tab w:val="left" w:pos="1860"/>
        </w:tabs>
        <w:spacing w:after="0" w:line="240" w:lineRule="auto"/>
        <w:jc w:val="both"/>
        <w:rPr>
          <w:sz w:val="28"/>
          <w:szCs w:val="28"/>
        </w:rPr>
      </w:pPr>
      <w:r w:rsidRPr="00B45059">
        <w:rPr>
          <w:sz w:val="28"/>
          <w:szCs w:val="28"/>
        </w:rPr>
        <w:t>Researchers</w:t>
      </w:r>
    </w:p>
    <w:p w:rsidR="003C4CAB" w:rsidRPr="00B45059" w:rsidRDefault="003C4CAB" w:rsidP="00400DFB">
      <w:pPr>
        <w:pStyle w:val="ListParagraph"/>
        <w:numPr>
          <w:ilvl w:val="0"/>
          <w:numId w:val="26"/>
        </w:numPr>
        <w:tabs>
          <w:tab w:val="left" w:pos="1860"/>
        </w:tabs>
        <w:spacing w:after="0" w:line="240" w:lineRule="auto"/>
        <w:jc w:val="both"/>
        <w:rPr>
          <w:sz w:val="28"/>
          <w:szCs w:val="28"/>
        </w:rPr>
      </w:pPr>
      <w:r w:rsidRPr="00B45059">
        <w:rPr>
          <w:sz w:val="28"/>
          <w:szCs w:val="28"/>
        </w:rPr>
        <w:lastRenderedPageBreak/>
        <w:t>Guidance Counsellors</w:t>
      </w:r>
    </w:p>
    <w:p w:rsidR="00B45059" w:rsidRDefault="00B45059" w:rsidP="00400DFB">
      <w:pPr>
        <w:tabs>
          <w:tab w:val="left" w:pos="1860"/>
        </w:tabs>
        <w:spacing w:after="0" w:line="240" w:lineRule="auto"/>
        <w:jc w:val="both"/>
        <w:rPr>
          <w:sz w:val="28"/>
          <w:szCs w:val="28"/>
        </w:rPr>
      </w:pPr>
    </w:p>
    <w:p w:rsidR="00AA305E" w:rsidRDefault="00A65A4A" w:rsidP="00400DFB">
      <w:pPr>
        <w:tabs>
          <w:tab w:val="left" w:pos="1860"/>
        </w:tabs>
        <w:spacing w:after="0" w:line="240" w:lineRule="auto"/>
        <w:jc w:val="both"/>
        <w:rPr>
          <w:sz w:val="28"/>
          <w:szCs w:val="28"/>
        </w:rPr>
      </w:pPr>
      <w:r>
        <w:rPr>
          <w:sz w:val="28"/>
          <w:szCs w:val="28"/>
        </w:rPr>
        <w:t xml:space="preserve">      </w:t>
      </w:r>
      <w:r w:rsidR="00AA305E">
        <w:rPr>
          <w:sz w:val="28"/>
          <w:szCs w:val="28"/>
        </w:rPr>
        <w:t>Information will be available on:</w:t>
      </w:r>
    </w:p>
    <w:p w:rsidR="00AA305E" w:rsidRPr="00AA305E" w:rsidRDefault="00AA305E" w:rsidP="00400DFB">
      <w:pPr>
        <w:pStyle w:val="ListParagraph"/>
        <w:numPr>
          <w:ilvl w:val="0"/>
          <w:numId w:val="25"/>
        </w:numPr>
        <w:tabs>
          <w:tab w:val="left" w:pos="1860"/>
        </w:tabs>
        <w:spacing w:after="0" w:line="240" w:lineRule="auto"/>
        <w:jc w:val="both"/>
        <w:rPr>
          <w:sz w:val="28"/>
          <w:szCs w:val="28"/>
        </w:rPr>
      </w:pPr>
      <w:r w:rsidRPr="00AA305E">
        <w:rPr>
          <w:sz w:val="28"/>
          <w:szCs w:val="28"/>
        </w:rPr>
        <w:t>Resume’ writing</w:t>
      </w:r>
    </w:p>
    <w:p w:rsidR="00AA305E" w:rsidRPr="00AA305E" w:rsidRDefault="00AA305E" w:rsidP="00400DFB">
      <w:pPr>
        <w:pStyle w:val="ListParagraph"/>
        <w:numPr>
          <w:ilvl w:val="0"/>
          <w:numId w:val="25"/>
        </w:numPr>
        <w:tabs>
          <w:tab w:val="left" w:pos="1860"/>
        </w:tabs>
        <w:spacing w:after="0" w:line="240" w:lineRule="auto"/>
        <w:jc w:val="both"/>
        <w:rPr>
          <w:sz w:val="28"/>
          <w:szCs w:val="28"/>
        </w:rPr>
      </w:pPr>
      <w:r w:rsidRPr="00AA305E">
        <w:rPr>
          <w:sz w:val="28"/>
          <w:szCs w:val="28"/>
        </w:rPr>
        <w:t>Interview techniques</w:t>
      </w:r>
    </w:p>
    <w:p w:rsidR="00AA305E" w:rsidRPr="00B45059" w:rsidRDefault="00AA305E" w:rsidP="00400DFB">
      <w:pPr>
        <w:pStyle w:val="ListParagraph"/>
        <w:numPr>
          <w:ilvl w:val="0"/>
          <w:numId w:val="25"/>
        </w:numPr>
        <w:tabs>
          <w:tab w:val="left" w:pos="1860"/>
        </w:tabs>
        <w:spacing w:after="0" w:line="240" w:lineRule="auto"/>
        <w:jc w:val="both"/>
        <w:rPr>
          <w:sz w:val="28"/>
          <w:szCs w:val="28"/>
        </w:rPr>
      </w:pPr>
      <w:r w:rsidRPr="00B45059">
        <w:rPr>
          <w:sz w:val="28"/>
          <w:szCs w:val="28"/>
        </w:rPr>
        <w:t>Job search techniques career counselling</w:t>
      </w:r>
    </w:p>
    <w:p w:rsidR="00AA305E" w:rsidRDefault="00AA305E" w:rsidP="00400DFB">
      <w:pPr>
        <w:pStyle w:val="ListParagraph"/>
        <w:numPr>
          <w:ilvl w:val="0"/>
          <w:numId w:val="25"/>
        </w:numPr>
        <w:tabs>
          <w:tab w:val="left" w:pos="1860"/>
        </w:tabs>
        <w:spacing w:after="0" w:line="240" w:lineRule="auto"/>
        <w:jc w:val="both"/>
        <w:rPr>
          <w:sz w:val="28"/>
          <w:szCs w:val="28"/>
        </w:rPr>
      </w:pPr>
      <w:r w:rsidRPr="00B45059">
        <w:rPr>
          <w:sz w:val="28"/>
          <w:szCs w:val="28"/>
        </w:rPr>
        <w:t>Programmes and training opportunities</w:t>
      </w:r>
    </w:p>
    <w:p w:rsidR="00B45059" w:rsidRDefault="00B45059" w:rsidP="00400DFB">
      <w:pPr>
        <w:tabs>
          <w:tab w:val="left" w:pos="1860"/>
        </w:tabs>
        <w:spacing w:after="0" w:line="240" w:lineRule="auto"/>
        <w:jc w:val="both"/>
        <w:rPr>
          <w:sz w:val="28"/>
          <w:szCs w:val="28"/>
        </w:rPr>
      </w:pPr>
    </w:p>
    <w:p w:rsidR="00B45059" w:rsidRPr="0088695C" w:rsidRDefault="00B45059" w:rsidP="00400DFB">
      <w:pPr>
        <w:pStyle w:val="ListParagraph"/>
        <w:numPr>
          <w:ilvl w:val="0"/>
          <w:numId w:val="29"/>
        </w:numPr>
        <w:tabs>
          <w:tab w:val="left" w:pos="1860"/>
        </w:tabs>
        <w:spacing w:after="0" w:line="240" w:lineRule="auto"/>
        <w:jc w:val="both"/>
        <w:rPr>
          <w:sz w:val="28"/>
          <w:szCs w:val="28"/>
        </w:rPr>
      </w:pPr>
      <w:r w:rsidRPr="0088695C">
        <w:rPr>
          <w:sz w:val="28"/>
          <w:szCs w:val="28"/>
        </w:rPr>
        <w:t>Education and training institutions need to respond more quickly and become more adaptive to changes in the labour market.</w:t>
      </w:r>
    </w:p>
    <w:p w:rsidR="00B45059" w:rsidRDefault="00B45059" w:rsidP="00400DFB">
      <w:pPr>
        <w:tabs>
          <w:tab w:val="left" w:pos="1860"/>
        </w:tabs>
        <w:spacing w:after="0" w:line="240" w:lineRule="auto"/>
        <w:jc w:val="both"/>
        <w:rPr>
          <w:sz w:val="28"/>
          <w:szCs w:val="28"/>
        </w:rPr>
      </w:pPr>
    </w:p>
    <w:p w:rsidR="00B45059" w:rsidRPr="0088695C" w:rsidRDefault="00B45059" w:rsidP="00400DFB">
      <w:pPr>
        <w:pStyle w:val="ListParagraph"/>
        <w:numPr>
          <w:ilvl w:val="0"/>
          <w:numId w:val="29"/>
        </w:numPr>
        <w:tabs>
          <w:tab w:val="left" w:pos="1860"/>
        </w:tabs>
        <w:spacing w:after="0" w:line="240" w:lineRule="auto"/>
        <w:jc w:val="both"/>
        <w:rPr>
          <w:sz w:val="28"/>
          <w:szCs w:val="28"/>
        </w:rPr>
      </w:pPr>
      <w:r w:rsidRPr="0088695C">
        <w:rPr>
          <w:sz w:val="28"/>
          <w:szCs w:val="28"/>
        </w:rPr>
        <w:t>Information on website needs to be packaged appropriately to appeal to the stakeholders.</w:t>
      </w:r>
    </w:p>
    <w:p w:rsidR="001D051B" w:rsidRDefault="001D051B" w:rsidP="00400DFB">
      <w:pPr>
        <w:tabs>
          <w:tab w:val="left" w:pos="1860"/>
        </w:tabs>
        <w:spacing w:after="0" w:line="240" w:lineRule="auto"/>
        <w:jc w:val="both"/>
        <w:rPr>
          <w:sz w:val="28"/>
          <w:szCs w:val="28"/>
        </w:rPr>
      </w:pPr>
    </w:p>
    <w:p w:rsidR="001D051B" w:rsidRPr="00A65A4A" w:rsidRDefault="001D051B" w:rsidP="00400DFB">
      <w:pPr>
        <w:pStyle w:val="ListParagraph"/>
        <w:numPr>
          <w:ilvl w:val="0"/>
          <w:numId w:val="29"/>
        </w:numPr>
        <w:tabs>
          <w:tab w:val="left" w:pos="1860"/>
        </w:tabs>
        <w:spacing w:after="0" w:line="240" w:lineRule="auto"/>
        <w:jc w:val="both"/>
        <w:rPr>
          <w:sz w:val="28"/>
          <w:szCs w:val="28"/>
        </w:rPr>
      </w:pPr>
      <w:r w:rsidRPr="00A65A4A">
        <w:rPr>
          <w:sz w:val="28"/>
          <w:szCs w:val="28"/>
        </w:rPr>
        <w:t>The Tourism sector should receive official training and more time should be dedicated to classroom sessions experiential training.</w:t>
      </w:r>
    </w:p>
    <w:p w:rsidR="001D051B" w:rsidRDefault="001D051B" w:rsidP="00400DFB">
      <w:pPr>
        <w:tabs>
          <w:tab w:val="left" w:pos="1860"/>
        </w:tabs>
        <w:spacing w:after="0" w:line="240" w:lineRule="auto"/>
        <w:jc w:val="both"/>
        <w:rPr>
          <w:sz w:val="28"/>
          <w:szCs w:val="28"/>
        </w:rPr>
      </w:pPr>
    </w:p>
    <w:p w:rsidR="001D051B" w:rsidRPr="00A65A4A" w:rsidRDefault="001D051B" w:rsidP="00400DFB">
      <w:pPr>
        <w:pStyle w:val="ListParagraph"/>
        <w:numPr>
          <w:ilvl w:val="0"/>
          <w:numId w:val="29"/>
        </w:numPr>
        <w:tabs>
          <w:tab w:val="left" w:pos="1860"/>
        </w:tabs>
        <w:spacing w:after="0" w:line="240" w:lineRule="auto"/>
        <w:jc w:val="both"/>
        <w:rPr>
          <w:sz w:val="28"/>
          <w:szCs w:val="28"/>
        </w:rPr>
      </w:pPr>
      <w:r w:rsidRPr="00A65A4A">
        <w:rPr>
          <w:sz w:val="28"/>
          <w:szCs w:val="28"/>
        </w:rPr>
        <w:t>Elevate pa</w:t>
      </w:r>
      <w:r w:rsidR="009C3854">
        <w:rPr>
          <w:sz w:val="28"/>
          <w:szCs w:val="28"/>
        </w:rPr>
        <w:t>rtnerships between education,</w:t>
      </w:r>
      <w:r w:rsidRPr="00A65A4A">
        <w:rPr>
          <w:sz w:val="28"/>
          <w:szCs w:val="28"/>
        </w:rPr>
        <w:t xml:space="preserve"> training institutions and employers. More collaboration between companies and institutions so that </w:t>
      </w:r>
      <w:r w:rsidR="00360DB0">
        <w:rPr>
          <w:sz w:val="28"/>
          <w:szCs w:val="28"/>
        </w:rPr>
        <w:t xml:space="preserve">                  </w:t>
      </w:r>
      <w:r w:rsidR="009C3854">
        <w:rPr>
          <w:sz w:val="28"/>
          <w:szCs w:val="28"/>
        </w:rPr>
        <w:t>students leaving these</w:t>
      </w:r>
      <w:r w:rsidRPr="00A65A4A">
        <w:rPr>
          <w:sz w:val="28"/>
          <w:szCs w:val="28"/>
        </w:rPr>
        <w:t xml:space="preserve"> institutions will be equipped with the necessary skills needed in the work place.</w:t>
      </w:r>
    </w:p>
    <w:p w:rsidR="001D051B" w:rsidRDefault="001D051B" w:rsidP="00400DFB">
      <w:pPr>
        <w:tabs>
          <w:tab w:val="left" w:pos="1860"/>
        </w:tabs>
        <w:spacing w:after="0" w:line="240" w:lineRule="auto"/>
        <w:jc w:val="both"/>
        <w:rPr>
          <w:sz w:val="28"/>
          <w:szCs w:val="28"/>
        </w:rPr>
      </w:pPr>
    </w:p>
    <w:p w:rsidR="001D051B" w:rsidRPr="00A65A4A" w:rsidRDefault="001D051B" w:rsidP="00400DFB">
      <w:pPr>
        <w:pStyle w:val="ListParagraph"/>
        <w:numPr>
          <w:ilvl w:val="0"/>
          <w:numId w:val="29"/>
        </w:numPr>
        <w:tabs>
          <w:tab w:val="left" w:pos="1860"/>
        </w:tabs>
        <w:spacing w:after="0" w:line="240" w:lineRule="auto"/>
        <w:jc w:val="both"/>
        <w:rPr>
          <w:sz w:val="28"/>
          <w:szCs w:val="28"/>
        </w:rPr>
      </w:pPr>
      <w:r w:rsidRPr="00A65A4A">
        <w:rPr>
          <w:sz w:val="28"/>
          <w:szCs w:val="28"/>
        </w:rPr>
        <w:t>Introduce systematic development of teachers, trainers and Labour Ministry personnel on new approaches for skill development, also through role modelling and mentoring.</w:t>
      </w:r>
    </w:p>
    <w:p w:rsidR="001D051B" w:rsidRDefault="001D051B" w:rsidP="00400DFB">
      <w:pPr>
        <w:tabs>
          <w:tab w:val="left" w:pos="1860"/>
        </w:tabs>
        <w:spacing w:after="0" w:line="240" w:lineRule="auto"/>
        <w:jc w:val="both"/>
        <w:rPr>
          <w:sz w:val="28"/>
          <w:szCs w:val="28"/>
        </w:rPr>
      </w:pPr>
    </w:p>
    <w:p w:rsidR="001D051B" w:rsidRPr="00A65A4A" w:rsidRDefault="001D051B" w:rsidP="00400DFB">
      <w:pPr>
        <w:pStyle w:val="ListParagraph"/>
        <w:numPr>
          <w:ilvl w:val="0"/>
          <w:numId w:val="29"/>
        </w:numPr>
        <w:tabs>
          <w:tab w:val="left" w:pos="1860"/>
        </w:tabs>
        <w:spacing w:after="0" w:line="240" w:lineRule="auto"/>
        <w:jc w:val="both"/>
        <w:rPr>
          <w:sz w:val="28"/>
          <w:szCs w:val="28"/>
        </w:rPr>
      </w:pPr>
      <w:r w:rsidRPr="00A65A4A">
        <w:rPr>
          <w:sz w:val="28"/>
          <w:szCs w:val="28"/>
        </w:rPr>
        <w:t>Focus on</w:t>
      </w:r>
      <w:r w:rsidR="002274AC" w:rsidRPr="00A65A4A">
        <w:rPr>
          <w:sz w:val="28"/>
          <w:szCs w:val="28"/>
        </w:rPr>
        <w:t xml:space="preserve"> quality and competitiveness of candidates. Ensure quality first.</w:t>
      </w:r>
    </w:p>
    <w:p w:rsidR="002274AC" w:rsidRDefault="002274AC" w:rsidP="00400DFB">
      <w:pPr>
        <w:tabs>
          <w:tab w:val="left" w:pos="1860"/>
        </w:tabs>
        <w:spacing w:after="0" w:line="240" w:lineRule="auto"/>
        <w:jc w:val="both"/>
        <w:rPr>
          <w:sz w:val="28"/>
          <w:szCs w:val="28"/>
        </w:rPr>
      </w:pPr>
    </w:p>
    <w:p w:rsidR="002274AC" w:rsidRPr="00A65A4A" w:rsidRDefault="002274AC" w:rsidP="00400DFB">
      <w:pPr>
        <w:pStyle w:val="ListParagraph"/>
        <w:numPr>
          <w:ilvl w:val="0"/>
          <w:numId w:val="29"/>
        </w:numPr>
        <w:tabs>
          <w:tab w:val="left" w:pos="1860"/>
        </w:tabs>
        <w:spacing w:after="0" w:line="240" w:lineRule="auto"/>
        <w:jc w:val="both"/>
        <w:rPr>
          <w:sz w:val="28"/>
          <w:szCs w:val="28"/>
        </w:rPr>
      </w:pPr>
      <w:r w:rsidRPr="00A65A4A">
        <w:rPr>
          <w:sz w:val="28"/>
          <w:szCs w:val="28"/>
        </w:rPr>
        <w:t>Break the silos between various youth employment initiatives and integrate developmental projects.</w:t>
      </w:r>
    </w:p>
    <w:p w:rsidR="002274AC" w:rsidRDefault="002274AC" w:rsidP="00400DFB">
      <w:pPr>
        <w:tabs>
          <w:tab w:val="left" w:pos="1860"/>
        </w:tabs>
        <w:spacing w:after="0" w:line="240" w:lineRule="auto"/>
        <w:jc w:val="both"/>
        <w:rPr>
          <w:sz w:val="28"/>
          <w:szCs w:val="28"/>
        </w:rPr>
      </w:pPr>
    </w:p>
    <w:p w:rsidR="002274AC" w:rsidRPr="00A65A4A" w:rsidRDefault="002274AC" w:rsidP="00400DFB">
      <w:pPr>
        <w:pStyle w:val="ListParagraph"/>
        <w:numPr>
          <w:ilvl w:val="0"/>
          <w:numId w:val="29"/>
        </w:numPr>
        <w:tabs>
          <w:tab w:val="left" w:pos="1860"/>
        </w:tabs>
        <w:spacing w:after="0" w:line="240" w:lineRule="auto"/>
        <w:jc w:val="both"/>
        <w:rPr>
          <w:sz w:val="28"/>
          <w:szCs w:val="28"/>
        </w:rPr>
      </w:pPr>
      <w:r w:rsidRPr="00A65A4A">
        <w:rPr>
          <w:sz w:val="28"/>
          <w:szCs w:val="28"/>
        </w:rPr>
        <w:t>During the delegation, representatives pointed to (4) pillars which promote low unemployment rate and lessen the skills gap which are:</w:t>
      </w:r>
    </w:p>
    <w:p w:rsidR="0088695C" w:rsidRDefault="0088695C" w:rsidP="00400DFB">
      <w:pPr>
        <w:pStyle w:val="ListParagraph"/>
        <w:tabs>
          <w:tab w:val="left" w:pos="1860"/>
        </w:tabs>
        <w:spacing w:after="0" w:line="240" w:lineRule="auto"/>
        <w:jc w:val="both"/>
        <w:rPr>
          <w:sz w:val="28"/>
          <w:szCs w:val="28"/>
        </w:rPr>
      </w:pPr>
    </w:p>
    <w:p w:rsidR="002274AC" w:rsidRDefault="002274AC" w:rsidP="00400DFB">
      <w:pPr>
        <w:pStyle w:val="ListParagraph"/>
        <w:numPr>
          <w:ilvl w:val="0"/>
          <w:numId w:val="30"/>
        </w:numPr>
        <w:tabs>
          <w:tab w:val="left" w:pos="1860"/>
        </w:tabs>
        <w:spacing w:after="0" w:line="240" w:lineRule="auto"/>
        <w:jc w:val="both"/>
        <w:rPr>
          <w:sz w:val="28"/>
          <w:szCs w:val="28"/>
        </w:rPr>
      </w:pPr>
      <w:r>
        <w:rPr>
          <w:sz w:val="28"/>
          <w:szCs w:val="28"/>
        </w:rPr>
        <w:t>Strong labour market information – which is timely, accurate and forward looking. This serve as the base for curricular and career guidance.</w:t>
      </w:r>
    </w:p>
    <w:p w:rsidR="002274AC" w:rsidRDefault="002274AC" w:rsidP="00400DFB">
      <w:pPr>
        <w:pStyle w:val="ListParagraph"/>
        <w:numPr>
          <w:ilvl w:val="0"/>
          <w:numId w:val="28"/>
        </w:numPr>
        <w:tabs>
          <w:tab w:val="left" w:pos="1860"/>
        </w:tabs>
        <w:spacing w:after="0" w:line="240" w:lineRule="auto"/>
        <w:jc w:val="both"/>
        <w:rPr>
          <w:sz w:val="28"/>
          <w:szCs w:val="28"/>
        </w:rPr>
      </w:pPr>
      <w:r>
        <w:rPr>
          <w:sz w:val="28"/>
          <w:szCs w:val="28"/>
        </w:rPr>
        <w:lastRenderedPageBreak/>
        <w:t>Incorporate soft skills, entrepreneurial skills, work experience into formal education system.</w:t>
      </w:r>
    </w:p>
    <w:p w:rsidR="00812E9D" w:rsidRDefault="002274AC" w:rsidP="00400DFB">
      <w:pPr>
        <w:pStyle w:val="ListParagraph"/>
        <w:numPr>
          <w:ilvl w:val="0"/>
          <w:numId w:val="28"/>
        </w:numPr>
        <w:tabs>
          <w:tab w:val="left" w:pos="1860"/>
        </w:tabs>
        <w:spacing w:after="0" w:line="240" w:lineRule="auto"/>
        <w:jc w:val="both"/>
        <w:rPr>
          <w:sz w:val="28"/>
          <w:szCs w:val="28"/>
        </w:rPr>
      </w:pPr>
      <w:r>
        <w:rPr>
          <w:sz w:val="28"/>
          <w:szCs w:val="28"/>
        </w:rPr>
        <w:t>Employers and educators</w:t>
      </w:r>
      <w:r w:rsidR="00812E9D">
        <w:rPr>
          <w:sz w:val="28"/>
          <w:szCs w:val="28"/>
        </w:rPr>
        <w:t xml:space="preserve"> share resources – such as staff, facilities, equipment, information and financial resources.</w:t>
      </w:r>
    </w:p>
    <w:p w:rsidR="002274AC" w:rsidRPr="002274AC" w:rsidRDefault="00812E9D" w:rsidP="00400DFB">
      <w:pPr>
        <w:pStyle w:val="ListParagraph"/>
        <w:numPr>
          <w:ilvl w:val="0"/>
          <w:numId w:val="28"/>
        </w:numPr>
        <w:tabs>
          <w:tab w:val="left" w:pos="1860"/>
        </w:tabs>
        <w:spacing w:after="0" w:line="240" w:lineRule="auto"/>
        <w:jc w:val="both"/>
        <w:rPr>
          <w:sz w:val="28"/>
          <w:szCs w:val="28"/>
        </w:rPr>
      </w:pPr>
      <w:r>
        <w:rPr>
          <w:sz w:val="28"/>
          <w:szCs w:val="28"/>
        </w:rPr>
        <w:t>Data management of Labour Market Systems – to track and monitor progress in employment, evaluate results and make data driven decisions on issues such as career choice, etc.</w:t>
      </w:r>
      <w:r w:rsidR="002274AC">
        <w:rPr>
          <w:sz w:val="28"/>
          <w:szCs w:val="28"/>
        </w:rPr>
        <w:t xml:space="preserve"> </w:t>
      </w:r>
    </w:p>
    <w:p w:rsidR="001D051B" w:rsidRPr="00B45059" w:rsidRDefault="001D051B" w:rsidP="00400DFB">
      <w:pPr>
        <w:tabs>
          <w:tab w:val="left" w:pos="1860"/>
        </w:tabs>
        <w:spacing w:after="0" w:line="240" w:lineRule="auto"/>
        <w:jc w:val="both"/>
        <w:rPr>
          <w:sz w:val="28"/>
          <w:szCs w:val="28"/>
        </w:rPr>
      </w:pPr>
    </w:p>
    <w:p w:rsidR="00B45059" w:rsidRDefault="00B45059" w:rsidP="00400DFB">
      <w:pPr>
        <w:tabs>
          <w:tab w:val="left" w:pos="1860"/>
        </w:tabs>
        <w:spacing w:after="0" w:line="240" w:lineRule="auto"/>
        <w:ind w:left="360"/>
        <w:jc w:val="both"/>
        <w:rPr>
          <w:sz w:val="28"/>
          <w:szCs w:val="28"/>
        </w:rPr>
      </w:pPr>
    </w:p>
    <w:p w:rsidR="00AF0712" w:rsidRPr="00BF603D" w:rsidRDefault="00E45BDD" w:rsidP="00BF603D">
      <w:pPr>
        <w:tabs>
          <w:tab w:val="left" w:pos="1860"/>
        </w:tabs>
        <w:spacing w:after="0" w:line="240" w:lineRule="auto"/>
        <w:jc w:val="both"/>
        <w:rPr>
          <w:b/>
          <w:i/>
          <w:sz w:val="28"/>
          <w:szCs w:val="28"/>
          <w:u w:val="single"/>
        </w:rPr>
      </w:pPr>
      <w:r w:rsidRPr="00BF603D">
        <w:rPr>
          <w:b/>
          <w:i/>
          <w:sz w:val="28"/>
          <w:szCs w:val="28"/>
          <w:u w:val="single"/>
        </w:rPr>
        <w:t>Conclusion</w:t>
      </w:r>
    </w:p>
    <w:p w:rsidR="00BE0686" w:rsidRPr="00BE0686" w:rsidRDefault="00BE0686" w:rsidP="00400DFB">
      <w:pPr>
        <w:pStyle w:val="ListParagraph"/>
        <w:tabs>
          <w:tab w:val="left" w:pos="1860"/>
        </w:tabs>
        <w:spacing w:after="0" w:line="240" w:lineRule="auto"/>
        <w:jc w:val="both"/>
        <w:rPr>
          <w:b/>
          <w:i/>
          <w:sz w:val="28"/>
          <w:szCs w:val="28"/>
          <w:u w:val="single"/>
        </w:rPr>
      </w:pPr>
    </w:p>
    <w:p w:rsidR="00E45BDD" w:rsidRDefault="00E45BDD" w:rsidP="00BF603D">
      <w:pPr>
        <w:tabs>
          <w:tab w:val="left" w:pos="1860"/>
        </w:tabs>
        <w:spacing w:after="0" w:line="240" w:lineRule="auto"/>
        <w:jc w:val="both"/>
        <w:rPr>
          <w:sz w:val="28"/>
          <w:szCs w:val="28"/>
        </w:rPr>
      </w:pPr>
      <w:r w:rsidRPr="00BF603D">
        <w:rPr>
          <w:sz w:val="28"/>
          <w:szCs w:val="28"/>
        </w:rPr>
        <w:t xml:space="preserve">Support for young people seeking employment also comes from statutory bodies and specialized institutions that made presentations at the workshop/ exchange. They perform a very useful role in helping young people overcome the short comings of the educational system by supplying them with formal training and soft skills to make them more attractive to employers or more capable of setting </w:t>
      </w:r>
      <w:r w:rsidR="00BE0686" w:rsidRPr="00BF603D">
        <w:rPr>
          <w:sz w:val="28"/>
          <w:szCs w:val="28"/>
        </w:rPr>
        <w:t>up</w:t>
      </w:r>
      <w:r w:rsidRPr="00BF603D">
        <w:rPr>
          <w:sz w:val="28"/>
          <w:szCs w:val="28"/>
        </w:rPr>
        <w:t xml:space="preserve"> on their own. The experiences shared by workshop participants point to many stories, even when working with youth at risk. They discussed the skills and achievements of their young associates with employers directly and therefore placing them in employment.</w:t>
      </w:r>
    </w:p>
    <w:p w:rsidR="00950E7E" w:rsidRDefault="00950E7E" w:rsidP="00BF603D">
      <w:pPr>
        <w:tabs>
          <w:tab w:val="left" w:pos="1860"/>
        </w:tabs>
        <w:spacing w:after="0" w:line="240" w:lineRule="auto"/>
        <w:jc w:val="both"/>
        <w:rPr>
          <w:sz w:val="28"/>
          <w:szCs w:val="28"/>
        </w:rPr>
      </w:pPr>
    </w:p>
    <w:p w:rsidR="00950E7E" w:rsidRPr="00BF603D" w:rsidRDefault="00950E7E" w:rsidP="00BF603D">
      <w:pPr>
        <w:tabs>
          <w:tab w:val="left" w:pos="1860"/>
        </w:tabs>
        <w:spacing w:after="0" w:line="240" w:lineRule="auto"/>
        <w:jc w:val="both"/>
        <w:rPr>
          <w:sz w:val="28"/>
          <w:szCs w:val="28"/>
        </w:rPr>
      </w:pPr>
      <w:r>
        <w:rPr>
          <w:sz w:val="28"/>
          <w:szCs w:val="28"/>
        </w:rPr>
        <w:t xml:space="preserve">Overall the workshop enhanced my appreciation for the critical role of officer in charge of local employment. We are in the business of shaping lives, assisting the unfortunate and bring relief to individuals. I gained much insight from the other participants, some of whom were senior to me in grade and experience. My intention moving forward is to give application to such </w:t>
      </w:r>
      <w:r w:rsidR="008E6BEA">
        <w:rPr>
          <w:sz w:val="28"/>
          <w:szCs w:val="28"/>
        </w:rPr>
        <w:t xml:space="preserve">knowledge and experience and enable the Department to serve the greater </w:t>
      </w:r>
      <w:r w:rsidR="00C10462">
        <w:rPr>
          <w:sz w:val="28"/>
          <w:szCs w:val="28"/>
        </w:rPr>
        <w:t>extent in</w:t>
      </w:r>
      <w:r w:rsidR="008E6BEA">
        <w:rPr>
          <w:sz w:val="28"/>
          <w:szCs w:val="28"/>
        </w:rPr>
        <w:t xml:space="preserve"> </w:t>
      </w:r>
      <w:r w:rsidR="00C10462">
        <w:rPr>
          <w:sz w:val="28"/>
          <w:szCs w:val="28"/>
        </w:rPr>
        <w:t xml:space="preserve">the </w:t>
      </w:r>
      <w:r w:rsidR="008E6BEA">
        <w:rPr>
          <w:sz w:val="28"/>
          <w:szCs w:val="28"/>
        </w:rPr>
        <w:t>interest of St. Lucians</w:t>
      </w:r>
      <w:r w:rsidR="00C10462">
        <w:rPr>
          <w:sz w:val="28"/>
          <w:szCs w:val="28"/>
        </w:rPr>
        <w:t>.</w:t>
      </w:r>
    </w:p>
    <w:p w:rsidR="00243CBC" w:rsidRPr="003C4CAB" w:rsidRDefault="00243CBC" w:rsidP="00400DFB">
      <w:pPr>
        <w:pStyle w:val="ListParagraph"/>
        <w:tabs>
          <w:tab w:val="left" w:pos="1860"/>
        </w:tabs>
        <w:spacing w:after="0" w:line="240" w:lineRule="auto"/>
        <w:jc w:val="both"/>
        <w:rPr>
          <w:sz w:val="28"/>
          <w:szCs w:val="28"/>
        </w:rPr>
      </w:pPr>
    </w:p>
    <w:p w:rsidR="00544164" w:rsidRPr="00CD71EA" w:rsidRDefault="00544164" w:rsidP="00400DFB">
      <w:pPr>
        <w:tabs>
          <w:tab w:val="left" w:pos="1860"/>
        </w:tabs>
        <w:spacing w:line="240" w:lineRule="auto"/>
        <w:jc w:val="both"/>
        <w:rPr>
          <w:sz w:val="28"/>
          <w:szCs w:val="28"/>
        </w:rPr>
      </w:pPr>
    </w:p>
    <w:p w:rsidR="00544164" w:rsidRPr="00CD71EA" w:rsidRDefault="00544164" w:rsidP="00400DFB">
      <w:pPr>
        <w:tabs>
          <w:tab w:val="left" w:pos="1860"/>
        </w:tabs>
        <w:spacing w:line="240" w:lineRule="auto"/>
        <w:jc w:val="both"/>
        <w:rPr>
          <w:sz w:val="28"/>
          <w:szCs w:val="28"/>
        </w:rPr>
      </w:pPr>
    </w:p>
    <w:p w:rsidR="00544164" w:rsidRPr="00CD71EA" w:rsidRDefault="00544164" w:rsidP="00400DFB">
      <w:pPr>
        <w:tabs>
          <w:tab w:val="left" w:pos="1860"/>
        </w:tabs>
        <w:spacing w:line="240" w:lineRule="auto"/>
        <w:jc w:val="both"/>
        <w:rPr>
          <w:sz w:val="28"/>
          <w:szCs w:val="28"/>
        </w:rPr>
      </w:pPr>
    </w:p>
    <w:sectPr w:rsidR="00544164" w:rsidRPr="00CD71EA" w:rsidSect="005768E4">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4EE" w:rsidRDefault="00A624EE" w:rsidP="008F0822">
      <w:pPr>
        <w:spacing w:after="0" w:line="240" w:lineRule="auto"/>
      </w:pPr>
      <w:r>
        <w:separator/>
      </w:r>
    </w:p>
  </w:endnote>
  <w:endnote w:type="continuationSeparator" w:id="0">
    <w:p w:rsidR="00A624EE" w:rsidRDefault="00A624EE" w:rsidP="008F08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68216"/>
      <w:docPartObj>
        <w:docPartGallery w:val="Page Numbers (Bottom of Page)"/>
        <w:docPartUnique/>
      </w:docPartObj>
    </w:sdtPr>
    <w:sdtContent>
      <w:p w:rsidR="00A834DD" w:rsidRDefault="005D7990">
        <w:pPr>
          <w:pStyle w:val="Footer"/>
          <w:jc w:val="center"/>
        </w:pPr>
        <w:fldSimple w:instr=" PAGE   \* MERGEFORMAT ">
          <w:r w:rsidR="004C5F19">
            <w:rPr>
              <w:noProof/>
            </w:rPr>
            <w:t>10</w:t>
          </w:r>
        </w:fldSimple>
      </w:p>
    </w:sdtContent>
  </w:sdt>
  <w:p w:rsidR="00A834DD" w:rsidRDefault="00A834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4EE" w:rsidRDefault="00A624EE" w:rsidP="008F0822">
      <w:pPr>
        <w:spacing w:after="0" w:line="240" w:lineRule="auto"/>
      </w:pPr>
      <w:r>
        <w:separator/>
      </w:r>
    </w:p>
  </w:footnote>
  <w:footnote w:type="continuationSeparator" w:id="0">
    <w:p w:rsidR="00A624EE" w:rsidRDefault="00A624EE" w:rsidP="008F08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DD" w:rsidRDefault="00A834DD">
    <w:pPr>
      <w:pStyle w:val="Header"/>
    </w:pPr>
  </w:p>
  <w:p w:rsidR="00A834DD" w:rsidRDefault="00A834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58E1"/>
    <w:multiLevelType w:val="hybridMultilevel"/>
    <w:tmpl w:val="01F6B93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
    <w:nsid w:val="05622710"/>
    <w:multiLevelType w:val="hybridMultilevel"/>
    <w:tmpl w:val="81BCA202"/>
    <w:lvl w:ilvl="0" w:tplc="2409000F">
      <w:start w:val="1"/>
      <w:numFmt w:val="decimal"/>
      <w:lvlText w:val="%1."/>
      <w:lvlJc w:val="left"/>
      <w:pPr>
        <w:ind w:left="720" w:hanging="360"/>
      </w:pPr>
    </w:lvl>
    <w:lvl w:ilvl="1" w:tplc="24090019">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
    <w:nsid w:val="08C051E0"/>
    <w:multiLevelType w:val="hybridMultilevel"/>
    <w:tmpl w:val="A3883560"/>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3">
    <w:nsid w:val="0B4F08EB"/>
    <w:multiLevelType w:val="hybridMultilevel"/>
    <w:tmpl w:val="AE3E0A22"/>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4">
    <w:nsid w:val="0F6955FA"/>
    <w:multiLevelType w:val="hybridMultilevel"/>
    <w:tmpl w:val="1D90A086"/>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5">
    <w:nsid w:val="0FF67D07"/>
    <w:multiLevelType w:val="hybridMultilevel"/>
    <w:tmpl w:val="9EFEE59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6">
    <w:nsid w:val="106523C6"/>
    <w:multiLevelType w:val="hybridMultilevel"/>
    <w:tmpl w:val="27F2B8F0"/>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7">
    <w:nsid w:val="16F57859"/>
    <w:multiLevelType w:val="hybridMultilevel"/>
    <w:tmpl w:val="96688E5A"/>
    <w:lvl w:ilvl="0" w:tplc="73E46308">
      <w:start w:val="1"/>
      <w:numFmt w:val="decimal"/>
      <w:lvlText w:val="%1."/>
      <w:lvlJc w:val="left"/>
      <w:pPr>
        <w:ind w:left="720" w:hanging="360"/>
      </w:pPr>
      <w:rPr>
        <w:rFonts w:asciiTheme="minorHAnsi" w:eastAsiaTheme="minorHAnsi" w:hAnsiTheme="minorHAnsi" w:cstheme="minorBidi"/>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8">
    <w:nsid w:val="1B152C4D"/>
    <w:multiLevelType w:val="hybridMultilevel"/>
    <w:tmpl w:val="3EBE838E"/>
    <w:lvl w:ilvl="0" w:tplc="24090001">
      <w:start w:val="1"/>
      <w:numFmt w:val="bullet"/>
      <w:lvlText w:val=""/>
      <w:lvlJc w:val="left"/>
      <w:pPr>
        <w:ind w:left="2880" w:hanging="360"/>
      </w:pPr>
      <w:rPr>
        <w:rFonts w:ascii="Symbol" w:hAnsi="Symbol" w:hint="default"/>
      </w:rPr>
    </w:lvl>
    <w:lvl w:ilvl="1" w:tplc="24090003" w:tentative="1">
      <w:start w:val="1"/>
      <w:numFmt w:val="bullet"/>
      <w:lvlText w:val="o"/>
      <w:lvlJc w:val="left"/>
      <w:pPr>
        <w:ind w:left="3600" w:hanging="360"/>
      </w:pPr>
      <w:rPr>
        <w:rFonts w:ascii="Courier New" w:hAnsi="Courier New" w:cs="Courier New" w:hint="default"/>
      </w:rPr>
    </w:lvl>
    <w:lvl w:ilvl="2" w:tplc="24090005" w:tentative="1">
      <w:start w:val="1"/>
      <w:numFmt w:val="bullet"/>
      <w:lvlText w:val=""/>
      <w:lvlJc w:val="left"/>
      <w:pPr>
        <w:ind w:left="4320" w:hanging="360"/>
      </w:pPr>
      <w:rPr>
        <w:rFonts w:ascii="Wingdings" w:hAnsi="Wingdings" w:hint="default"/>
      </w:rPr>
    </w:lvl>
    <w:lvl w:ilvl="3" w:tplc="24090001" w:tentative="1">
      <w:start w:val="1"/>
      <w:numFmt w:val="bullet"/>
      <w:lvlText w:val=""/>
      <w:lvlJc w:val="left"/>
      <w:pPr>
        <w:ind w:left="5040" w:hanging="360"/>
      </w:pPr>
      <w:rPr>
        <w:rFonts w:ascii="Symbol" w:hAnsi="Symbol" w:hint="default"/>
      </w:rPr>
    </w:lvl>
    <w:lvl w:ilvl="4" w:tplc="24090003" w:tentative="1">
      <w:start w:val="1"/>
      <w:numFmt w:val="bullet"/>
      <w:lvlText w:val="o"/>
      <w:lvlJc w:val="left"/>
      <w:pPr>
        <w:ind w:left="5760" w:hanging="360"/>
      </w:pPr>
      <w:rPr>
        <w:rFonts w:ascii="Courier New" w:hAnsi="Courier New" w:cs="Courier New" w:hint="default"/>
      </w:rPr>
    </w:lvl>
    <w:lvl w:ilvl="5" w:tplc="24090005" w:tentative="1">
      <w:start w:val="1"/>
      <w:numFmt w:val="bullet"/>
      <w:lvlText w:val=""/>
      <w:lvlJc w:val="left"/>
      <w:pPr>
        <w:ind w:left="6480" w:hanging="360"/>
      </w:pPr>
      <w:rPr>
        <w:rFonts w:ascii="Wingdings" w:hAnsi="Wingdings" w:hint="default"/>
      </w:rPr>
    </w:lvl>
    <w:lvl w:ilvl="6" w:tplc="24090001" w:tentative="1">
      <w:start w:val="1"/>
      <w:numFmt w:val="bullet"/>
      <w:lvlText w:val=""/>
      <w:lvlJc w:val="left"/>
      <w:pPr>
        <w:ind w:left="7200" w:hanging="360"/>
      </w:pPr>
      <w:rPr>
        <w:rFonts w:ascii="Symbol" w:hAnsi="Symbol" w:hint="default"/>
      </w:rPr>
    </w:lvl>
    <w:lvl w:ilvl="7" w:tplc="24090003" w:tentative="1">
      <w:start w:val="1"/>
      <w:numFmt w:val="bullet"/>
      <w:lvlText w:val="o"/>
      <w:lvlJc w:val="left"/>
      <w:pPr>
        <w:ind w:left="7920" w:hanging="360"/>
      </w:pPr>
      <w:rPr>
        <w:rFonts w:ascii="Courier New" w:hAnsi="Courier New" w:cs="Courier New" w:hint="default"/>
      </w:rPr>
    </w:lvl>
    <w:lvl w:ilvl="8" w:tplc="24090005" w:tentative="1">
      <w:start w:val="1"/>
      <w:numFmt w:val="bullet"/>
      <w:lvlText w:val=""/>
      <w:lvlJc w:val="left"/>
      <w:pPr>
        <w:ind w:left="8640" w:hanging="360"/>
      </w:pPr>
      <w:rPr>
        <w:rFonts w:ascii="Wingdings" w:hAnsi="Wingdings" w:hint="default"/>
      </w:rPr>
    </w:lvl>
  </w:abstractNum>
  <w:abstractNum w:abstractNumId="9">
    <w:nsid w:val="1C744509"/>
    <w:multiLevelType w:val="hybridMultilevel"/>
    <w:tmpl w:val="675EFAEE"/>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10">
    <w:nsid w:val="1E83488A"/>
    <w:multiLevelType w:val="hybridMultilevel"/>
    <w:tmpl w:val="343E979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1">
    <w:nsid w:val="1FEE2846"/>
    <w:multiLevelType w:val="hybridMultilevel"/>
    <w:tmpl w:val="7DEE9066"/>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12">
    <w:nsid w:val="2014478C"/>
    <w:multiLevelType w:val="hybridMultilevel"/>
    <w:tmpl w:val="8DE85FD4"/>
    <w:lvl w:ilvl="0" w:tplc="2409000F">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3">
    <w:nsid w:val="2136535C"/>
    <w:multiLevelType w:val="hybridMultilevel"/>
    <w:tmpl w:val="6C86F2B6"/>
    <w:lvl w:ilvl="0" w:tplc="2409000F">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4">
    <w:nsid w:val="21AE3790"/>
    <w:multiLevelType w:val="hybridMultilevel"/>
    <w:tmpl w:val="D69A4EC6"/>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15">
    <w:nsid w:val="27D12D60"/>
    <w:multiLevelType w:val="hybridMultilevel"/>
    <w:tmpl w:val="F990BE8C"/>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16">
    <w:nsid w:val="2C33579F"/>
    <w:multiLevelType w:val="hybridMultilevel"/>
    <w:tmpl w:val="7BBC7192"/>
    <w:lvl w:ilvl="0" w:tplc="5E8ED730">
      <w:start w:val="1"/>
      <w:numFmt w:val="bullet"/>
      <w:lvlText w:val=""/>
      <w:lvlJc w:val="left"/>
      <w:pPr>
        <w:ind w:left="1440" w:hanging="360"/>
      </w:pPr>
      <w:rPr>
        <w:rFonts w:ascii="Symbol" w:hAnsi="Symbol" w:hint="default"/>
        <w:color w:val="auto"/>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17">
    <w:nsid w:val="2C796A7E"/>
    <w:multiLevelType w:val="hybridMultilevel"/>
    <w:tmpl w:val="3D904AF8"/>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18">
    <w:nsid w:val="305265E5"/>
    <w:multiLevelType w:val="hybridMultilevel"/>
    <w:tmpl w:val="65C6C3E2"/>
    <w:lvl w:ilvl="0" w:tplc="2409000F">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9">
    <w:nsid w:val="30AE513E"/>
    <w:multiLevelType w:val="hybridMultilevel"/>
    <w:tmpl w:val="090430FC"/>
    <w:lvl w:ilvl="0" w:tplc="24090001">
      <w:start w:val="1"/>
      <w:numFmt w:val="bullet"/>
      <w:lvlText w:val=""/>
      <w:lvlJc w:val="left"/>
      <w:pPr>
        <w:ind w:left="1440" w:hanging="360"/>
      </w:pPr>
      <w:rPr>
        <w:rFonts w:ascii="Symbol" w:hAnsi="Symbol" w:hint="default"/>
      </w:rPr>
    </w:lvl>
    <w:lvl w:ilvl="1" w:tplc="24090019" w:tentative="1">
      <w:start w:val="1"/>
      <w:numFmt w:val="lowerLetter"/>
      <w:lvlText w:val="%2."/>
      <w:lvlJc w:val="left"/>
      <w:pPr>
        <w:ind w:left="2160" w:hanging="360"/>
      </w:pPr>
    </w:lvl>
    <w:lvl w:ilvl="2" w:tplc="2409001B" w:tentative="1">
      <w:start w:val="1"/>
      <w:numFmt w:val="lowerRoman"/>
      <w:lvlText w:val="%3."/>
      <w:lvlJc w:val="right"/>
      <w:pPr>
        <w:ind w:left="2880" w:hanging="180"/>
      </w:pPr>
    </w:lvl>
    <w:lvl w:ilvl="3" w:tplc="2409000F" w:tentative="1">
      <w:start w:val="1"/>
      <w:numFmt w:val="decimal"/>
      <w:lvlText w:val="%4."/>
      <w:lvlJc w:val="left"/>
      <w:pPr>
        <w:ind w:left="3600" w:hanging="360"/>
      </w:pPr>
    </w:lvl>
    <w:lvl w:ilvl="4" w:tplc="24090019" w:tentative="1">
      <w:start w:val="1"/>
      <w:numFmt w:val="lowerLetter"/>
      <w:lvlText w:val="%5."/>
      <w:lvlJc w:val="left"/>
      <w:pPr>
        <w:ind w:left="4320" w:hanging="360"/>
      </w:pPr>
    </w:lvl>
    <w:lvl w:ilvl="5" w:tplc="2409001B" w:tentative="1">
      <w:start w:val="1"/>
      <w:numFmt w:val="lowerRoman"/>
      <w:lvlText w:val="%6."/>
      <w:lvlJc w:val="right"/>
      <w:pPr>
        <w:ind w:left="5040" w:hanging="180"/>
      </w:pPr>
    </w:lvl>
    <w:lvl w:ilvl="6" w:tplc="2409000F" w:tentative="1">
      <w:start w:val="1"/>
      <w:numFmt w:val="decimal"/>
      <w:lvlText w:val="%7."/>
      <w:lvlJc w:val="left"/>
      <w:pPr>
        <w:ind w:left="5760" w:hanging="360"/>
      </w:pPr>
    </w:lvl>
    <w:lvl w:ilvl="7" w:tplc="24090019" w:tentative="1">
      <w:start w:val="1"/>
      <w:numFmt w:val="lowerLetter"/>
      <w:lvlText w:val="%8."/>
      <w:lvlJc w:val="left"/>
      <w:pPr>
        <w:ind w:left="6480" w:hanging="360"/>
      </w:pPr>
    </w:lvl>
    <w:lvl w:ilvl="8" w:tplc="2409001B" w:tentative="1">
      <w:start w:val="1"/>
      <w:numFmt w:val="lowerRoman"/>
      <w:lvlText w:val="%9."/>
      <w:lvlJc w:val="right"/>
      <w:pPr>
        <w:ind w:left="7200" w:hanging="180"/>
      </w:pPr>
    </w:lvl>
  </w:abstractNum>
  <w:abstractNum w:abstractNumId="20">
    <w:nsid w:val="33C0161F"/>
    <w:multiLevelType w:val="hybridMultilevel"/>
    <w:tmpl w:val="589A98B6"/>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21">
    <w:nsid w:val="34351EBD"/>
    <w:multiLevelType w:val="hybridMultilevel"/>
    <w:tmpl w:val="E830FC36"/>
    <w:lvl w:ilvl="0" w:tplc="24090001">
      <w:start w:val="1"/>
      <w:numFmt w:val="bullet"/>
      <w:lvlText w:val=""/>
      <w:lvlJc w:val="left"/>
      <w:pPr>
        <w:ind w:left="2580" w:hanging="360"/>
      </w:pPr>
      <w:rPr>
        <w:rFonts w:ascii="Symbol" w:hAnsi="Symbol" w:hint="default"/>
      </w:rPr>
    </w:lvl>
    <w:lvl w:ilvl="1" w:tplc="24090003" w:tentative="1">
      <w:start w:val="1"/>
      <w:numFmt w:val="bullet"/>
      <w:lvlText w:val="o"/>
      <w:lvlJc w:val="left"/>
      <w:pPr>
        <w:ind w:left="3300" w:hanging="360"/>
      </w:pPr>
      <w:rPr>
        <w:rFonts w:ascii="Courier New" w:hAnsi="Courier New" w:cs="Courier New" w:hint="default"/>
      </w:rPr>
    </w:lvl>
    <w:lvl w:ilvl="2" w:tplc="24090005" w:tentative="1">
      <w:start w:val="1"/>
      <w:numFmt w:val="bullet"/>
      <w:lvlText w:val=""/>
      <w:lvlJc w:val="left"/>
      <w:pPr>
        <w:ind w:left="4020" w:hanging="360"/>
      </w:pPr>
      <w:rPr>
        <w:rFonts w:ascii="Wingdings" w:hAnsi="Wingdings" w:hint="default"/>
      </w:rPr>
    </w:lvl>
    <w:lvl w:ilvl="3" w:tplc="24090001" w:tentative="1">
      <w:start w:val="1"/>
      <w:numFmt w:val="bullet"/>
      <w:lvlText w:val=""/>
      <w:lvlJc w:val="left"/>
      <w:pPr>
        <w:ind w:left="4740" w:hanging="360"/>
      </w:pPr>
      <w:rPr>
        <w:rFonts w:ascii="Symbol" w:hAnsi="Symbol" w:hint="default"/>
      </w:rPr>
    </w:lvl>
    <w:lvl w:ilvl="4" w:tplc="24090003" w:tentative="1">
      <w:start w:val="1"/>
      <w:numFmt w:val="bullet"/>
      <w:lvlText w:val="o"/>
      <w:lvlJc w:val="left"/>
      <w:pPr>
        <w:ind w:left="5460" w:hanging="360"/>
      </w:pPr>
      <w:rPr>
        <w:rFonts w:ascii="Courier New" w:hAnsi="Courier New" w:cs="Courier New" w:hint="default"/>
      </w:rPr>
    </w:lvl>
    <w:lvl w:ilvl="5" w:tplc="24090005" w:tentative="1">
      <w:start w:val="1"/>
      <w:numFmt w:val="bullet"/>
      <w:lvlText w:val=""/>
      <w:lvlJc w:val="left"/>
      <w:pPr>
        <w:ind w:left="6180" w:hanging="360"/>
      </w:pPr>
      <w:rPr>
        <w:rFonts w:ascii="Wingdings" w:hAnsi="Wingdings" w:hint="default"/>
      </w:rPr>
    </w:lvl>
    <w:lvl w:ilvl="6" w:tplc="24090001" w:tentative="1">
      <w:start w:val="1"/>
      <w:numFmt w:val="bullet"/>
      <w:lvlText w:val=""/>
      <w:lvlJc w:val="left"/>
      <w:pPr>
        <w:ind w:left="6900" w:hanging="360"/>
      </w:pPr>
      <w:rPr>
        <w:rFonts w:ascii="Symbol" w:hAnsi="Symbol" w:hint="default"/>
      </w:rPr>
    </w:lvl>
    <w:lvl w:ilvl="7" w:tplc="24090003" w:tentative="1">
      <w:start w:val="1"/>
      <w:numFmt w:val="bullet"/>
      <w:lvlText w:val="o"/>
      <w:lvlJc w:val="left"/>
      <w:pPr>
        <w:ind w:left="7620" w:hanging="360"/>
      </w:pPr>
      <w:rPr>
        <w:rFonts w:ascii="Courier New" w:hAnsi="Courier New" w:cs="Courier New" w:hint="default"/>
      </w:rPr>
    </w:lvl>
    <w:lvl w:ilvl="8" w:tplc="24090005" w:tentative="1">
      <w:start w:val="1"/>
      <w:numFmt w:val="bullet"/>
      <w:lvlText w:val=""/>
      <w:lvlJc w:val="left"/>
      <w:pPr>
        <w:ind w:left="8340" w:hanging="360"/>
      </w:pPr>
      <w:rPr>
        <w:rFonts w:ascii="Wingdings" w:hAnsi="Wingdings" w:hint="default"/>
      </w:rPr>
    </w:lvl>
  </w:abstractNum>
  <w:abstractNum w:abstractNumId="22">
    <w:nsid w:val="35ED13A5"/>
    <w:multiLevelType w:val="hybridMultilevel"/>
    <w:tmpl w:val="25D6EFC4"/>
    <w:lvl w:ilvl="0" w:tplc="7D328358">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3">
    <w:nsid w:val="360F1B76"/>
    <w:multiLevelType w:val="hybridMultilevel"/>
    <w:tmpl w:val="28C808CC"/>
    <w:lvl w:ilvl="0" w:tplc="2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24">
    <w:nsid w:val="3B37766F"/>
    <w:multiLevelType w:val="hybridMultilevel"/>
    <w:tmpl w:val="88B6479E"/>
    <w:lvl w:ilvl="0" w:tplc="24090005">
      <w:start w:val="1"/>
      <w:numFmt w:val="bullet"/>
      <w:lvlText w:val=""/>
      <w:lvlJc w:val="left"/>
      <w:pPr>
        <w:ind w:left="2160" w:hanging="360"/>
      </w:pPr>
      <w:rPr>
        <w:rFonts w:ascii="Wingdings" w:hAnsi="Wingdings" w:hint="default"/>
      </w:rPr>
    </w:lvl>
    <w:lvl w:ilvl="1" w:tplc="24090003" w:tentative="1">
      <w:start w:val="1"/>
      <w:numFmt w:val="bullet"/>
      <w:lvlText w:val="o"/>
      <w:lvlJc w:val="left"/>
      <w:pPr>
        <w:ind w:left="2880" w:hanging="360"/>
      </w:pPr>
      <w:rPr>
        <w:rFonts w:ascii="Courier New" w:hAnsi="Courier New" w:cs="Courier New" w:hint="default"/>
      </w:rPr>
    </w:lvl>
    <w:lvl w:ilvl="2" w:tplc="24090005" w:tentative="1">
      <w:start w:val="1"/>
      <w:numFmt w:val="bullet"/>
      <w:lvlText w:val=""/>
      <w:lvlJc w:val="left"/>
      <w:pPr>
        <w:ind w:left="3600" w:hanging="360"/>
      </w:pPr>
      <w:rPr>
        <w:rFonts w:ascii="Wingdings" w:hAnsi="Wingdings" w:hint="default"/>
      </w:rPr>
    </w:lvl>
    <w:lvl w:ilvl="3" w:tplc="24090001" w:tentative="1">
      <w:start w:val="1"/>
      <w:numFmt w:val="bullet"/>
      <w:lvlText w:val=""/>
      <w:lvlJc w:val="left"/>
      <w:pPr>
        <w:ind w:left="4320" w:hanging="360"/>
      </w:pPr>
      <w:rPr>
        <w:rFonts w:ascii="Symbol" w:hAnsi="Symbol" w:hint="default"/>
      </w:rPr>
    </w:lvl>
    <w:lvl w:ilvl="4" w:tplc="24090003" w:tentative="1">
      <w:start w:val="1"/>
      <w:numFmt w:val="bullet"/>
      <w:lvlText w:val="o"/>
      <w:lvlJc w:val="left"/>
      <w:pPr>
        <w:ind w:left="5040" w:hanging="360"/>
      </w:pPr>
      <w:rPr>
        <w:rFonts w:ascii="Courier New" w:hAnsi="Courier New" w:cs="Courier New" w:hint="default"/>
      </w:rPr>
    </w:lvl>
    <w:lvl w:ilvl="5" w:tplc="24090005" w:tentative="1">
      <w:start w:val="1"/>
      <w:numFmt w:val="bullet"/>
      <w:lvlText w:val=""/>
      <w:lvlJc w:val="left"/>
      <w:pPr>
        <w:ind w:left="5760" w:hanging="360"/>
      </w:pPr>
      <w:rPr>
        <w:rFonts w:ascii="Wingdings" w:hAnsi="Wingdings" w:hint="default"/>
      </w:rPr>
    </w:lvl>
    <w:lvl w:ilvl="6" w:tplc="24090001" w:tentative="1">
      <w:start w:val="1"/>
      <w:numFmt w:val="bullet"/>
      <w:lvlText w:val=""/>
      <w:lvlJc w:val="left"/>
      <w:pPr>
        <w:ind w:left="6480" w:hanging="360"/>
      </w:pPr>
      <w:rPr>
        <w:rFonts w:ascii="Symbol" w:hAnsi="Symbol" w:hint="default"/>
      </w:rPr>
    </w:lvl>
    <w:lvl w:ilvl="7" w:tplc="24090003" w:tentative="1">
      <w:start w:val="1"/>
      <w:numFmt w:val="bullet"/>
      <w:lvlText w:val="o"/>
      <w:lvlJc w:val="left"/>
      <w:pPr>
        <w:ind w:left="7200" w:hanging="360"/>
      </w:pPr>
      <w:rPr>
        <w:rFonts w:ascii="Courier New" w:hAnsi="Courier New" w:cs="Courier New" w:hint="default"/>
      </w:rPr>
    </w:lvl>
    <w:lvl w:ilvl="8" w:tplc="24090005" w:tentative="1">
      <w:start w:val="1"/>
      <w:numFmt w:val="bullet"/>
      <w:lvlText w:val=""/>
      <w:lvlJc w:val="left"/>
      <w:pPr>
        <w:ind w:left="7920" w:hanging="360"/>
      </w:pPr>
      <w:rPr>
        <w:rFonts w:ascii="Wingdings" w:hAnsi="Wingdings" w:hint="default"/>
      </w:rPr>
    </w:lvl>
  </w:abstractNum>
  <w:abstractNum w:abstractNumId="25">
    <w:nsid w:val="3B7D6189"/>
    <w:multiLevelType w:val="hybridMultilevel"/>
    <w:tmpl w:val="AA622764"/>
    <w:lvl w:ilvl="0" w:tplc="2409000F">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6">
    <w:nsid w:val="3D233012"/>
    <w:multiLevelType w:val="hybridMultilevel"/>
    <w:tmpl w:val="DAD0DFD2"/>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27">
    <w:nsid w:val="42CD6C98"/>
    <w:multiLevelType w:val="hybridMultilevel"/>
    <w:tmpl w:val="3F74A914"/>
    <w:lvl w:ilvl="0" w:tplc="2409000F">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8">
    <w:nsid w:val="469459FF"/>
    <w:multiLevelType w:val="hybridMultilevel"/>
    <w:tmpl w:val="9D3816BC"/>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29">
    <w:nsid w:val="5B481E64"/>
    <w:multiLevelType w:val="hybridMultilevel"/>
    <w:tmpl w:val="3CBEB320"/>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30">
    <w:nsid w:val="5F854109"/>
    <w:multiLevelType w:val="hybridMultilevel"/>
    <w:tmpl w:val="6AEE8A34"/>
    <w:lvl w:ilvl="0" w:tplc="24090001">
      <w:start w:val="1"/>
      <w:numFmt w:val="bullet"/>
      <w:lvlText w:val=""/>
      <w:lvlJc w:val="left"/>
      <w:pPr>
        <w:ind w:left="2160" w:hanging="360"/>
      </w:pPr>
      <w:rPr>
        <w:rFonts w:ascii="Symbol" w:hAnsi="Symbol" w:hint="default"/>
      </w:rPr>
    </w:lvl>
    <w:lvl w:ilvl="1" w:tplc="24090003" w:tentative="1">
      <w:start w:val="1"/>
      <w:numFmt w:val="bullet"/>
      <w:lvlText w:val="o"/>
      <w:lvlJc w:val="left"/>
      <w:pPr>
        <w:ind w:left="2880" w:hanging="360"/>
      </w:pPr>
      <w:rPr>
        <w:rFonts w:ascii="Courier New" w:hAnsi="Courier New" w:cs="Courier New" w:hint="default"/>
      </w:rPr>
    </w:lvl>
    <w:lvl w:ilvl="2" w:tplc="24090005" w:tentative="1">
      <w:start w:val="1"/>
      <w:numFmt w:val="bullet"/>
      <w:lvlText w:val=""/>
      <w:lvlJc w:val="left"/>
      <w:pPr>
        <w:ind w:left="3600" w:hanging="360"/>
      </w:pPr>
      <w:rPr>
        <w:rFonts w:ascii="Wingdings" w:hAnsi="Wingdings" w:hint="default"/>
      </w:rPr>
    </w:lvl>
    <w:lvl w:ilvl="3" w:tplc="24090001" w:tentative="1">
      <w:start w:val="1"/>
      <w:numFmt w:val="bullet"/>
      <w:lvlText w:val=""/>
      <w:lvlJc w:val="left"/>
      <w:pPr>
        <w:ind w:left="4320" w:hanging="360"/>
      </w:pPr>
      <w:rPr>
        <w:rFonts w:ascii="Symbol" w:hAnsi="Symbol" w:hint="default"/>
      </w:rPr>
    </w:lvl>
    <w:lvl w:ilvl="4" w:tplc="24090003" w:tentative="1">
      <w:start w:val="1"/>
      <w:numFmt w:val="bullet"/>
      <w:lvlText w:val="o"/>
      <w:lvlJc w:val="left"/>
      <w:pPr>
        <w:ind w:left="5040" w:hanging="360"/>
      </w:pPr>
      <w:rPr>
        <w:rFonts w:ascii="Courier New" w:hAnsi="Courier New" w:cs="Courier New" w:hint="default"/>
      </w:rPr>
    </w:lvl>
    <w:lvl w:ilvl="5" w:tplc="24090005" w:tentative="1">
      <w:start w:val="1"/>
      <w:numFmt w:val="bullet"/>
      <w:lvlText w:val=""/>
      <w:lvlJc w:val="left"/>
      <w:pPr>
        <w:ind w:left="5760" w:hanging="360"/>
      </w:pPr>
      <w:rPr>
        <w:rFonts w:ascii="Wingdings" w:hAnsi="Wingdings" w:hint="default"/>
      </w:rPr>
    </w:lvl>
    <w:lvl w:ilvl="6" w:tplc="24090001" w:tentative="1">
      <w:start w:val="1"/>
      <w:numFmt w:val="bullet"/>
      <w:lvlText w:val=""/>
      <w:lvlJc w:val="left"/>
      <w:pPr>
        <w:ind w:left="6480" w:hanging="360"/>
      </w:pPr>
      <w:rPr>
        <w:rFonts w:ascii="Symbol" w:hAnsi="Symbol" w:hint="default"/>
      </w:rPr>
    </w:lvl>
    <w:lvl w:ilvl="7" w:tplc="24090003" w:tentative="1">
      <w:start w:val="1"/>
      <w:numFmt w:val="bullet"/>
      <w:lvlText w:val="o"/>
      <w:lvlJc w:val="left"/>
      <w:pPr>
        <w:ind w:left="7200" w:hanging="360"/>
      </w:pPr>
      <w:rPr>
        <w:rFonts w:ascii="Courier New" w:hAnsi="Courier New" w:cs="Courier New" w:hint="default"/>
      </w:rPr>
    </w:lvl>
    <w:lvl w:ilvl="8" w:tplc="24090005" w:tentative="1">
      <w:start w:val="1"/>
      <w:numFmt w:val="bullet"/>
      <w:lvlText w:val=""/>
      <w:lvlJc w:val="left"/>
      <w:pPr>
        <w:ind w:left="7920" w:hanging="360"/>
      </w:pPr>
      <w:rPr>
        <w:rFonts w:ascii="Wingdings" w:hAnsi="Wingdings" w:hint="default"/>
      </w:rPr>
    </w:lvl>
  </w:abstractNum>
  <w:abstractNum w:abstractNumId="31">
    <w:nsid w:val="60E45587"/>
    <w:multiLevelType w:val="hybridMultilevel"/>
    <w:tmpl w:val="D4B6C29E"/>
    <w:lvl w:ilvl="0" w:tplc="2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32">
    <w:nsid w:val="66D83559"/>
    <w:multiLevelType w:val="hybridMultilevel"/>
    <w:tmpl w:val="4A68D166"/>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33">
    <w:nsid w:val="68792743"/>
    <w:multiLevelType w:val="hybridMultilevel"/>
    <w:tmpl w:val="5B181526"/>
    <w:lvl w:ilvl="0" w:tplc="2409000F">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34">
    <w:nsid w:val="68C1053F"/>
    <w:multiLevelType w:val="hybridMultilevel"/>
    <w:tmpl w:val="D7206D40"/>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35">
    <w:nsid w:val="6FEC0B69"/>
    <w:multiLevelType w:val="hybridMultilevel"/>
    <w:tmpl w:val="D42E7B5A"/>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36">
    <w:nsid w:val="72B4422E"/>
    <w:multiLevelType w:val="hybridMultilevel"/>
    <w:tmpl w:val="2CDA1406"/>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37">
    <w:nsid w:val="72DD65D6"/>
    <w:multiLevelType w:val="hybridMultilevel"/>
    <w:tmpl w:val="624C70C8"/>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38">
    <w:nsid w:val="73073064"/>
    <w:multiLevelType w:val="hybridMultilevel"/>
    <w:tmpl w:val="362CB3E4"/>
    <w:lvl w:ilvl="0" w:tplc="24090001">
      <w:start w:val="1"/>
      <w:numFmt w:val="bullet"/>
      <w:lvlText w:val=""/>
      <w:lvlJc w:val="left"/>
      <w:pPr>
        <w:ind w:left="2160" w:hanging="360"/>
      </w:pPr>
      <w:rPr>
        <w:rFonts w:ascii="Symbol" w:hAnsi="Symbol" w:hint="default"/>
      </w:rPr>
    </w:lvl>
    <w:lvl w:ilvl="1" w:tplc="24090003" w:tentative="1">
      <w:start w:val="1"/>
      <w:numFmt w:val="bullet"/>
      <w:lvlText w:val="o"/>
      <w:lvlJc w:val="left"/>
      <w:pPr>
        <w:ind w:left="2880" w:hanging="360"/>
      </w:pPr>
      <w:rPr>
        <w:rFonts w:ascii="Courier New" w:hAnsi="Courier New" w:cs="Courier New" w:hint="default"/>
      </w:rPr>
    </w:lvl>
    <w:lvl w:ilvl="2" w:tplc="24090005" w:tentative="1">
      <w:start w:val="1"/>
      <w:numFmt w:val="bullet"/>
      <w:lvlText w:val=""/>
      <w:lvlJc w:val="left"/>
      <w:pPr>
        <w:ind w:left="3600" w:hanging="360"/>
      </w:pPr>
      <w:rPr>
        <w:rFonts w:ascii="Wingdings" w:hAnsi="Wingdings" w:hint="default"/>
      </w:rPr>
    </w:lvl>
    <w:lvl w:ilvl="3" w:tplc="24090001" w:tentative="1">
      <w:start w:val="1"/>
      <w:numFmt w:val="bullet"/>
      <w:lvlText w:val=""/>
      <w:lvlJc w:val="left"/>
      <w:pPr>
        <w:ind w:left="4320" w:hanging="360"/>
      </w:pPr>
      <w:rPr>
        <w:rFonts w:ascii="Symbol" w:hAnsi="Symbol" w:hint="default"/>
      </w:rPr>
    </w:lvl>
    <w:lvl w:ilvl="4" w:tplc="24090003" w:tentative="1">
      <w:start w:val="1"/>
      <w:numFmt w:val="bullet"/>
      <w:lvlText w:val="o"/>
      <w:lvlJc w:val="left"/>
      <w:pPr>
        <w:ind w:left="5040" w:hanging="360"/>
      </w:pPr>
      <w:rPr>
        <w:rFonts w:ascii="Courier New" w:hAnsi="Courier New" w:cs="Courier New" w:hint="default"/>
      </w:rPr>
    </w:lvl>
    <w:lvl w:ilvl="5" w:tplc="24090005" w:tentative="1">
      <w:start w:val="1"/>
      <w:numFmt w:val="bullet"/>
      <w:lvlText w:val=""/>
      <w:lvlJc w:val="left"/>
      <w:pPr>
        <w:ind w:left="5760" w:hanging="360"/>
      </w:pPr>
      <w:rPr>
        <w:rFonts w:ascii="Wingdings" w:hAnsi="Wingdings" w:hint="default"/>
      </w:rPr>
    </w:lvl>
    <w:lvl w:ilvl="6" w:tplc="24090001" w:tentative="1">
      <w:start w:val="1"/>
      <w:numFmt w:val="bullet"/>
      <w:lvlText w:val=""/>
      <w:lvlJc w:val="left"/>
      <w:pPr>
        <w:ind w:left="6480" w:hanging="360"/>
      </w:pPr>
      <w:rPr>
        <w:rFonts w:ascii="Symbol" w:hAnsi="Symbol" w:hint="default"/>
      </w:rPr>
    </w:lvl>
    <w:lvl w:ilvl="7" w:tplc="24090003" w:tentative="1">
      <w:start w:val="1"/>
      <w:numFmt w:val="bullet"/>
      <w:lvlText w:val="o"/>
      <w:lvlJc w:val="left"/>
      <w:pPr>
        <w:ind w:left="7200" w:hanging="360"/>
      </w:pPr>
      <w:rPr>
        <w:rFonts w:ascii="Courier New" w:hAnsi="Courier New" w:cs="Courier New" w:hint="default"/>
      </w:rPr>
    </w:lvl>
    <w:lvl w:ilvl="8" w:tplc="24090005" w:tentative="1">
      <w:start w:val="1"/>
      <w:numFmt w:val="bullet"/>
      <w:lvlText w:val=""/>
      <w:lvlJc w:val="left"/>
      <w:pPr>
        <w:ind w:left="7920" w:hanging="360"/>
      </w:pPr>
      <w:rPr>
        <w:rFonts w:ascii="Wingdings" w:hAnsi="Wingdings" w:hint="default"/>
      </w:rPr>
    </w:lvl>
  </w:abstractNum>
  <w:num w:numId="1">
    <w:abstractNumId w:val="12"/>
  </w:num>
  <w:num w:numId="2">
    <w:abstractNumId w:val="32"/>
  </w:num>
  <w:num w:numId="3">
    <w:abstractNumId w:val="0"/>
  </w:num>
  <w:num w:numId="4">
    <w:abstractNumId w:val="36"/>
  </w:num>
  <w:num w:numId="5">
    <w:abstractNumId w:val="34"/>
  </w:num>
  <w:num w:numId="6">
    <w:abstractNumId w:val="13"/>
  </w:num>
  <w:num w:numId="7">
    <w:abstractNumId w:val="35"/>
  </w:num>
  <w:num w:numId="8">
    <w:abstractNumId w:val="4"/>
  </w:num>
  <w:num w:numId="9">
    <w:abstractNumId w:val="7"/>
  </w:num>
  <w:num w:numId="10">
    <w:abstractNumId w:val="1"/>
  </w:num>
  <w:num w:numId="11">
    <w:abstractNumId w:val="24"/>
  </w:num>
  <w:num w:numId="12">
    <w:abstractNumId w:val="18"/>
  </w:num>
  <w:num w:numId="13">
    <w:abstractNumId w:val="15"/>
  </w:num>
  <w:num w:numId="14">
    <w:abstractNumId w:val="8"/>
  </w:num>
  <w:num w:numId="15">
    <w:abstractNumId w:val="21"/>
  </w:num>
  <w:num w:numId="16">
    <w:abstractNumId w:val="23"/>
  </w:num>
  <w:num w:numId="17">
    <w:abstractNumId w:val="3"/>
  </w:num>
  <w:num w:numId="18">
    <w:abstractNumId w:val="33"/>
  </w:num>
  <w:num w:numId="19">
    <w:abstractNumId w:val="37"/>
  </w:num>
  <w:num w:numId="20">
    <w:abstractNumId w:val="6"/>
  </w:num>
  <w:num w:numId="21">
    <w:abstractNumId w:val="22"/>
  </w:num>
  <w:num w:numId="22">
    <w:abstractNumId w:val="17"/>
  </w:num>
  <w:num w:numId="23">
    <w:abstractNumId w:val="38"/>
  </w:num>
  <w:num w:numId="24">
    <w:abstractNumId w:val="28"/>
  </w:num>
  <w:num w:numId="25">
    <w:abstractNumId w:val="20"/>
  </w:num>
  <w:num w:numId="26">
    <w:abstractNumId w:val="14"/>
  </w:num>
  <w:num w:numId="27">
    <w:abstractNumId w:val="27"/>
  </w:num>
  <w:num w:numId="28">
    <w:abstractNumId w:val="19"/>
  </w:num>
  <w:num w:numId="29">
    <w:abstractNumId w:val="25"/>
  </w:num>
  <w:num w:numId="30">
    <w:abstractNumId w:val="9"/>
  </w:num>
  <w:num w:numId="31">
    <w:abstractNumId w:val="26"/>
  </w:num>
  <w:num w:numId="32">
    <w:abstractNumId w:val="5"/>
  </w:num>
  <w:num w:numId="33">
    <w:abstractNumId w:val="11"/>
  </w:num>
  <w:num w:numId="34">
    <w:abstractNumId w:val="29"/>
  </w:num>
  <w:num w:numId="35">
    <w:abstractNumId w:val="2"/>
  </w:num>
  <w:num w:numId="36">
    <w:abstractNumId w:val="30"/>
  </w:num>
  <w:num w:numId="37">
    <w:abstractNumId w:val="31"/>
  </w:num>
  <w:num w:numId="38">
    <w:abstractNumId w:val="10"/>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F0822"/>
    <w:rsid w:val="0002147B"/>
    <w:rsid w:val="00060906"/>
    <w:rsid w:val="000848D6"/>
    <w:rsid w:val="000C4A93"/>
    <w:rsid w:val="000F26F7"/>
    <w:rsid w:val="00100F2E"/>
    <w:rsid w:val="00104B2A"/>
    <w:rsid w:val="00116787"/>
    <w:rsid w:val="001257FC"/>
    <w:rsid w:val="001508FA"/>
    <w:rsid w:val="00162AAB"/>
    <w:rsid w:val="001A2E8D"/>
    <w:rsid w:val="001D051B"/>
    <w:rsid w:val="001D61DA"/>
    <w:rsid w:val="001F5B37"/>
    <w:rsid w:val="002077F7"/>
    <w:rsid w:val="00212CDE"/>
    <w:rsid w:val="002274AC"/>
    <w:rsid w:val="00233FF8"/>
    <w:rsid w:val="00243CBC"/>
    <w:rsid w:val="002872DF"/>
    <w:rsid w:val="00312A7C"/>
    <w:rsid w:val="00313517"/>
    <w:rsid w:val="0035500D"/>
    <w:rsid w:val="00357FD8"/>
    <w:rsid w:val="00360DB0"/>
    <w:rsid w:val="0037355B"/>
    <w:rsid w:val="0037704B"/>
    <w:rsid w:val="00393018"/>
    <w:rsid w:val="0039403A"/>
    <w:rsid w:val="00397D7F"/>
    <w:rsid w:val="003B2627"/>
    <w:rsid w:val="003C1668"/>
    <w:rsid w:val="003C4CAB"/>
    <w:rsid w:val="003D68C0"/>
    <w:rsid w:val="00400DFB"/>
    <w:rsid w:val="00402EE2"/>
    <w:rsid w:val="00442B79"/>
    <w:rsid w:val="004B7CF6"/>
    <w:rsid w:val="004C2B1F"/>
    <w:rsid w:val="004C5F19"/>
    <w:rsid w:val="004E7EEC"/>
    <w:rsid w:val="00544164"/>
    <w:rsid w:val="005461C7"/>
    <w:rsid w:val="0055162F"/>
    <w:rsid w:val="005768E4"/>
    <w:rsid w:val="00585B4F"/>
    <w:rsid w:val="0059408E"/>
    <w:rsid w:val="005D7990"/>
    <w:rsid w:val="005F3F3C"/>
    <w:rsid w:val="0061505E"/>
    <w:rsid w:val="00631765"/>
    <w:rsid w:val="00634268"/>
    <w:rsid w:val="00671B77"/>
    <w:rsid w:val="00682C31"/>
    <w:rsid w:val="006B05FC"/>
    <w:rsid w:val="0074412A"/>
    <w:rsid w:val="00766AD8"/>
    <w:rsid w:val="00774FD5"/>
    <w:rsid w:val="007A1CA9"/>
    <w:rsid w:val="007F3CF0"/>
    <w:rsid w:val="007F45AD"/>
    <w:rsid w:val="00812E9D"/>
    <w:rsid w:val="00831639"/>
    <w:rsid w:val="00860536"/>
    <w:rsid w:val="00885DAD"/>
    <w:rsid w:val="0088695C"/>
    <w:rsid w:val="008B582E"/>
    <w:rsid w:val="008E0E4A"/>
    <w:rsid w:val="008E6BEA"/>
    <w:rsid w:val="008F0822"/>
    <w:rsid w:val="0090104A"/>
    <w:rsid w:val="009240A2"/>
    <w:rsid w:val="00924253"/>
    <w:rsid w:val="00935CD7"/>
    <w:rsid w:val="00950E7E"/>
    <w:rsid w:val="009528B5"/>
    <w:rsid w:val="009C3854"/>
    <w:rsid w:val="009E2E6D"/>
    <w:rsid w:val="009F4038"/>
    <w:rsid w:val="00A05A76"/>
    <w:rsid w:val="00A120B5"/>
    <w:rsid w:val="00A14640"/>
    <w:rsid w:val="00A44958"/>
    <w:rsid w:val="00A624EE"/>
    <w:rsid w:val="00A65A4A"/>
    <w:rsid w:val="00A834DD"/>
    <w:rsid w:val="00A86505"/>
    <w:rsid w:val="00AA305E"/>
    <w:rsid w:val="00AC4E04"/>
    <w:rsid w:val="00AE6FEF"/>
    <w:rsid w:val="00AE7BCD"/>
    <w:rsid w:val="00AF0712"/>
    <w:rsid w:val="00B11206"/>
    <w:rsid w:val="00B27B8A"/>
    <w:rsid w:val="00B37C2E"/>
    <w:rsid w:val="00B410E5"/>
    <w:rsid w:val="00B45059"/>
    <w:rsid w:val="00B65885"/>
    <w:rsid w:val="00B869E8"/>
    <w:rsid w:val="00B93023"/>
    <w:rsid w:val="00BA30F9"/>
    <w:rsid w:val="00BE0686"/>
    <w:rsid w:val="00BE3B11"/>
    <w:rsid w:val="00BF2481"/>
    <w:rsid w:val="00BF603D"/>
    <w:rsid w:val="00BF61AD"/>
    <w:rsid w:val="00C10462"/>
    <w:rsid w:val="00C15548"/>
    <w:rsid w:val="00C451ED"/>
    <w:rsid w:val="00C672A8"/>
    <w:rsid w:val="00CA1159"/>
    <w:rsid w:val="00CA63CE"/>
    <w:rsid w:val="00CA6482"/>
    <w:rsid w:val="00CD71EA"/>
    <w:rsid w:val="00CE5116"/>
    <w:rsid w:val="00D337E9"/>
    <w:rsid w:val="00D64847"/>
    <w:rsid w:val="00D8209A"/>
    <w:rsid w:val="00DC3B63"/>
    <w:rsid w:val="00DD5BB4"/>
    <w:rsid w:val="00E45BDD"/>
    <w:rsid w:val="00E667AC"/>
    <w:rsid w:val="00E66EEC"/>
    <w:rsid w:val="00E95227"/>
    <w:rsid w:val="00ED0F61"/>
    <w:rsid w:val="00EF0D77"/>
    <w:rsid w:val="00EF5534"/>
    <w:rsid w:val="00F045D6"/>
    <w:rsid w:val="00F108C0"/>
    <w:rsid w:val="00F10A9A"/>
    <w:rsid w:val="00F30FA3"/>
    <w:rsid w:val="00F406EB"/>
    <w:rsid w:val="00F46F04"/>
    <w:rsid w:val="00F518DF"/>
    <w:rsid w:val="00F803B4"/>
    <w:rsid w:val="00FA489E"/>
    <w:rsid w:val="00FC29E2"/>
  </w:rsids>
  <m:mathPr>
    <m:mathFont m:val="Cambria Math"/>
    <m:brkBin m:val="before"/>
    <m:brkBinSub m:val="--"/>
    <m:smallFrac m:val="off"/>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029"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8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0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822"/>
    <w:rPr>
      <w:rFonts w:ascii="Tahoma" w:hAnsi="Tahoma" w:cs="Tahoma"/>
      <w:sz w:val="16"/>
      <w:szCs w:val="16"/>
    </w:rPr>
  </w:style>
  <w:style w:type="paragraph" w:styleId="Header">
    <w:name w:val="header"/>
    <w:basedOn w:val="Normal"/>
    <w:link w:val="HeaderChar"/>
    <w:uiPriority w:val="99"/>
    <w:semiHidden/>
    <w:unhideWhenUsed/>
    <w:rsid w:val="008F0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F0822"/>
  </w:style>
  <w:style w:type="paragraph" w:styleId="Footer">
    <w:name w:val="footer"/>
    <w:basedOn w:val="Normal"/>
    <w:link w:val="FooterChar"/>
    <w:uiPriority w:val="99"/>
    <w:unhideWhenUsed/>
    <w:rsid w:val="008F0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822"/>
  </w:style>
  <w:style w:type="paragraph" w:styleId="ListParagraph">
    <w:name w:val="List Paragraph"/>
    <w:basedOn w:val="Normal"/>
    <w:uiPriority w:val="34"/>
    <w:qFormat/>
    <w:rsid w:val="0037355B"/>
    <w:pPr>
      <w:ind w:left="720"/>
      <w:contextualSpacing/>
    </w:pPr>
  </w:style>
  <w:style w:type="character" w:customStyle="1" w:styleId="sumotwilighterhighlighted">
    <w:name w:val="sumo_twilighter_highlighted"/>
    <w:basedOn w:val="DefaultParagraphFont"/>
    <w:rsid w:val="008E0E4A"/>
  </w:style>
  <w:style w:type="character" w:styleId="Hyperlink">
    <w:name w:val="Hyperlink"/>
    <w:basedOn w:val="DefaultParagraphFont"/>
    <w:uiPriority w:val="99"/>
    <w:semiHidden/>
    <w:unhideWhenUsed/>
    <w:rsid w:val="00C15548"/>
    <w:rPr>
      <w:strike w:val="0"/>
      <w:dstrike w:val="0"/>
      <w:color w:val="4DB2EC"/>
      <w:u w:val="none"/>
      <w:effect w:val="none"/>
      <w:shd w:val="clear" w:color="auto" w:fill="auto"/>
    </w:rPr>
  </w:style>
</w:styles>
</file>

<file path=word/webSettings.xml><?xml version="1.0" encoding="utf-8"?>
<w:webSettings xmlns:r="http://schemas.openxmlformats.org/officeDocument/2006/relationships" xmlns:w="http://schemas.openxmlformats.org/wordprocessingml/2006/main">
  <w:divs>
    <w:div w:id="840705486">
      <w:bodyDiv w:val="1"/>
      <w:marLeft w:val="0"/>
      <w:marRight w:val="0"/>
      <w:marTop w:val="0"/>
      <w:marBottom w:val="0"/>
      <w:divBdr>
        <w:top w:val="none" w:sz="0" w:space="0" w:color="auto"/>
        <w:left w:val="none" w:sz="0" w:space="0" w:color="auto"/>
        <w:bottom w:val="none" w:sz="0" w:space="0" w:color="auto"/>
        <w:right w:val="none" w:sz="0" w:space="0" w:color="auto"/>
      </w:divBdr>
      <w:divsChild>
        <w:div w:id="106003142">
          <w:marLeft w:val="0"/>
          <w:marRight w:val="0"/>
          <w:marTop w:val="0"/>
          <w:marBottom w:val="0"/>
          <w:divBdr>
            <w:top w:val="none" w:sz="0" w:space="0" w:color="auto"/>
            <w:left w:val="none" w:sz="0" w:space="0" w:color="auto"/>
            <w:bottom w:val="none" w:sz="0" w:space="0" w:color="auto"/>
            <w:right w:val="none" w:sz="0" w:space="0" w:color="auto"/>
          </w:divBdr>
          <w:divsChild>
            <w:div w:id="2079010602">
              <w:marLeft w:val="0"/>
              <w:marRight w:val="0"/>
              <w:marTop w:val="0"/>
              <w:marBottom w:val="0"/>
              <w:divBdr>
                <w:top w:val="none" w:sz="0" w:space="0" w:color="auto"/>
                <w:left w:val="none" w:sz="0" w:space="0" w:color="auto"/>
                <w:bottom w:val="none" w:sz="0" w:space="0" w:color="auto"/>
                <w:right w:val="none" w:sz="0" w:space="0" w:color="auto"/>
              </w:divBdr>
              <w:divsChild>
                <w:div w:id="1393504106">
                  <w:marLeft w:val="-360"/>
                  <w:marRight w:val="-360"/>
                  <w:marTop w:val="0"/>
                  <w:marBottom w:val="0"/>
                  <w:divBdr>
                    <w:top w:val="none" w:sz="0" w:space="0" w:color="auto"/>
                    <w:left w:val="none" w:sz="0" w:space="0" w:color="auto"/>
                    <w:bottom w:val="none" w:sz="0" w:space="0" w:color="auto"/>
                    <w:right w:val="none" w:sz="0" w:space="0" w:color="auto"/>
                  </w:divBdr>
                  <w:divsChild>
                    <w:div w:id="1629781670">
                      <w:marLeft w:val="0"/>
                      <w:marRight w:val="0"/>
                      <w:marTop w:val="0"/>
                      <w:marBottom w:val="0"/>
                      <w:divBdr>
                        <w:top w:val="none" w:sz="0" w:space="0" w:color="auto"/>
                        <w:left w:val="none" w:sz="0" w:space="0" w:color="auto"/>
                        <w:bottom w:val="none" w:sz="0" w:space="0" w:color="auto"/>
                        <w:right w:val="none" w:sz="0" w:space="0" w:color="auto"/>
                      </w:divBdr>
                      <w:divsChild>
                        <w:div w:id="961308532">
                          <w:marLeft w:val="0"/>
                          <w:marRight w:val="0"/>
                          <w:marTop w:val="0"/>
                          <w:marBottom w:val="0"/>
                          <w:divBdr>
                            <w:top w:val="none" w:sz="0" w:space="0" w:color="auto"/>
                            <w:left w:val="none" w:sz="0" w:space="0" w:color="auto"/>
                            <w:bottom w:val="none" w:sz="0" w:space="0" w:color="auto"/>
                            <w:right w:val="none" w:sz="0" w:space="0" w:color="auto"/>
                          </w:divBdr>
                          <w:divsChild>
                            <w:div w:id="1477792568">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51976">
      <w:bodyDiv w:val="1"/>
      <w:marLeft w:val="0"/>
      <w:marRight w:val="0"/>
      <w:marTop w:val="0"/>
      <w:marBottom w:val="0"/>
      <w:divBdr>
        <w:top w:val="none" w:sz="0" w:space="0" w:color="auto"/>
        <w:left w:val="none" w:sz="0" w:space="0" w:color="auto"/>
        <w:bottom w:val="none" w:sz="0" w:space="0" w:color="auto"/>
        <w:right w:val="none" w:sz="0" w:space="0" w:color="auto"/>
      </w:divBdr>
      <w:divsChild>
        <w:div w:id="903567632">
          <w:marLeft w:val="0"/>
          <w:marRight w:val="0"/>
          <w:marTop w:val="0"/>
          <w:marBottom w:val="0"/>
          <w:divBdr>
            <w:top w:val="none" w:sz="0" w:space="0" w:color="auto"/>
            <w:left w:val="none" w:sz="0" w:space="0" w:color="auto"/>
            <w:bottom w:val="none" w:sz="0" w:space="0" w:color="auto"/>
            <w:right w:val="none" w:sz="0" w:space="0" w:color="auto"/>
          </w:divBdr>
          <w:divsChild>
            <w:div w:id="352265507">
              <w:marLeft w:val="0"/>
              <w:marRight w:val="0"/>
              <w:marTop w:val="0"/>
              <w:marBottom w:val="0"/>
              <w:divBdr>
                <w:top w:val="none" w:sz="0" w:space="0" w:color="auto"/>
                <w:left w:val="none" w:sz="0" w:space="0" w:color="auto"/>
                <w:bottom w:val="none" w:sz="0" w:space="0" w:color="auto"/>
                <w:right w:val="none" w:sz="0" w:space="0" w:color="auto"/>
              </w:divBdr>
              <w:divsChild>
                <w:div w:id="30149650">
                  <w:marLeft w:val="-360"/>
                  <w:marRight w:val="-360"/>
                  <w:marTop w:val="0"/>
                  <w:marBottom w:val="0"/>
                  <w:divBdr>
                    <w:top w:val="none" w:sz="0" w:space="0" w:color="auto"/>
                    <w:left w:val="none" w:sz="0" w:space="0" w:color="auto"/>
                    <w:bottom w:val="none" w:sz="0" w:space="0" w:color="auto"/>
                    <w:right w:val="none" w:sz="0" w:space="0" w:color="auto"/>
                  </w:divBdr>
                  <w:divsChild>
                    <w:div w:id="950163142">
                      <w:marLeft w:val="0"/>
                      <w:marRight w:val="0"/>
                      <w:marTop w:val="0"/>
                      <w:marBottom w:val="0"/>
                      <w:divBdr>
                        <w:top w:val="none" w:sz="0" w:space="0" w:color="auto"/>
                        <w:left w:val="none" w:sz="0" w:space="0" w:color="auto"/>
                        <w:bottom w:val="none" w:sz="0" w:space="0" w:color="auto"/>
                        <w:right w:val="none" w:sz="0" w:space="0" w:color="auto"/>
                      </w:divBdr>
                      <w:divsChild>
                        <w:div w:id="1812864447">
                          <w:marLeft w:val="0"/>
                          <w:marRight w:val="0"/>
                          <w:marTop w:val="0"/>
                          <w:marBottom w:val="0"/>
                          <w:divBdr>
                            <w:top w:val="none" w:sz="0" w:space="0" w:color="auto"/>
                            <w:left w:val="none" w:sz="0" w:space="0" w:color="auto"/>
                            <w:bottom w:val="none" w:sz="0" w:space="0" w:color="auto"/>
                            <w:right w:val="none" w:sz="0" w:space="0" w:color="auto"/>
                          </w:divBdr>
                          <w:divsChild>
                            <w:div w:id="158441420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611926">
      <w:bodyDiv w:val="1"/>
      <w:marLeft w:val="0"/>
      <w:marRight w:val="0"/>
      <w:marTop w:val="0"/>
      <w:marBottom w:val="0"/>
      <w:divBdr>
        <w:top w:val="none" w:sz="0" w:space="0" w:color="auto"/>
        <w:left w:val="none" w:sz="0" w:space="0" w:color="auto"/>
        <w:bottom w:val="none" w:sz="0" w:space="0" w:color="auto"/>
        <w:right w:val="none" w:sz="0" w:space="0" w:color="auto"/>
      </w:divBdr>
      <w:divsChild>
        <w:div w:id="465854887">
          <w:marLeft w:val="0"/>
          <w:marRight w:val="0"/>
          <w:marTop w:val="0"/>
          <w:marBottom w:val="0"/>
          <w:divBdr>
            <w:top w:val="none" w:sz="0" w:space="0" w:color="auto"/>
            <w:left w:val="none" w:sz="0" w:space="0" w:color="auto"/>
            <w:bottom w:val="none" w:sz="0" w:space="0" w:color="auto"/>
            <w:right w:val="none" w:sz="0" w:space="0" w:color="auto"/>
          </w:divBdr>
          <w:divsChild>
            <w:div w:id="1217355239">
              <w:marLeft w:val="0"/>
              <w:marRight w:val="0"/>
              <w:marTop w:val="0"/>
              <w:marBottom w:val="0"/>
              <w:divBdr>
                <w:top w:val="none" w:sz="0" w:space="0" w:color="auto"/>
                <w:left w:val="none" w:sz="0" w:space="0" w:color="auto"/>
                <w:bottom w:val="none" w:sz="0" w:space="0" w:color="auto"/>
                <w:right w:val="none" w:sz="0" w:space="0" w:color="auto"/>
              </w:divBdr>
              <w:divsChild>
                <w:div w:id="240065183">
                  <w:marLeft w:val="-360"/>
                  <w:marRight w:val="-360"/>
                  <w:marTop w:val="0"/>
                  <w:marBottom w:val="0"/>
                  <w:divBdr>
                    <w:top w:val="none" w:sz="0" w:space="0" w:color="auto"/>
                    <w:left w:val="none" w:sz="0" w:space="0" w:color="auto"/>
                    <w:bottom w:val="none" w:sz="0" w:space="0" w:color="auto"/>
                    <w:right w:val="none" w:sz="0" w:space="0" w:color="auto"/>
                  </w:divBdr>
                  <w:divsChild>
                    <w:div w:id="451051115">
                      <w:marLeft w:val="0"/>
                      <w:marRight w:val="0"/>
                      <w:marTop w:val="0"/>
                      <w:marBottom w:val="0"/>
                      <w:divBdr>
                        <w:top w:val="none" w:sz="0" w:space="0" w:color="auto"/>
                        <w:left w:val="none" w:sz="0" w:space="0" w:color="auto"/>
                        <w:bottom w:val="none" w:sz="0" w:space="0" w:color="auto"/>
                        <w:right w:val="none" w:sz="0" w:space="0" w:color="auto"/>
                      </w:divBdr>
                      <w:divsChild>
                        <w:div w:id="1162552276">
                          <w:marLeft w:val="0"/>
                          <w:marRight w:val="0"/>
                          <w:marTop w:val="0"/>
                          <w:marBottom w:val="0"/>
                          <w:divBdr>
                            <w:top w:val="none" w:sz="0" w:space="0" w:color="auto"/>
                            <w:left w:val="none" w:sz="0" w:space="0" w:color="auto"/>
                            <w:bottom w:val="none" w:sz="0" w:space="0" w:color="auto"/>
                            <w:right w:val="none" w:sz="0" w:space="0" w:color="auto"/>
                          </w:divBdr>
                          <w:divsChild>
                            <w:div w:id="1423184492">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928733">
      <w:bodyDiv w:val="1"/>
      <w:marLeft w:val="0"/>
      <w:marRight w:val="0"/>
      <w:marTop w:val="0"/>
      <w:marBottom w:val="0"/>
      <w:divBdr>
        <w:top w:val="none" w:sz="0" w:space="0" w:color="auto"/>
        <w:left w:val="none" w:sz="0" w:space="0" w:color="auto"/>
        <w:bottom w:val="none" w:sz="0" w:space="0" w:color="auto"/>
        <w:right w:val="none" w:sz="0" w:space="0" w:color="auto"/>
      </w:divBdr>
      <w:divsChild>
        <w:div w:id="394670190">
          <w:marLeft w:val="0"/>
          <w:marRight w:val="0"/>
          <w:marTop w:val="0"/>
          <w:marBottom w:val="0"/>
          <w:divBdr>
            <w:top w:val="none" w:sz="0" w:space="0" w:color="auto"/>
            <w:left w:val="none" w:sz="0" w:space="0" w:color="auto"/>
            <w:bottom w:val="none" w:sz="0" w:space="0" w:color="auto"/>
            <w:right w:val="none" w:sz="0" w:space="0" w:color="auto"/>
          </w:divBdr>
          <w:divsChild>
            <w:div w:id="448746245">
              <w:marLeft w:val="0"/>
              <w:marRight w:val="0"/>
              <w:marTop w:val="0"/>
              <w:marBottom w:val="0"/>
              <w:divBdr>
                <w:top w:val="none" w:sz="0" w:space="0" w:color="auto"/>
                <w:left w:val="none" w:sz="0" w:space="0" w:color="auto"/>
                <w:bottom w:val="none" w:sz="0" w:space="0" w:color="auto"/>
                <w:right w:val="none" w:sz="0" w:space="0" w:color="auto"/>
              </w:divBdr>
              <w:divsChild>
                <w:div w:id="250242509">
                  <w:marLeft w:val="-360"/>
                  <w:marRight w:val="-360"/>
                  <w:marTop w:val="0"/>
                  <w:marBottom w:val="0"/>
                  <w:divBdr>
                    <w:top w:val="none" w:sz="0" w:space="0" w:color="auto"/>
                    <w:left w:val="none" w:sz="0" w:space="0" w:color="auto"/>
                    <w:bottom w:val="none" w:sz="0" w:space="0" w:color="auto"/>
                    <w:right w:val="none" w:sz="0" w:space="0" w:color="auto"/>
                  </w:divBdr>
                  <w:divsChild>
                    <w:div w:id="108166763">
                      <w:marLeft w:val="0"/>
                      <w:marRight w:val="0"/>
                      <w:marTop w:val="0"/>
                      <w:marBottom w:val="0"/>
                      <w:divBdr>
                        <w:top w:val="none" w:sz="0" w:space="0" w:color="auto"/>
                        <w:left w:val="none" w:sz="0" w:space="0" w:color="auto"/>
                        <w:bottom w:val="none" w:sz="0" w:space="0" w:color="auto"/>
                        <w:right w:val="none" w:sz="0" w:space="0" w:color="auto"/>
                      </w:divBdr>
                      <w:divsChild>
                        <w:div w:id="1786658617">
                          <w:marLeft w:val="0"/>
                          <w:marRight w:val="0"/>
                          <w:marTop w:val="0"/>
                          <w:marBottom w:val="0"/>
                          <w:divBdr>
                            <w:top w:val="none" w:sz="0" w:space="0" w:color="auto"/>
                            <w:left w:val="none" w:sz="0" w:space="0" w:color="auto"/>
                            <w:bottom w:val="none" w:sz="0" w:space="0" w:color="auto"/>
                            <w:right w:val="none" w:sz="0" w:space="0" w:color="auto"/>
                          </w:divBdr>
                          <w:divsChild>
                            <w:div w:id="14831531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294F63-AF3E-465A-BD77-ADD0740E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12</Pages>
  <Words>3013</Words>
  <Characters>17175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CEALEXANDER</dc:creator>
  <cp:lastModifiedBy>CEALEXANDER</cp:lastModifiedBy>
  <cp:revision>43</cp:revision>
  <cp:lastPrinted>2018-10-15T13:38:00Z</cp:lastPrinted>
  <dcterms:created xsi:type="dcterms:W3CDTF">2018-10-12T14:07:00Z</dcterms:created>
  <dcterms:modified xsi:type="dcterms:W3CDTF">2018-10-26T16:04:00Z</dcterms:modified>
</cp:coreProperties>
</file>