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7014" w14:textId="77777777" w:rsidR="003C5662" w:rsidRDefault="003C5662" w:rsidP="003C5662">
      <w:pPr>
        <w:pStyle w:val="paragraph"/>
        <w:spacing w:before="0" w:beforeAutospacing="0" w:after="0" w:afterAutospacing="0"/>
        <w:textAlignment w:val="baseline"/>
        <w:rPr>
          <w:rFonts w:ascii="Arial" w:hAnsi="Arial" w:cs="Times New Roman"/>
          <w:sz w:val="18"/>
          <w:szCs w:val="18"/>
          <w:lang w:val="en-US"/>
        </w:rPr>
      </w:pPr>
      <w:r>
        <w:rPr>
          <w:rStyle w:val="eop"/>
          <w:rFonts w:ascii="Arial" w:hAnsi="Arial" w:cs="Times New Roman"/>
          <w:color w:val="000000"/>
          <w:sz w:val="24"/>
          <w:szCs w:val="24"/>
          <w:lang w:val="en-US"/>
        </w:rPr>
        <w:t> </w:t>
      </w:r>
    </w:p>
    <w:p w14:paraId="12EA7C38"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eop"/>
          <w:rFonts w:ascii="Arial" w:hAnsi="Arial" w:cs="Times New Roman"/>
          <w:color w:val="000000"/>
          <w:sz w:val="24"/>
          <w:szCs w:val="24"/>
          <w:lang w:val="en-US"/>
        </w:rPr>
        <w:t> </w:t>
      </w:r>
    </w:p>
    <w:p w14:paraId="48AC38B9"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eop"/>
          <w:rFonts w:ascii="Arial" w:hAnsi="Arial" w:cs="Times New Roman"/>
          <w:color w:val="000000"/>
          <w:sz w:val="24"/>
          <w:szCs w:val="24"/>
          <w:lang w:val="en-US"/>
        </w:rPr>
        <w:t> </w:t>
      </w:r>
    </w:p>
    <w:p w14:paraId="1208FCE2" w14:textId="77777777" w:rsidR="003C5662" w:rsidRDefault="003C5662" w:rsidP="003C5662">
      <w:pPr>
        <w:pStyle w:val="paragraph"/>
        <w:spacing w:before="0" w:beforeAutospacing="0" w:after="0" w:afterAutospacing="0"/>
        <w:textAlignment w:val="baseline"/>
        <w:rPr>
          <w:rFonts w:ascii="Arial" w:hAnsi="Arial" w:cs="Times New Roman"/>
          <w:sz w:val="18"/>
          <w:szCs w:val="18"/>
          <w:lang w:val="en-US"/>
        </w:rPr>
      </w:pPr>
      <w:r>
        <w:rPr>
          <w:rStyle w:val="eop"/>
          <w:rFonts w:ascii="Georgia" w:hAnsi="Georgia" w:cs="Times New Roman"/>
          <w:color w:val="000000"/>
          <w:sz w:val="36"/>
          <w:szCs w:val="36"/>
          <w:lang w:val="en-US"/>
        </w:rPr>
        <w:t> </w:t>
      </w:r>
    </w:p>
    <w:p w14:paraId="7DDA1E40"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eop"/>
          <w:rFonts w:ascii="Georgia" w:hAnsi="Georgia" w:cs="Times New Roman"/>
          <w:color w:val="000000"/>
          <w:sz w:val="36"/>
          <w:szCs w:val="36"/>
          <w:lang w:val="en-US"/>
        </w:rPr>
        <w:t> </w:t>
      </w:r>
    </w:p>
    <w:p w14:paraId="33C76746"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eop"/>
          <w:rFonts w:cs="Times New Roman"/>
          <w:color w:val="000000"/>
          <w:sz w:val="24"/>
          <w:szCs w:val="24"/>
          <w:lang w:val="en-US"/>
        </w:rPr>
        <w:t> </w:t>
      </w:r>
    </w:p>
    <w:p w14:paraId="03D1C32C"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Hemispheric Workshop </w:t>
      </w:r>
      <w:r>
        <w:rPr>
          <w:rStyle w:val="eop"/>
          <w:rFonts w:cs="Times New Roman"/>
          <w:color w:val="000000"/>
          <w:sz w:val="24"/>
          <w:szCs w:val="24"/>
          <w:lang w:val="en-US"/>
        </w:rPr>
        <w:t> </w:t>
      </w:r>
    </w:p>
    <w:p w14:paraId="21392130"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"Social Dialogue for a rights-based transition from informal  </w:t>
      </w:r>
      <w:r>
        <w:rPr>
          <w:rStyle w:val="eop"/>
          <w:rFonts w:cs="Times New Roman"/>
          <w:color w:val="000000"/>
          <w:sz w:val="24"/>
          <w:szCs w:val="24"/>
          <w:lang w:val="en-US"/>
        </w:rPr>
        <w:t> </w:t>
      </w:r>
    </w:p>
    <w:p w14:paraId="27BAFCBD"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to formal employment" </w:t>
      </w:r>
      <w:r>
        <w:rPr>
          <w:rStyle w:val="eop"/>
          <w:rFonts w:cs="Times New Roman"/>
          <w:color w:val="000000"/>
          <w:sz w:val="24"/>
          <w:szCs w:val="24"/>
          <w:lang w:val="en-US"/>
        </w:rPr>
        <w:t> </w:t>
      </w:r>
    </w:p>
    <w:p w14:paraId="4B7EB161"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October 20 and 21, 2022 </w:t>
      </w:r>
      <w:r>
        <w:rPr>
          <w:rStyle w:val="eop"/>
          <w:rFonts w:cs="Times New Roman"/>
          <w:color w:val="000000"/>
          <w:sz w:val="24"/>
          <w:szCs w:val="24"/>
          <w:lang w:val="en-US"/>
        </w:rPr>
        <w:t> </w:t>
      </w:r>
    </w:p>
    <w:p w14:paraId="5667C475"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Buenos Aires, Argentina </w:t>
      </w:r>
      <w:r>
        <w:rPr>
          <w:rStyle w:val="eop"/>
          <w:rFonts w:cs="Times New Roman"/>
          <w:color w:val="000000"/>
          <w:sz w:val="24"/>
          <w:szCs w:val="24"/>
          <w:lang w:val="en-US"/>
        </w:rPr>
        <w:t> </w:t>
      </w:r>
    </w:p>
    <w:p w14:paraId="65E89DC2"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27F912D7"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19548325"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Transition to the formalization of work with rights.  Ensuring universal access to social protection for workers </w:t>
      </w:r>
      <w:r>
        <w:rPr>
          <w:rStyle w:val="eop"/>
          <w:rFonts w:cs="Times New Roman"/>
          <w:color w:val="000000"/>
          <w:sz w:val="24"/>
          <w:szCs w:val="24"/>
          <w:lang w:val="en-US"/>
        </w:rPr>
        <w:t> </w:t>
      </w:r>
    </w:p>
    <w:p w14:paraId="5A37EF64"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2EE7BE13"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Moisés Véliz Arosemena </w:t>
      </w:r>
      <w:r>
        <w:rPr>
          <w:rStyle w:val="eop"/>
          <w:rFonts w:cs="Times New Roman"/>
          <w:color w:val="000000"/>
          <w:sz w:val="24"/>
          <w:szCs w:val="24"/>
          <w:lang w:val="en-US"/>
        </w:rPr>
        <w:t> </w:t>
      </w:r>
    </w:p>
    <w:p w14:paraId="0B73A437"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Chief of the Labour Market Observatory </w:t>
      </w:r>
      <w:r>
        <w:rPr>
          <w:rStyle w:val="eop"/>
          <w:rFonts w:cs="Times New Roman"/>
          <w:color w:val="000000"/>
          <w:sz w:val="24"/>
          <w:szCs w:val="24"/>
          <w:lang w:val="en-US"/>
        </w:rPr>
        <w:t> </w:t>
      </w:r>
    </w:p>
    <w:p w14:paraId="6E6F8621"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 xml:space="preserve">Ministry of Labor and </w:t>
      </w:r>
      <w:r w:rsidR="0028738A">
        <w:rPr>
          <w:rStyle w:val="normaltextrun"/>
          <w:rFonts w:cs="Times New Roman"/>
          <w:color w:val="000000"/>
          <w:sz w:val="24"/>
          <w:szCs w:val="24"/>
          <w:lang w:val="en"/>
        </w:rPr>
        <w:t xml:space="preserve">Workforce </w:t>
      </w:r>
      <w:r>
        <w:rPr>
          <w:rStyle w:val="normaltextrun"/>
          <w:rFonts w:cs="Times New Roman"/>
          <w:color w:val="000000"/>
          <w:sz w:val="24"/>
          <w:szCs w:val="24"/>
          <w:lang w:val="en"/>
        </w:rPr>
        <w:t>Development </w:t>
      </w:r>
      <w:r>
        <w:rPr>
          <w:rStyle w:val="eop"/>
          <w:rFonts w:cs="Times New Roman"/>
          <w:color w:val="000000"/>
          <w:sz w:val="24"/>
          <w:szCs w:val="24"/>
          <w:lang w:val="en-US"/>
        </w:rPr>
        <w:t> </w:t>
      </w:r>
    </w:p>
    <w:p w14:paraId="47798A03"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n"/>
        </w:rPr>
        <w:t>PANAMA </w:t>
      </w:r>
      <w:r>
        <w:rPr>
          <w:rStyle w:val="eop"/>
          <w:rFonts w:cs="Times New Roman"/>
          <w:color w:val="000000"/>
          <w:sz w:val="24"/>
          <w:szCs w:val="24"/>
          <w:lang w:val="en-US"/>
        </w:rPr>
        <w:t> </w:t>
      </w:r>
    </w:p>
    <w:p w14:paraId="1CB06FD5"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eop"/>
          <w:rFonts w:cs="Times New Roman"/>
          <w:color w:val="000000"/>
          <w:sz w:val="24"/>
          <w:szCs w:val="24"/>
          <w:lang w:val="en-US"/>
        </w:rPr>
        <w:t> </w:t>
      </w:r>
    </w:p>
    <w:p w14:paraId="37BEF095"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eop"/>
          <w:rFonts w:ascii="Arial" w:hAnsi="Arial" w:cs="Times New Roman"/>
          <w:color w:val="000000"/>
          <w:sz w:val="24"/>
          <w:szCs w:val="24"/>
          <w:lang w:val="en-US"/>
        </w:rPr>
        <w:t> </w:t>
      </w:r>
    </w:p>
    <w:p w14:paraId="3320526E" w14:textId="77777777" w:rsidR="003C5662" w:rsidRDefault="003C5662" w:rsidP="0028738A">
      <w:pPr>
        <w:pStyle w:val="paragraph"/>
        <w:spacing w:before="0" w:beforeAutospacing="0" w:after="0" w:afterAutospacing="0"/>
        <w:jc w:val="center"/>
        <w:textAlignment w:val="baseline"/>
        <w:rPr>
          <w:rFonts w:ascii="Arial" w:hAnsi="Arial" w:cs="Times New Roman"/>
          <w:sz w:val="18"/>
          <w:szCs w:val="18"/>
          <w:lang w:val="en-US"/>
        </w:rPr>
      </w:pPr>
    </w:p>
    <w:p w14:paraId="7A0718AE" w14:textId="77777777" w:rsidR="003C5662" w:rsidRDefault="0028738A" w:rsidP="0028738A">
      <w:pPr>
        <w:pStyle w:val="paragraph"/>
        <w:spacing w:before="0" w:beforeAutospacing="0" w:after="0" w:afterAutospacing="0"/>
        <w:jc w:val="center"/>
        <w:textAlignment w:val="baseline"/>
        <w:rPr>
          <w:rFonts w:ascii="Arial" w:hAnsi="Arial" w:cs="Times New Roman"/>
          <w:sz w:val="18"/>
          <w:szCs w:val="18"/>
          <w:lang w:val="en-US"/>
        </w:rPr>
      </w:pPr>
      <w:r>
        <w:rPr>
          <w:rStyle w:val="eop"/>
          <w:rFonts w:ascii="Arial" w:hAnsi="Arial" w:cs="Times New Roman"/>
          <w:color w:val="000000"/>
          <w:sz w:val="24"/>
          <w:szCs w:val="24"/>
          <w:lang w:val="en-US"/>
        </w:rPr>
        <w:t>(Unofficial translation by the OAS)</w:t>
      </w:r>
    </w:p>
    <w:p w14:paraId="7D4AB96D" w14:textId="77777777" w:rsidR="003C5662" w:rsidRDefault="003C5662" w:rsidP="0028738A">
      <w:pPr>
        <w:pStyle w:val="paragraph"/>
        <w:spacing w:before="0" w:beforeAutospacing="0" w:after="0" w:afterAutospacing="0"/>
        <w:jc w:val="center"/>
        <w:textAlignment w:val="baseline"/>
        <w:rPr>
          <w:rFonts w:ascii="Arial" w:hAnsi="Arial" w:cs="Times New Roman"/>
          <w:sz w:val="18"/>
          <w:szCs w:val="18"/>
          <w:lang w:val="en-US"/>
        </w:rPr>
      </w:pPr>
    </w:p>
    <w:p w14:paraId="36B8924B" w14:textId="77777777" w:rsidR="003C5662" w:rsidRDefault="003C5662" w:rsidP="003C5662">
      <w:pPr>
        <w:pStyle w:val="paragraph"/>
        <w:spacing w:before="0" w:beforeAutospacing="0" w:after="0" w:afterAutospacing="0"/>
        <w:textAlignment w:val="baseline"/>
        <w:rPr>
          <w:rFonts w:ascii="Arial" w:hAnsi="Arial" w:cs="Times New Roman"/>
          <w:sz w:val="18"/>
          <w:szCs w:val="18"/>
          <w:lang w:val="en-US"/>
        </w:rPr>
      </w:pPr>
      <w:r>
        <w:rPr>
          <w:rStyle w:val="eop"/>
          <w:rFonts w:ascii="Arial" w:hAnsi="Arial" w:cs="Times New Roman"/>
          <w:color w:val="000000"/>
          <w:sz w:val="24"/>
          <w:szCs w:val="24"/>
          <w:lang w:val="en-US"/>
        </w:rPr>
        <w:t> </w:t>
      </w:r>
    </w:p>
    <w:p w14:paraId="61D11F49"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eop"/>
          <w:rFonts w:ascii="Arial" w:hAnsi="Arial" w:cs="Times New Roman"/>
          <w:color w:val="000000"/>
          <w:sz w:val="24"/>
          <w:szCs w:val="24"/>
          <w:lang w:val="en-US"/>
        </w:rPr>
        <w:t> </w:t>
      </w:r>
    </w:p>
    <w:p w14:paraId="2EAA1DC5"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INTRODUCTION</w:t>
      </w:r>
      <w:r>
        <w:rPr>
          <w:rStyle w:val="normaltextrun"/>
          <w:rFonts w:cs="Times New Roman"/>
          <w:color w:val="000000"/>
          <w:sz w:val="24"/>
          <w:szCs w:val="24"/>
          <w:lang w:val="es-MX"/>
        </w:rPr>
        <w:t> </w:t>
      </w:r>
      <w:r>
        <w:rPr>
          <w:rStyle w:val="eop"/>
          <w:rFonts w:cs="Times New Roman"/>
          <w:color w:val="000000"/>
          <w:sz w:val="24"/>
          <w:szCs w:val="24"/>
          <w:lang w:val="en-US"/>
        </w:rPr>
        <w:t> </w:t>
      </w:r>
    </w:p>
    <w:p w14:paraId="4F44D7C5"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1F168C2A"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xml:space="preserve">On behalf of Her Excellency, DORIS ZAPATA ACEVEDO, Minister of Labor and </w:t>
      </w:r>
      <w:r w:rsidR="0028738A">
        <w:rPr>
          <w:rStyle w:val="normaltextrun"/>
          <w:rFonts w:cs="Times New Roman"/>
          <w:color w:val="000000"/>
          <w:sz w:val="24"/>
          <w:szCs w:val="24"/>
          <w:lang w:val="en"/>
        </w:rPr>
        <w:t xml:space="preserve">Workforce </w:t>
      </w:r>
      <w:r>
        <w:rPr>
          <w:rStyle w:val="normaltextrun"/>
          <w:rFonts w:cs="Times New Roman"/>
          <w:color w:val="000000"/>
          <w:sz w:val="24"/>
          <w:szCs w:val="24"/>
          <w:lang w:val="en"/>
        </w:rPr>
        <w:t xml:space="preserve">Development of the Republic of Panama, we greet Ms. Raquel Cecilia Kismer, Minister of Labor, Employment and Social Security of Argentina, for the hospitality extended to us by holding this event in her country; to the representatives of the OAS,  the Inter-American Network for Labor Administration (RIAL), the representatives of COSATE and CEATAL; as well as to the </w:t>
      </w:r>
      <w:r w:rsidR="0028738A">
        <w:rPr>
          <w:rStyle w:val="normaltextrun"/>
          <w:rFonts w:cs="Times New Roman"/>
          <w:color w:val="000000"/>
          <w:sz w:val="24"/>
          <w:szCs w:val="24"/>
          <w:lang w:val="en"/>
        </w:rPr>
        <w:t xml:space="preserve">in-person and virtual </w:t>
      </w:r>
      <w:r>
        <w:rPr>
          <w:rStyle w:val="normaltextrun"/>
          <w:rFonts w:cs="Times New Roman"/>
          <w:color w:val="000000"/>
          <w:sz w:val="24"/>
          <w:szCs w:val="24"/>
          <w:lang w:val="en"/>
        </w:rPr>
        <w:t>who attend this "Hemispheric Workshop", we thank you for the invitation to the Dialogue for a rights based transition from informal to formal employment.</w:t>
      </w:r>
      <w:r>
        <w:rPr>
          <w:rStyle w:val="eop"/>
          <w:rFonts w:cs="Times New Roman"/>
          <w:color w:val="000000"/>
          <w:sz w:val="24"/>
          <w:szCs w:val="24"/>
          <w:lang w:val="en-US"/>
        </w:rPr>
        <w:t> </w:t>
      </w:r>
    </w:p>
    <w:p w14:paraId="3F0BFACE"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49A1789E"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With the aim of </w:t>
      </w:r>
      <w:r w:rsidR="0028738A">
        <w:rPr>
          <w:rStyle w:val="normaltextrun"/>
          <w:rFonts w:cs="Times New Roman"/>
          <w:color w:val="000000"/>
          <w:sz w:val="24"/>
          <w:szCs w:val="24"/>
          <w:lang w:val="en"/>
        </w:rPr>
        <w:t>sharing</w:t>
      </w:r>
      <w:r>
        <w:rPr>
          <w:rStyle w:val="normaltextrun"/>
          <w:rFonts w:cs="Times New Roman"/>
          <w:color w:val="000000"/>
          <w:sz w:val="24"/>
          <w:szCs w:val="24"/>
          <w:lang w:val="en"/>
        </w:rPr>
        <w:t xml:space="preserve"> some of the strategies and policies linked to social protection and the promotion of productivity that facilitate the transition to labor formalization through mechanisms based on social dialogue, we are here today, precisely to share with you some experiences of my country, bearing in mind some challenges that the circumstances have imposed on us to guarantee universal access to protection and valuing the progress made.</w:t>
      </w:r>
      <w:r>
        <w:rPr>
          <w:rStyle w:val="normaltextrun"/>
          <w:rFonts w:cs="Times New Roman"/>
          <w:color w:val="000000"/>
          <w:sz w:val="24"/>
          <w:szCs w:val="24"/>
          <w:lang w:val="es-MX"/>
        </w:rPr>
        <w:t> </w:t>
      </w:r>
      <w:r>
        <w:rPr>
          <w:rStyle w:val="eop"/>
          <w:rFonts w:cs="Times New Roman"/>
          <w:color w:val="000000"/>
          <w:sz w:val="24"/>
          <w:szCs w:val="24"/>
          <w:lang w:val="en-US"/>
        </w:rPr>
        <w:t> </w:t>
      </w:r>
    </w:p>
    <w:p w14:paraId="529D1FB0"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70D5780E"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486B981D"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62B76115" w14:textId="77777777" w:rsidR="003C5662" w:rsidRDefault="003C5662" w:rsidP="0028738A">
      <w:pPr>
        <w:pStyle w:val="paragraph"/>
        <w:spacing w:before="0" w:beforeAutospacing="0" w:after="0" w:afterAutospacing="0"/>
        <w:jc w:val="both"/>
        <w:textAlignment w:val="baseline"/>
        <w:rPr>
          <w:rFonts w:ascii="Arial" w:hAnsi="Arial" w:cs="Times New Roman"/>
          <w:sz w:val="18"/>
          <w:szCs w:val="18"/>
          <w:lang w:val="en-US"/>
        </w:rPr>
      </w:pPr>
      <w:r>
        <w:rPr>
          <w:rStyle w:val="eop"/>
          <w:rFonts w:ascii="Arial" w:hAnsi="Arial" w:cs="Times New Roman"/>
          <w:color w:val="000000"/>
          <w:sz w:val="32"/>
          <w:szCs w:val="32"/>
          <w:lang w:val="en-US"/>
        </w:rPr>
        <w:lastRenderedPageBreak/>
        <w:t> </w:t>
      </w:r>
    </w:p>
    <w:p w14:paraId="30144696"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14E4A7CF"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BEGINNING OF THE CRISIS</w:t>
      </w:r>
      <w:r>
        <w:rPr>
          <w:rStyle w:val="normaltextrun"/>
          <w:rFonts w:cs="Times New Roman"/>
          <w:color w:val="000000"/>
          <w:sz w:val="24"/>
          <w:szCs w:val="24"/>
          <w:lang w:val="es-MX"/>
        </w:rPr>
        <w:t> </w:t>
      </w:r>
      <w:r>
        <w:rPr>
          <w:rStyle w:val="eop"/>
          <w:rFonts w:cs="Times New Roman"/>
          <w:color w:val="000000"/>
          <w:sz w:val="24"/>
          <w:szCs w:val="24"/>
          <w:lang w:val="en-US"/>
        </w:rPr>
        <w:t> </w:t>
      </w:r>
    </w:p>
    <w:p w14:paraId="23067656"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xml:space="preserve">On 11 March 2020, WHO declared the coronavirus disease COVID-19 a pandemic, by virtue of its worldwide propagation.  Two days later, Panama declared a State of National Emergency and made other provisions. </w:t>
      </w:r>
      <w:r>
        <w:rPr>
          <w:rStyle w:val="normaltextrun"/>
          <w:rFonts w:cs="Times New Roman"/>
          <w:color w:val="000000"/>
          <w:sz w:val="24"/>
          <w:szCs w:val="24"/>
          <w:lang w:val="es-MX"/>
        </w:rPr>
        <w:t> </w:t>
      </w:r>
      <w:r>
        <w:rPr>
          <w:rStyle w:val="eop"/>
          <w:rFonts w:cs="Times New Roman"/>
          <w:color w:val="000000"/>
          <w:sz w:val="24"/>
          <w:szCs w:val="24"/>
          <w:lang w:val="en-US"/>
        </w:rPr>
        <w:t> </w:t>
      </w:r>
    </w:p>
    <w:p w14:paraId="49F67551"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0EFF877C"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PANAMA SOLIDARITY PLAN</w:t>
      </w:r>
      <w:r>
        <w:rPr>
          <w:rStyle w:val="normaltextrun"/>
          <w:rFonts w:cs="Times New Roman"/>
          <w:color w:val="000000"/>
          <w:sz w:val="24"/>
          <w:szCs w:val="24"/>
          <w:lang w:val="es-MX"/>
        </w:rPr>
        <w:t> </w:t>
      </w:r>
      <w:r>
        <w:rPr>
          <w:rStyle w:val="eop"/>
          <w:rFonts w:cs="Times New Roman"/>
          <w:color w:val="000000"/>
          <w:sz w:val="24"/>
          <w:szCs w:val="24"/>
          <w:lang w:val="en-US"/>
        </w:rPr>
        <w:t> </w:t>
      </w:r>
    </w:p>
    <w:p w14:paraId="7BFD5877"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One of these provisions was the creation of the "Plan Panama Solidario” to meet the urgent needs of affected citizens to a greater or lesser extent within the national territory.</w:t>
      </w:r>
      <w:r>
        <w:rPr>
          <w:rStyle w:val="normaltextrun"/>
          <w:rFonts w:cs="Times New Roman"/>
          <w:color w:val="000000"/>
          <w:sz w:val="24"/>
          <w:szCs w:val="24"/>
          <w:lang w:val="es-MX"/>
        </w:rPr>
        <w:t> </w:t>
      </w:r>
      <w:r>
        <w:rPr>
          <w:rStyle w:val="eop"/>
          <w:rFonts w:cs="Times New Roman"/>
          <w:color w:val="000000"/>
          <w:sz w:val="24"/>
          <w:szCs w:val="24"/>
          <w:lang w:val="en-US"/>
        </w:rPr>
        <w:t> </w:t>
      </w:r>
    </w:p>
    <w:p w14:paraId="4137C4D1"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13865BDF"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The plan consisted of providing solidarity support to affected citizens to cover their basic needs of food, hygiene products and medicines, during the State of National Emergency. Three modalities were established to provide this support: 1) delivery of food bags from house to house every 15 days, prioritizing what we call the Panama Rural and Panama de las Comarcas; 2) delivery of physical vouchers worth US$100 for the purchase of food and medicines in establishments registered for this program; and 3) monetary transfers of a digital voucher through the personal identity card for purchases only of food and medicines in the </w:t>
      </w:r>
      <w:r>
        <w:rPr>
          <w:rStyle w:val="normaltextrun"/>
          <w:rFonts w:cs="Times New Roman"/>
          <w:color w:val="000000"/>
          <w:sz w:val="24"/>
          <w:szCs w:val="24"/>
          <w:lang w:val="es-MX"/>
        </w:rPr>
        <w:t> </w:t>
      </w:r>
      <w:r>
        <w:rPr>
          <w:rStyle w:val="normaltextrun"/>
          <w:rFonts w:cs="Times New Roman"/>
          <w:color w:val="000000"/>
          <w:sz w:val="24"/>
          <w:szCs w:val="24"/>
          <w:lang w:val="en"/>
        </w:rPr>
        <w:t>local trade for the same value and that months later was increased to USD$120.00.</w:t>
      </w:r>
      <w:r>
        <w:rPr>
          <w:rStyle w:val="normaltextrun"/>
          <w:rFonts w:cs="Times New Roman"/>
          <w:color w:val="000000"/>
          <w:sz w:val="24"/>
          <w:szCs w:val="24"/>
          <w:lang w:val="es-MX"/>
        </w:rPr>
        <w:t> </w:t>
      </w:r>
      <w:r>
        <w:rPr>
          <w:rStyle w:val="eop"/>
          <w:rFonts w:cs="Times New Roman"/>
          <w:color w:val="000000"/>
          <w:sz w:val="24"/>
          <w:szCs w:val="24"/>
          <w:lang w:val="en-US"/>
        </w:rPr>
        <w:t> </w:t>
      </w:r>
    </w:p>
    <w:p w14:paraId="247F3A9A"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3FF7EF73"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With the economic reactivation from the 1st quarter of 2021, some of these grants were evaluated and suspended, but the digital voucher remains officially valid until December 31, 2022. </w:t>
      </w:r>
      <w:r>
        <w:rPr>
          <w:rStyle w:val="normaltextrun"/>
          <w:rFonts w:cs="Times New Roman"/>
          <w:color w:val="000000"/>
          <w:sz w:val="24"/>
          <w:szCs w:val="24"/>
          <w:lang w:val="es-MX"/>
        </w:rPr>
        <w:t> </w:t>
      </w:r>
      <w:r>
        <w:rPr>
          <w:rStyle w:val="eop"/>
          <w:rFonts w:cs="Times New Roman"/>
          <w:color w:val="000000"/>
          <w:sz w:val="24"/>
          <w:szCs w:val="24"/>
          <w:lang w:val="en-US"/>
        </w:rPr>
        <w:t> </w:t>
      </w:r>
    </w:p>
    <w:p w14:paraId="25A9EFE3"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03649A88"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4588F653"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xml:space="preserve">TRIPARTITE DIALOGUE TABLE FOR THE ECONOMY AND </w:t>
      </w:r>
      <w:r w:rsidR="0028738A">
        <w:rPr>
          <w:rStyle w:val="normaltextrun"/>
          <w:rFonts w:cs="Times New Roman"/>
          <w:color w:val="000000"/>
          <w:sz w:val="24"/>
          <w:szCs w:val="24"/>
          <w:lang w:val="en"/>
        </w:rPr>
        <w:t>LABOR</w:t>
      </w:r>
      <w:r>
        <w:rPr>
          <w:rStyle w:val="normaltextrun"/>
          <w:rFonts w:cs="Times New Roman"/>
          <w:color w:val="000000"/>
          <w:sz w:val="24"/>
          <w:szCs w:val="24"/>
          <w:lang w:val="en"/>
        </w:rPr>
        <w:t xml:space="preserve"> DEVELOPMENT</w:t>
      </w:r>
      <w:r>
        <w:rPr>
          <w:rStyle w:val="normaltextrun"/>
          <w:rFonts w:cs="Times New Roman"/>
          <w:color w:val="000000"/>
          <w:sz w:val="24"/>
          <w:szCs w:val="24"/>
          <w:lang w:val="es-MX"/>
        </w:rPr>
        <w:t> </w:t>
      </w:r>
      <w:r>
        <w:rPr>
          <w:rStyle w:val="eop"/>
          <w:rFonts w:cs="Times New Roman"/>
          <w:color w:val="000000"/>
          <w:sz w:val="24"/>
          <w:szCs w:val="24"/>
          <w:lang w:val="en-US"/>
        </w:rPr>
        <w:t> </w:t>
      </w:r>
    </w:p>
    <w:p w14:paraId="325E9A5B"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7254647B"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In April 2</w:t>
      </w:r>
      <w:r w:rsidR="0028738A">
        <w:rPr>
          <w:rStyle w:val="normaltextrun"/>
          <w:rFonts w:cs="Times New Roman"/>
          <w:color w:val="000000"/>
          <w:sz w:val="24"/>
          <w:szCs w:val="24"/>
          <w:lang w:val="en"/>
        </w:rPr>
        <w:t>020, the Ministry of Labor and Workforce</w:t>
      </w:r>
      <w:bookmarkStart w:id="0" w:name="_GoBack"/>
      <w:bookmarkEnd w:id="0"/>
      <w:r>
        <w:rPr>
          <w:rStyle w:val="normaltextrun"/>
          <w:rFonts w:cs="Times New Roman"/>
          <w:color w:val="000000"/>
          <w:sz w:val="24"/>
          <w:szCs w:val="24"/>
          <w:lang w:val="en"/>
        </w:rPr>
        <w:t xml:space="preserve"> Development convened a Tripartite Dialogue Table for the Economy and Labor Development. From this tripartite dialogue, rules emerged that allowed the protection of workers' rights, such as the temporary suspension of employment contracts and the reduction of working hours; teleworking was regulated as an alternative to maintain production without affecting the biosecurity of workers; the payment of maternity leave is recognized for workers with suspended contracts; regulates the return of persons with disabilities to their jobs; among other rules that were agreed.</w:t>
      </w:r>
      <w:r>
        <w:rPr>
          <w:rStyle w:val="normaltextrun"/>
          <w:rFonts w:cs="Times New Roman"/>
          <w:color w:val="000000"/>
          <w:sz w:val="24"/>
          <w:szCs w:val="24"/>
          <w:lang w:val="es-MX"/>
        </w:rPr>
        <w:t> </w:t>
      </w:r>
      <w:r>
        <w:rPr>
          <w:rStyle w:val="eop"/>
          <w:rFonts w:cs="Times New Roman"/>
          <w:color w:val="000000"/>
          <w:sz w:val="24"/>
          <w:szCs w:val="24"/>
          <w:lang w:val="en-US"/>
        </w:rPr>
        <w:t> </w:t>
      </w:r>
    </w:p>
    <w:p w14:paraId="2A9FB134"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4B5DEEBB"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The Plan Panamá Solidario has had a very high cost for the finances of the Panamanian State, but it has allowed us to bring assistance and relief to the most vulnerable population and allowed us to arrive at consensual measures that allowed us to gradually recover the existing working conditions at the time of the appearance of the pandemic.</w:t>
      </w:r>
      <w:r>
        <w:rPr>
          <w:rStyle w:val="normaltextrun"/>
          <w:rFonts w:cs="Times New Roman"/>
          <w:color w:val="000000"/>
          <w:sz w:val="24"/>
          <w:szCs w:val="24"/>
          <w:lang w:val="es-MX"/>
        </w:rPr>
        <w:t> </w:t>
      </w:r>
      <w:r>
        <w:rPr>
          <w:rStyle w:val="eop"/>
          <w:rFonts w:cs="Times New Roman"/>
          <w:color w:val="000000"/>
          <w:sz w:val="24"/>
          <w:szCs w:val="24"/>
          <w:lang w:val="en-US"/>
        </w:rPr>
        <w:t> </w:t>
      </w:r>
    </w:p>
    <w:p w14:paraId="6D9C69C7"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2492DC13"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31118438"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080A1E7B"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074008C3"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3E9CDD88"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lastRenderedPageBreak/>
        <w:t> </w:t>
      </w:r>
    </w:p>
    <w:p w14:paraId="22EB8931"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40FAEE06"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758A321F"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51B1B636"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29A825A3"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32B8A6E5"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70E7805F"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eop"/>
          <w:rFonts w:ascii="Arial" w:hAnsi="Arial" w:cs="Times New Roman"/>
          <w:color w:val="000000"/>
          <w:sz w:val="32"/>
          <w:szCs w:val="32"/>
          <w:lang w:val="en-US"/>
        </w:rPr>
        <w:t> </w:t>
      </w:r>
    </w:p>
    <w:p w14:paraId="7C34ACE7"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0BDA0572"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ECONOMIC REACTIVATION</w:t>
      </w:r>
      <w:r>
        <w:rPr>
          <w:rStyle w:val="normaltextrun"/>
          <w:rFonts w:cs="Times New Roman"/>
          <w:color w:val="000000"/>
          <w:sz w:val="24"/>
          <w:szCs w:val="24"/>
          <w:lang w:val="es-MX"/>
        </w:rPr>
        <w:t> </w:t>
      </w:r>
      <w:r>
        <w:rPr>
          <w:rStyle w:val="eop"/>
          <w:rFonts w:cs="Times New Roman"/>
          <w:color w:val="000000"/>
          <w:sz w:val="24"/>
          <w:szCs w:val="24"/>
          <w:lang w:val="en-US"/>
        </w:rPr>
        <w:t> </w:t>
      </w:r>
    </w:p>
    <w:p w14:paraId="460F8CB4"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5D95A843"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Panama's GDP growth stood at 3.0% in 2019, in 2020 it had a fall of -17.9%, achieved a recovery of 15.3% in 2021 surpassing all the predictions of economists, international organizations and our own government authorities; this year 2022, ECLAC has predicted a growth of 7.0%. </w:t>
      </w:r>
      <w:r>
        <w:rPr>
          <w:rStyle w:val="normaltextrun"/>
          <w:rFonts w:cs="Times New Roman"/>
          <w:color w:val="000000"/>
          <w:sz w:val="24"/>
          <w:szCs w:val="24"/>
          <w:lang w:val="es-MX"/>
        </w:rPr>
        <w:t> </w:t>
      </w:r>
      <w:r>
        <w:rPr>
          <w:rStyle w:val="eop"/>
          <w:rFonts w:cs="Times New Roman"/>
          <w:color w:val="000000"/>
          <w:sz w:val="24"/>
          <w:szCs w:val="24"/>
          <w:lang w:val="en-US"/>
        </w:rPr>
        <w:t> </w:t>
      </w:r>
    </w:p>
    <w:p w14:paraId="5164E822"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272A395E"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Unemployment, which in 2019 was at 7.1% in Panama, increased to historically unseen levels to 18.5% in 2020 and now stands at 9.9%; informality was 44.9% in 2019, rose to 52.  8% in 2020, now stands at 47.6%.</w:t>
      </w:r>
      <w:r>
        <w:rPr>
          <w:rStyle w:val="normaltextrun"/>
          <w:rFonts w:cs="Times New Roman"/>
          <w:color w:val="000000"/>
          <w:sz w:val="24"/>
          <w:szCs w:val="24"/>
          <w:lang w:val="es-MX"/>
        </w:rPr>
        <w:t> </w:t>
      </w:r>
      <w:r>
        <w:rPr>
          <w:rStyle w:val="eop"/>
          <w:rFonts w:cs="Times New Roman"/>
          <w:color w:val="000000"/>
          <w:sz w:val="24"/>
          <w:szCs w:val="24"/>
          <w:lang w:val="en-US"/>
        </w:rPr>
        <w:t> </w:t>
      </w:r>
    </w:p>
    <w:p w14:paraId="19E79CE6"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657ADD8C"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These indicators that show an evident reactivation of the country, considering an absolute control of the COVID-19 pandemic, thanks to the effective management of a massive national vaccination process, do not detract from the reality that in the labor market, the hardest hit have been young people aged 15 to 29, who struggle to find the opportunity to find the unity of decent work.</w:t>
      </w:r>
      <w:r>
        <w:rPr>
          <w:rStyle w:val="normaltextrun"/>
          <w:rFonts w:cs="Times New Roman"/>
          <w:color w:val="000000"/>
          <w:sz w:val="24"/>
          <w:szCs w:val="24"/>
          <w:lang w:val="es-MX"/>
        </w:rPr>
        <w:t> </w:t>
      </w:r>
      <w:r>
        <w:rPr>
          <w:rStyle w:val="eop"/>
          <w:rFonts w:cs="Times New Roman"/>
          <w:color w:val="000000"/>
          <w:sz w:val="24"/>
          <w:szCs w:val="24"/>
          <w:lang w:val="en-US"/>
        </w:rPr>
        <w:t> </w:t>
      </w:r>
    </w:p>
    <w:p w14:paraId="35923454"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44EE46A5"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We agree that States are responsible for implementing effective public employment policies.  The challenges to close gender gaps, reduce unemployment and informality, especially among young people and</w:t>
      </w:r>
      <w:r>
        <w:rPr>
          <w:rStyle w:val="normaltextrun"/>
          <w:rFonts w:cs="Times New Roman"/>
          <w:color w:val="000000"/>
          <w:sz w:val="24"/>
          <w:szCs w:val="24"/>
          <w:lang w:val="es-MX"/>
        </w:rPr>
        <w:t> </w:t>
      </w:r>
      <w:r>
        <w:rPr>
          <w:rStyle w:val="normaltextrun"/>
          <w:rFonts w:cs="Times New Roman"/>
          <w:color w:val="000000"/>
          <w:sz w:val="24"/>
          <w:szCs w:val="24"/>
          <w:lang w:val="en"/>
        </w:rPr>
        <w:t>women, they approach a solution through social dialogue mechanisms.</w:t>
      </w:r>
      <w:r>
        <w:rPr>
          <w:rStyle w:val="normaltextrun"/>
          <w:rFonts w:cs="Times New Roman"/>
          <w:color w:val="000000"/>
          <w:sz w:val="24"/>
          <w:szCs w:val="24"/>
          <w:lang w:val="es-MX"/>
        </w:rPr>
        <w:t> </w:t>
      </w:r>
      <w:r>
        <w:rPr>
          <w:rStyle w:val="eop"/>
          <w:rFonts w:cs="Times New Roman"/>
          <w:color w:val="000000"/>
          <w:sz w:val="24"/>
          <w:szCs w:val="24"/>
          <w:lang w:val="en-US"/>
        </w:rPr>
        <w:t> </w:t>
      </w:r>
    </w:p>
    <w:p w14:paraId="0418F067"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4BCB4555"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502FA445" w14:textId="77777777" w:rsidR="003C5662" w:rsidRDefault="003C5662" w:rsidP="0028738A">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r>
        <w:rPr>
          <w:rStyle w:val="normaltextrun"/>
          <w:rFonts w:ascii="Arial" w:hAnsi="Arial" w:cs="Times New Roman"/>
          <w:color w:val="000000"/>
          <w:sz w:val="24"/>
          <w:szCs w:val="24"/>
          <w:lang w:val="es-PA"/>
        </w:rPr>
        <w:t xml:space="preserve">  </w:t>
      </w:r>
      <w:r>
        <w:rPr>
          <w:rStyle w:val="eop"/>
          <w:rFonts w:ascii="Arial" w:hAnsi="Arial" w:cs="Times New Roman"/>
          <w:color w:val="000000"/>
          <w:sz w:val="32"/>
          <w:szCs w:val="32"/>
          <w:lang w:val="en-US"/>
        </w:rPr>
        <w:t> </w:t>
      </w:r>
    </w:p>
    <w:p w14:paraId="4EBDD577"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63B30D5F"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SINGLE DIALOGUE TABLE FOR PANAMA</w:t>
      </w:r>
      <w:r>
        <w:rPr>
          <w:rStyle w:val="normaltextrun"/>
          <w:rFonts w:cs="Times New Roman"/>
          <w:color w:val="000000"/>
          <w:sz w:val="24"/>
          <w:szCs w:val="24"/>
          <w:lang w:val="es-MX"/>
        </w:rPr>
        <w:t> </w:t>
      </w:r>
      <w:r>
        <w:rPr>
          <w:rStyle w:val="eop"/>
          <w:rFonts w:cs="Times New Roman"/>
          <w:color w:val="000000"/>
          <w:sz w:val="24"/>
          <w:szCs w:val="24"/>
          <w:lang w:val="en-US"/>
        </w:rPr>
        <w:t> </w:t>
      </w:r>
    </w:p>
    <w:p w14:paraId="6714D8DD"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25D090F2"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All this situation that paralyzed the country for several days, led to a Single Dialogue Table for Panama, where the list of issues to be negotiated grew to eight (8) points considered of national urgency and the actors were the popular groups that protested in the streets and paralyzed the country together with representatives of the Executive Branch led by the Ministry of Labor and Labor Development. </w:t>
      </w:r>
      <w:r>
        <w:rPr>
          <w:rStyle w:val="normaltextrun"/>
          <w:rFonts w:cs="Times New Roman"/>
          <w:color w:val="000000"/>
          <w:sz w:val="24"/>
          <w:szCs w:val="24"/>
          <w:lang w:val="es-MX"/>
        </w:rPr>
        <w:t> </w:t>
      </w:r>
      <w:r>
        <w:rPr>
          <w:rStyle w:val="eop"/>
          <w:rFonts w:cs="Times New Roman"/>
          <w:color w:val="000000"/>
          <w:sz w:val="24"/>
          <w:szCs w:val="24"/>
          <w:lang w:val="en-US"/>
        </w:rPr>
        <w:t> </w:t>
      </w:r>
    </w:p>
    <w:p w14:paraId="4D5554A7"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5D9D621C"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This Single Table of Dialogue for Panama had the Catholic Church as facilitator and the methodology consisted of debating each of the issues until consensus or dissent was reached.</w:t>
      </w:r>
      <w:r>
        <w:rPr>
          <w:rStyle w:val="normaltextrun"/>
          <w:rFonts w:cs="Times New Roman"/>
          <w:color w:val="000000"/>
          <w:sz w:val="24"/>
          <w:szCs w:val="24"/>
          <w:lang w:val="es-MX"/>
        </w:rPr>
        <w:t> </w:t>
      </w:r>
      <w:r>
        <w:rPr>
          <w:rStyle w:val="eop"/>
          <w:rFonts w:cs="Times New Roman"/>
          <w:color w:val="000000"/>
          <w:sz w:val="24"/>
          <w:szCs w:val="24"/>
          <w:lang w:val="en-US"/>
        </w:rPr>
        <w:t> </w:t>
      </w:r>
    </w:p>
    <w:p w14:paraId="79C9A509"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47CD3471"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lastRenderedPageBreak/>
        <w:t>After almost thirty-two days, there were agreements that were immediately implemented or implemented, such as reduction and freezing of the price of fuel, reduction and freezing of the prices of the basic basket without affecting the national producer, reduction, and supply of medicines from the Social Security Fund without risk of </w:t>
      </w:r>
      <w:r>
        <w:rPr>
          <w:rStyle w:val="normaltextrun"/>
          <w:rFonts w:cs="Times New Roman"/>
          <w:color w:val="000000"/>
          <w:sz w:val="24"/>
          <w:szCs w:val="24"/>
          <w:lang w:val="es-MX"/>
        </w:rPr>
        <w:t> </w:t>
      </w:r>
      <w:r>
        <w:rPr>
          <w:rStyle w:val="normaltextrun"/>
          <w:rFonts w:cs="Times New Roman"/>
          <w:color w:val="000000"/>
          <w:sz w:val="24"/>
          <w:szCs w:val="24"/>
          <w:lang w:val="en"/>
        </w:rPr>
        <w:t>privatization and compliance with the law authorizing 6% of GDP for the education sector.</w:t>
      </w:r>
      <w:r>
        <w:rPr>
          <w:rStyle w:val="normaltextrun"/>
          <w:rFonts w:cs="Times New Roman"/>
          <w:color w:val="000000"/>
          <w:sz w:val="24"/>
          <w:szCs w:val="24"/>
          <w:lang w:val="es-MX"/>
        </w:rPr>
        <w:t> </w:t>
      </w:r>
      <w:r>
        <w:rPr>
          <w:rStyle w:val="eop"/>
          <w:rFonts w:cs="Times New Roman"/>
          <w:color w:val="000000"/>
          <w:sz w:val="24"/>
          <w:szCs w:val="24"/>
          <w:lang w:val="en-US"/>
        </w:rPr>
        <w:t> </w:t>
      </w:r>
    </w:p>
    <w:p w14:paraId="2661BBBA"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0E6B9EE6"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The following issues remained pending for a second stage of dialogue, in which other actors from the productive sector and society would participate: reduction of electricity costs, review of the deficit that the Social Security Fund is going through in the IVM program, the transparency of the public sector and the formation of an inter-institutional table to follow up on everything agreed.</w:t>
      </w:r>
      <w:r>
        <w:rPr>
          <w:rStyle w:val="normaltextrun"/>
          <w:rFonts w:cs="Times New Roman"/>
          <w:color w:val="000000"/>
          <w:sz w:val="24"/>
          <w:szCs w:val="24"/>
          <w:lang w:val="es-MX"/>
        </w:rPr>
        <w:t> </w:t>
      </w:r>
      <w:r>
        <w:rPr>
          <w:rStyle w:val="eop"/>
          <w:rFonts w:cs="Times New Roman"/>
          <w:color w:val="000000"/>
          <w:sz w:val="24"/>
          <w:szCs w:val="24"/>
          <w:lang w:val="en-US"/>
        </w:rPr>
        <w:t> </w:t>
      </w:r>
    </w:p>
    <w:p w14:paraId="51BB863D"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2219C434"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normaltextrun"/>
          <w:rFonts w:ascii="Arial" w:hAnsi="Arial" w:cs="Times New Roman"/>
          <w:color w:val="000000"/>
          <w:sz w:val="24"/>
          <w:szCs w:val="24"/>
          <w:lang w:val="es-PA"/>
        </w:rPr>
        <w:t xml:space="preserve">  </w:t>
      </w:r>
      <w:r>
        <w:rPr>
          <w:rStyle w:val="eop"/>
          <w:rFonts w:ascii="Arial" w:hAnsi="Arial" w:cs="Times New Roman"/>
          <w:color w:val="000000"/>
          <w:sz w:val="32"/>
          <w:szCs w:val="32"/>
          <w:lang w:val="en-US"/>
        </w:rPr>
        <w:t> </w:t>
      </w:r>
    </w:p>
    <w:p w14:paraId="5188C3E6"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L</w:t>
      </w:r>
      <w:r w:rsidR="0028738A">
        <w:rPr>
          <w:rStyle w:val="normaltextrun"/>
          <w:rFonts w:cs="Times New Roman"/>
          <w:color w:val="000000"/>
          <w:sz w:val="24"/>
          <w:szCs w:val="24"/>
          <w:lang w:val="en"/>
        </w:rPr>
        <w:t>ESSONS LEARNED</w:t>
      </w:r>
      <w:r>
        <w:rPr>
          <w:rStyle w:val="normaltextrun"/>
          <w:rFonts w:cs="Times New Roman"/>
          <w:color w:val="000000"/>
          <w:sz w:val="24"/>
          <w:szCs w:val="24"/>
          <w:lang w:val="en"/>
        </w:rPr>
        <w:t xml:space="preserve"> AND CHALLENGES</w:t>
      </w:r>
      <w:r>
        <w:rPr>
          <w:rStyle w:val="normaltextrun"/>
          <w:rFonts w:cs="Times New Roman"/>
          <w:color w:val="000000"/>
          <w:sz w:val="24"/>
          <w:szCs w:val="24"/>
          <w:lang w:val="es-MX"/>
        </w:rPr>
        <w:t> </w:t>
      </w:r>
      <w:r>
        <w:rPr>
          <w:rStyle w:val="eop"/>
          <w:rFonts w:cs="Times New Roman"/>
          <w:color w:val="000000"/>
          <w:sz w:val="24"/>
          <w:szCs w:val="24"/>
          <w:lang w:val="en-US"/>
        </w:rPr>
        <w:t> </w:t>
      </w:r>
    </w:p>
    <w:p w14:paraId="06D03390"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7C56C917"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These experiences, to which I must add the recent submission of a report on ac</w:t>
      </w:r>
      <w:r w:rsidR="0028738A">
        <w:rPr>
          <w:rStyle w:val="normaltextrun"/>
          <w:rFonts w:cs="Times New Roman"/>
          <w:color w:val="000000"/>
          <w:sz w:val="24"/>
          <w:szCs w:val="24"/>
          <w:lang w:val="en"/>
        </w:rPr>
        <w:t>tuarial valuation of the Panamanian pension system</w:t>
      </w:r>
      <w:r>
        <w:rPr>
          <w:rStyle w:val="normaltextrun"/>
          <w:rFonts w:cs="Times New Roman"/>
          <w:color w:val="000000"/>
          <w:sz w:val="24"/>
          <w:szCs w:val="24"/>
          <w:lang w:val="en"/>
        </w:rPr>
        <w:t xml:space="preserve"> by the ILO Office for Central America, Haiti, Dominican Republic and Panama, in collaboration with the Public Finance, Actuary and Statistics Unit of the ILO Social Protection Department, </w:t>
      </w:r>
      <w:r>
        <w:rPr>
          <w:rStyle w:val="normaltextrun"/>
          <w:rFonts w:cs="Times New Roman"/>
          <w:color w:val="000000"/>
          <w:sz w:val="24"/>
          <w:szCs w:val="24"/>
          <w:lang w:val="es-MX"/>
        </w:rPr>
        <w:t> </w:t>
      </w:r>
      <w:r>
        <w:rPr>
          <w:rStyle w:val="normaltextrun"/>
          <w:rFonts w:cs="Times New Roman"/>
          <w:color w:val="000000"/>
          <w:sz w:val="24"/>
          <w:szCs w:val="24"/>
          <w:lang w:val="en"/>
        </w:rPr>
        <w:t>Geneva, constitute actions carried out by Panama through social dialogue mechanisms.</w:t>
      </w:r>
      <w:r>
        <w:rPr>
          <w:rStyle w:val="normaltextrun"/>
          <w:rFonts w:cs="Times New Roman"/>
          <w:color w:val="000000"/>
          <w:sz w:val="24"/>
          <w:szCs w:val="24"/>
          <w:lang w:val="es-MX"/>
        </w:rPr>
        <w:t> </w:t>
      </w:r>
      <w:r>
        <w:rPr>
          <w:rStyle w:val="eop"/>
          <w:rFonts w:cs="Times New Roman"/>
          <w:color w:val="000000"/>
          <w:sz w:val="24"/>
          <w:szCs w:val="24"/>
          <w:lang w:val="en-US"/>
        </w:rPr>
        <w:t> </w:t>
      </w:r>
    </w:p>
    <w:p w14:paraId="286D76E3"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 </w:t>
      </w:r>
      <w:r>
        <w:rPr>
          <w:rStyle w:val="eop"/>
          <w:rFonts w:cs="Times New Roman"/>
          <w:color w:val="000000"/>
          <w:sz w:val="24"/>
          <w:szCs w:val="24"/>
          <w:lang w:val="en-US"/>
        </w:rPr>
        <w:t> </w:t>
      </w:r>
    </w:p>
    <w:p w14:paraId="0A769BF0"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n"/>
        </w:rPr>
        <w:t>Finally, I wou</w:t>
      </w:r>
      <w:r w:rsidR="0028738A">
        <w:rPr>
          <w:rStyle w:val="normaltextrun"/>
          <w:rFonts w:cs="Times New Roman"/>
          <w:color w:val="000000"/>
          <w:sz w:val="24"/>
          <w:szCs w:val="24"/>
          <w:lang w:val="en"/>
        </w:rPr>
        <w:t xml:space="preserve">ld just like to mention that, considering </w:t>
      </w:r>
      <w:r>
        <w:rPr>
          <w:rStyle w:val="normaltextrun"/>
          <w:rFonts w:cs="Times New Roman"/>
          <w:color w:val="000000"/>
          <w:sz w:val="24"/>
          <w:szCs w:val="24"/>
          <w:lang w:val="en"/>
        </w:rPr>
        <w:t>that 58.9% of informal workers in Panama are engaged in self-employed activities (TPCP), we are working inter-institutionally to bring them to formality gradually. We are also adopting  new digital procedures, to reduce bureaucratic procedures that produce distrust of the taxpayer, we are implementing a Labor Market Information System to have timely and reliable data that speed up decision-making and we have concluded a draft Dual Training Law that will help the labor insertion of young people who study,  within a long list of initiatives to improve productivity and speed up the transition to labor formalization.</w:t>
      </w:r>
      <w:r>
        <w:rPr>
          <w:rStyle w:val="normaltextrun"/>
          <w:rFonts w:cs="Times New Roman"/>
          <w:color w:val="000000"/>
          <w:sz w:val="24"/>
          <w:szCs w:val="24"/>
          <w:lang w:val="es-MX"/>
        </w:rPr>
        <w:t> </w:t>
      </w:r>
      <w:r>
        <w:rPr>
          <w:rStyle w:val="eop"/>
          <w:rFonts w:cs="Times New Roman"/>
          <w:color w:val="000000"/>
          <w:sz w:val="24"/>
          <w:szCs w:val="24"/>
          <w:lang w:val="en-US"/>
        </w:rPr>
        <w:t> </w:t>
      </w:r>
    </w:p>
    <w:p w14:paraId="034905E1" w14:textId="77777777" w:rsidR="003C5662" w:rsidRDefault="003C5662" w:rsidP="003C5662">
      <w:pPr>
        <w:pStyle w:val="paragraph"/>
        <w:spacing w:before="0" w:beforeAutospacing="0" w:after="0" w:afterAutospacing="0"/>
        <w:ind w:firstLine="5475"/>
        <w:jc w:val="both"/>
        <w:textAlignment w:val="baseline"/>
        <w:rPr>
          <w:rFonts w:ascii="Arial" w:hAnsi="Arial" w:cs="Times New Roman"/>
          <w:sz w:val="18"/>
          <w:szCs w:val="18"/>
          <w:lang w:val="en-US"/>
        </w:rPr>
      </w:pPr>
      <w:r>
        <w:rPr>
          <w:rStyle w:val="normaltextrun"/>
          <w:rFonts w:cs="Times New Roman"/>
          <w:color w:val="000000"/>
          <w:sz w:val="32"/>
          <w:szCs w:val="32"/>
          <w:lang w:val="es-MX"/>
        </w:rPr>
        <w:t> </w:t>
      </w:r>
      <w:r>
        <w:rPr>
          <w:rStyle w:val="eop"/>
          <w:rFonts w:cs="Times New Roman"/>
          <w:color w:val="000000"/>
          <w:sz w:val="32"/>
          <w:szCs w:val="32"/>
          <w:lang w:val="en-US"/>
        </w:rPr>
        <w:t> </w:t>
      </w:r>
    </w:p>
    <w:p w14:paraId="23734B5A"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32"/>
          <w:szCs w:val="32"/>
          <w:lang w:val="en"/>
        </w:rPr>
        <w:t> ……………………………………………………………………..</w:t>
      </w:r>
      <w:r>
        <w:rPr>
          <w:rStyle w:val="normaltextrun"/>
          <w:rFonts w:cs="Times New Roman"/>
          <w:color w:val="000000"/>
          <w:sz w:val="32"/>
          <w:szCs w:val="32"/>
          <w:lang w:val="es-MX"/>
        </w:rPr>
        <w:t> </w:t>
      </w:r>
      <w:r>
        <w:rPr>
          <w:rStyle w:val="eop"/>
          <w:rFonts w:cs="Times New Roman"/>
          <w:color w:val="000000"/>
          <w:sz w:val="32"/>
          <w:szCs w:val="32"/>
          <w:lang w:val="en-US"/>
        </w:rPr>
        <w:t> </w:t>
      </w:r>
    </w:p>
    <w:p w14:paraId="191E8189"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32"/>
          <w:szCs w:val="32"/>
          <w:lang w:val="en-US"/>
        </w:rPr>
        <w:t> </w:t>
      </w:r>
    </w:p>
    <w:p w14:paraId="425C13F9"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32"/>
          <w:szCs w:val="32"/>
          <w:lang w:val="es-MX"/>
        </w:rPr>
        <w:t> </w:t>
      </w:r>
      <w:r>
        <w:rPr>
          <w:rStyle w:val="eop"/>
          <w:rFonts w:cs="Times New Roman"/>
          <w:color w:val="000000"/>
          <w:sz w:val="32"/>
          <w:szCs w:val="32"/>
          <w:lang w:val="en-US"/>
        </w:rPr>
        <w:t> </w:t>
      </w:r>
    </w:p>
    <w:p w14:paraId="617721EE"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32"/>
          <w:szCs w:val="32"/>
          <w:lang w:val="es-MX"/>
        </w:rPr>
        <w:t> </w:t>
      </w:r>
      <w:r>
        <w:rPr>
          <w:rStyle w:val="eop"/>
          <w:rFonts w:cs="Times New Roman"/>
          <w:color w:val="000000"/>
          <w:sz w:val="32"/>
          <w:szCs w:val="32"/>
          <w:lang w:val="en-US"/>
        </w:rPr>
        <w:t> </w:t>
      </w:r>
    </w:p>
    <w:p w14:paraId="325D8592"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normaltextrun"/>
          <w:rFonts w:cs="Times New Roman"/>
          <w:color w:val="000000"/>
          <w:sz w:val="24"/>
          <w:szCs w:val="24"/>
          <w:lang w:val="es-MX"/>
        </w:rPr>
        <w:t> </w:t>
      </w:r>
      <w:r>
        <w:rPr>
          <w:rStyle w:val="eop"/>
          <w:rFonts w:cs="Times New Roman"/>
          <w:color w:val="000000"/>
          <w:sz w:val="24"/>
          <w:szCs w:val="24"/>
          <w:lang w:val="en-US"/>
        </w:rPr>
        <w:t> </w:t>
      </w:r>
    </w:p>
    <w:p w14:paraId="48DA1146"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cs="Times New Roman"/>
          <w:color w:val="000000"/>
          <w:sz w:val="24"/>
          <w:szCs w:val="24"/>
          <w:lang w:val="en-US"/>
        </w:rPr>
        <w:t> </w:t>
      </w:r>
    </w:p>
    <w:p w14:paraId="70D57F19" w14:textId="77777777" w:rsidR="003C5662" w:rsidRDefault="003C5662" w:rsidP="003C5662">
      <w:pPr>
        <w:pStyle w:val="paragraph"/>
        <w:spacing w:before="0" w:beforeAutospacing="0" w:after="0" w:afterAutospacing="0"/>
        <w:jc w:val="both"/>
        <w:textAlignment w:val="baseline"/>
        <w:rPr>
          <w:rFonts w:ascii="Arial" w:hAnsi="Arial" w:cs="Times New Roman"/>
          <w:sz w:val="18"/>
          <w:szCs w:val="18"/>
          <w:lang w:val="en-US"/>
        </w:rPr>
      </w:pPr>
      <w:r>
        <w:rPr>
          <w:rStyle w:val="eop"/>
          <w:rFonts w:ascii="Arial" w:hAnsi="Arial" w:cs="Times New Roman"/>
          <w:color w:val="000000"/>
          <w:sz w:val="32"/>
          <w:szCs w:val="32"/>
          <w:lang w:val="en-US"/>
        </w:rPr>
        <w:t> </w:t>
      </w:r>
    </w:p>
    <w:p w14:paraId="4979C5A9" w14:textId="77777777" w:rsidR="003C5662" w:rsidRDefault="003C5662" w:rsidP="003C5662">
      <w:pPr>
        <w:pStyle w:val="paragraph"/>
        <w:spacing w:before="0" w:beforeAutospacing="0" w:after="0" w:afterAutospacing="0"/>
        <w:jc w:val="center"/>
        <w:textAlignment w:val="baseline"/>
        <w:rPr>
          <w:rFonts w:ascii="Arial" w:hAnsi="Arial" w:cs="Times New Roman"/>
          <w:sz w:val="18"/>
          <w:szCs w:val="18"/>
          <w:lang w:val="en-US"/>
        </w:rPr>
      </w:pPr>
      <w:r>
        <w:rPr>
          <w:rStyle w:val="eop"/>
          <w:rFonts w:ascii="Arial" w:hAnsi="Arial" w:cs="Times New Roman"/>
          <w:color w:val="000000"/>
          <w:sz w:val="24"/>
          <w:szCs w:val="24"/>
          <w:lang w:val="en-US"/>
        </w:rPr>
        <w:t> </w:t>
      </w:r>
    </w:p>
    <w:p w14:paraId="5FA0CDAB" w14:textId="77777777" w:rsidR="00733108" w:rsidRDefault="00733108"/>
    <w:sectPr w:rsidR="00733108" w:rsidSect="007F66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62"/>
    <w:rsid w:val="0028738A"/>
    <w:rsid w:val="003C5662"/>
    <w:rsid w:val="00733108"/>
    <w:rsid w:val="007F66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96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C5662"/>
    <w:pPr>
      <w:spacing w:before="100" w:beforeAutospacing="1" w:after="100" w:afterAutospacing="1"/>
    </w:pPr>
    <w:rPr>
      <w:rFonts w:ascii="Times New Roman" w:hAnsi="Times New Roman"/>
      <w:sz w:val="20"/>
      <w:szCs w:val="20"/>
    </w:rPr>
  </w:style>
  <w:style w:type="character" w:customStyle="1" w:styleId="eop">
    <w:name w:val="eop"/>
    <w:basedOn w:val="Fuentedeprrafopredeter"/>
    <w:rsid w:val="003C5662"/>
  </w:style>
  <w:style w:type="character" w:customStyle="1" w:styleId="normaltextrun">
    <w:name w:val="normaltextrun"/>
    <w:basedOn w:val="Fuentedeprrafopredeter"/>
    <w:rsid w:val="003C56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C5662"/>
    <w:pPr>
      <w:spacing w:before="100" w:beforeAutospacing="1" w:after="100" w:afterAutospacing="1"/>
    </w:pPr>
    <w:rPr>
      <w:rFonts w:ascii="Times New Roman" w:hAnsi="Times New Roman"/>
      <w:sz w:val="20"/>
      <w:szCs w:val="20"/>
    </w:rPr>
  </w:style>
  <w:style w:type="character" w:customStyle="1" w:styleId="eop">
    <w:name w:val="eop"/>
    <w:basedOn w:val="Fuentedeprrafopredeter"/>
    <w:rsid w:val="003C5662"/>
  </w:style>
  <w:style w:type="character" w:customStyle="1" w:styleId="normaltextrun">
    <w:name w:val="normaltextrun"/>
    <w:basedOn w:val="Fuentedeprrafopredeter"/>
    <w:rsid w:val="003C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72582">
      <w:bodyDiv w:val="1"/>
      <w:marLeft w:val="0"/>
      <w:marRight w:val="0"/>
      <w:marTop w:val="0"/>
      <w:marBottom w:val="0"/>
      <w:divBdr>
        <w:top w:val="none" w:sz="0" w:space="0" w:color="auto"/>
        <w:left w:val="none" w:sz="0" w:space="0" w:color="auto"/>
        <w:bottom w:val="none" w:sz="0" w:space="0" w:color="auto"/>
        <w:right w:val="none" w:sz="0" w:space="0" w:color="auto"/>
      </w:divBdr>
      <w:divsChild>
        <w:div w:id="359404585">
          <w:marLeft w:val="0"/>
          <w:marRight w:val="0"/>
          <w:marTop w:val="0"/>
          <w:marBottom w:val="0"/>
          <w:divBdr>
            <w:top w:val="none" w:sz="0" w:space="0" w:color="auto"/>
            <w:left w:val="none" w:sz="0" w:space="0" w:color="auto"/>
            <w:bottom w:val="none" w:sz="0" w:space="0" w:color="auto"/>
            <w:right w:val="none" w:sz="0" w:space="0" w:color="auto"/>
          </w:divBdr>
        </w:div>
        <w:div w:id="2015372108">
          <w:marLeft w:val="0"/>
          <w:marRight w:val="0"/>
          <w:marTop w:val="0"/>
          <w:marBottom w:val="0"/>
          <w:divBdr>
            <w:top w:val="none" w:sz="0" w:space="0" w:color="auto"/>
            <w:left w:val="none" w:sz="0" w:space="0" w:color="auto"/>
            <w:bottom w:val="none" w:sz="0" w:space="0" w:color="auto"/>
            <w:right w:val="none" w:sz="0" w:space="0" w:color="auto"/>
          </w:divBdr>
        </w:div>
        <w:div w:id="628123741">
          <w:marLeft w:val="0"/>
          <w:marRight w:val="0"/>
          <w:marTop w:val="0"/>
          <w:marBottom w:val="0"/>
          <w:divBdr>
            <w:top w:val="none" w:sz="0" w:space="0" w:color="auto"/>
            <w:left w:val="none" w:sz="0" w:space="0" w:color="auto"/>
            <w:bottom w:val="none" w:sz="0" w:space="0" w:color="auto"/>
            <w:right w:val="none" w:sz="0" w:space="0" w:color="auto"/>
          </w:divBdr>
        </w:div>
        <w:div w:id="1575386064">
          <w:marLeft w:val="0"/>
          <w:marRight w:val="0"/>
          <w:marTop w:val="0"/>
          <w:marBottom w:val="0"/>
          <w:divBdr>
            <w:top w:val="none" w:sz="0" w:space="0" w:color="auto"/>
            <w:left w:val="none" w:sz="0" w:space="0" w:color="auto"/>
            <w:bottom w:val="none" w:sz="0" w:space="0" w:color="auto"/>
            <w:right w:val="none" w:sz="0" w:space="0" w:color="auto"/>
          </w:divBdr>
        </w:div>
        <w:div w:id="79958949">
          <w:marLeft w:val="0"/>
          <w:marRight w:val="0"/>
          <w:marTop w:val="0"/>
          <w:marBottom w:val="0"/>
          <w:divBdr>
            <w:top w:val="none" w:sz="0" w:space="0" w:color="auto"/>
            <w:left w:val="none" w:sz="0" w:space="0" w:color="auto"/>
            <w:bottom w:val="none" w:sz="0" w:space="0" w:color="auto"/>
            <w:right w:val="none" w:sz="0" w:space="0" w:color="auto"/>
          </w:divBdr>
        </w:div>
        <w:div w:id="874586261">
          <w:marLeft w:val="0"/>
          <w:marRight w:val="0"/>
          <w:marTop w:val="0"/>
          <w:marBottom w:val="0"/>
          <w:divBdr>
            <w:top w:val="none" w:sz="0" w:space="0" w:color="auto"/>
            <w:left w:val="none" w:sz="0" w:space="0" w:color="auto"/>
            <w:bottom w:val="none" w:sz="0" w:space="0" w:color="auto"/>
            <w:right w:val="none" w:sz="0" w:space="0" w:color="auto"/>
          </w:divBdr>
        </w:div>
        <w:div w:id="272326235">
          <w:marLeft w:val="0"/>
          <w:marRight w:val="0"/>
          <w:marTop w:val="0"/>
          <w:marBottom w:val="0"/>
          <w:divBdr>
            <w:top w:val="none" w:sz="0" w:space="0" w:color="auto"/>
            <w:left w:val="none" w:sz="0" w:space="0" w:color="auto"/>
            <w:bottom w:val="none" w:sz="0" w:space="0" w:color="auto"/>
            <w:right w:val="none" w:sz="0" w:space="0" w:color="auto"/>
          </w:divBdr>
        </w:div>
        <w:div w:id="1641619341">
          <w:marLeft w:val="0"/>
          <w:marRight w:val="0"/>
          <w:marTop w:val="0"/>
          <w:marBottom w:val="0"/>
          <w:divBdr>
            <w:top w:val="none" w:sz="0" w:space="0" w:color="auto"/>
            <w:left w:val="none" w:sz="0" w:space="0" w:color="auto"/>
            <w:bottom w:val="none" w:sz="0" w:space="0" w:color="auto"/>
            <w:right w:val="none" w:sz="0" w:space="0" w:color="auto"/>
          </w:divBdr>
        </w:div>
        <w:div w:id="1871186264">
          <w:marLeft w:val="0"/>
          <w:marRight w:val="0"/>
          <w:marTop w:val="0"/>
          <w:marBottom w:val="0"/>
          <w:divBdr>
            <w:top w:val="none" w:sz="0" w:space="0" w:color="auto"/>
            <w:left w:val="none" w:sz="0" w:space="0" w:color="auto"/>
            <w:bottom w:val="none" w:sz="0" w:space="0" w:color="auto"/>
            <w:right w:val="none" w:sz="0" w:space="0" w:color="auto"/>
          </w:divBdr>
        </w:div>
        <w:div w:id="1865746471">
          <w:marLeft w:val="0"/>
          <w:marRight w:val="0"/>
          <w:marTop w:val="0"/>
          <w:marBottom w:val="0"/>
          <w:divBdr>
            <w:top w:val="none" w:sz="0" w:space="0" w:color="auto"/>
            <w:left w:val="none" w:sz="0" w:space="0" w:color="auto"/>
            <w:bottom w:val="none" w:sz="0" w:space="0" w:color="auto"/>
            <w:right w:val="none" w:sz="0" w:space="0" w:color="auto"/>
          </w:divBdr>
        </w:div>
        <w:div w:id="974217080">
          <w:marLeft w:val="0"/>
          <w:marRight w:val="0"/>
          <w:marTop w:val="0"/>
          <w:marBottom w:val="0"/>
          <w:divBdr>
            <w:top w:val="none" w:sz="0" w:space="0" w:color="auto"/>
            <w:left w:val="none" w:sz="0" w:space="0" w:color="auto"/>
            <w:bottom w:val="none" w:sz="0" w:space="0" w:color="auto"/>
            <w:right w:val="none" w:sz="0" w:space="0" w:color="auto"/>
          </w:divBdr>
        </w:div>
        <w:div w:id="375275060">
          <w:marLeft w:val="0"/>
          <w:marRight w:val="0"/>
          <w:marTop w:val="0"/>
          <w:marBottom w:val="0"/>
          <w:divBdr>
            <w:top w:val="none" w:sz="0" w:space="0" w:color="auto"/>
            <w:left w:val="none" w:sz="0" w:space="0" w:color="auto"/>
            <w:bottom w:val="none" w:sz="0" w:space="0" w:color="auto"/>
            <w:right w:val="none" w:sz="0" w:space="0" w:color="auto"/>
          </w:divBdr>
        </w:div>
        <w:div w:id="2002615432">
          <w:marLeft w:val="0"/>
          <w:marRight w:val="0"/>
          <w:marTop w:val="0"/>
          <w:marBottom w:val="0"/>
          <w:divBdr>
            <w:top w:val="none" w:sz="0" w:space="0" w:color="auto"/>
            <w:left w:val="none" w:sz="0" w:space="0" w:color="auto"/>
            <w:bottom w:val="none" w:sz="0" w:space="0" w:color="auto"/>
            <w:right w:val="none" w:sz="0" w:space="0" w:color="auto"/>
          </w:divBdr>
        </w:div>
        <w:div w:id="361824458">
          <w:marLeft w:val="0"/>
          <w:marRight w:val="0"/>
          <w:marTop w:val="0"/>
          <w:marBottom w:val="0"/>
          <w:divBdr>
            <w:top w:val="none" w:sz="0" w:space="0" w:color="auto"/>
            <w:left w:val="none" w:sz="0" w:space="0" w:color="auto"/>
            <w:bottom w:val="none" w:sz="0" w:space="0" w:color="auto"/>
            <w:right w:val="none" w:sz="0" w:space="0" w:color="auto"/>
          </w:divBdr>
        </w:div>
        <w:div w:id="1116021211">
          <w:marLeft w:val="0"/>
          <w:marRight w:val="0"/>
          <w:marTop w:val="0"/>
          <w:marBottom w:val="0"/>
          <w:divBdr>
            <w:top w:val="none" w:sz="0" w:space="0" w:color="auto"/>
            <w:left w:val="none" w:sz="0" w:space="0" w:color="auto"/>
            <w:bottom w:val="none" w:sz="0" w:space="0" w:color="auto"/>
            <w:right w:val="none" w:sz="0" w:space="0" w:color="auto"/>
          </w:divBdr>
        </w:div>
        <w:div w:id="1474710711">
          <w:marLeft w:val="0"/>
          <w:marRight w:val="0"/>
          <w:marTop w:val="0"/>
          <w:marBottom w:val="0"/>
          <w:divBdr>
            <w:top w:val="none" w:sz="0" w:space="0" w:color="auto"/>
            <w:left w:val="none" w:sz="0" w:space="0" w:color="auto"/>
            <w:bottom w:val="none" w:sz="0" w:space="0" w:color="auto"/>
            <w:right w:val="none" w:sz="0" w:space="0" w:color="auto"/>
          </w:divBdr>
        </w:div>
        <w:div w:id="677192668">
          <w:marLeft w:val="0"/>
          <w:marRight w:val="0"/>
          <w:marTop w:val="0"/>
          <w:marBottom w:val="0"/>
          <w:divBdr>
            <w:top w:val="none" w:sz="0" w:space="0" w:color="auto"/>
            <w:left w:val="none" w:sz="0" w:space="0" w:color="auto"/>
            <w:bottom w:val="none" w:sz="0" w:space="0" w:color="auto"/>
            <w:right w:val="none" w:sz="0" w:space="0" w:color="auto"/>
          </w:divBdr>
        </w:div>
        <w:div w:id="1106384705">
          <w:marLeft w:val="0"/>
          <w:marRight w:val="0"/>
          <w:marTop w:val="0"/>
          <w:marBottom w:val="0"/>
          <w:divBdr>
            <w:top w:val="none" w:sz="0" w:space="0" w:color="auto"/>
            <w:left w:val="none" w:sz="0" w:space="0" w:color="auto"/>
            <w:bottom w:val="none" w:sz="0" w:space="0" w:color="auto"/>
            <w:right w:val="none" w:sz="0" w:space="0" w:color="auto"/>
          </w:divBdr>
        </w:div>
        <w:div w:id="902449972">
          <w:marLeft w:val="0"/>
          <w:marRight w:val="0"/>
          <w:marTop w:val="0"/>
          <w:marBottom w:val="0"/>
          <w:divBdr>
            <w:top w:val="none" w:sz="0" w:space="0" w:color="auto"/>
            <w:left w:val="none" w:sz="0" w:space="0" w:color="auto"/>
            <w:bottom w:val="none" w:sz="0" w:space="0" w:color="auto"/>
            <w:right w:val="none" w:sz="0" w:space="0" w:color="auto"/>
          </w:divBdr>
        </w:div>
        <w:div w:id="807748407">
          <w:marLeft w:val="0"/>
          <w:marRight w:val="0"/>
          <w:marTop w:val="0"/>
          <w:marBottom w:val="0"/>
          <w:divBdr>
            <w:top w:val="none" w:sz="0" w:space="0" w:color="auto"/>
            <w:left w:val="none" w:sz="0" w:space="0" w:color="auto"/>
            <w:bottom w:val="none" w:sz="0" w:space="0" w:color="auto"/>
            <w:right w:val="none" w:sz="0" w:space="0" w:color="auto"/>
          </w:divBdr>
        </w:div>
        <w:div w:id="610286543">
          <w:marLeft w:val="0"/>
          <w:marRight w:val="0"/>
          <w:marTop w:val="0"/>
          <w:marBottom w:val="0"/>
          <w:divBdr>
            <w:top w:val="none" w:sz="0" w:space="0" w:color="auto"/>
            <w:left w:val="none" w:sz="0" w:space="0" w:color="auto"/>
            <w:bottom w:val="none" w:sz="0" w:space="0" w:color="auto"/>
            <w:right w:val="none" w:sz="0" w:space="0" w:color="auto"/>
          </w:divBdr>
        </w:div>
        <w:div w:id="319238883">
          <w:marLeft w:val="0"/>
          <w:marRight w:val="0"/>
          <w:marTop w:val="0"/>
          <w:marBottom w:val="0"/>
          <w:divBdr>
            <w:top w:val="none" w:sz="0" w:space="0" w:color="auto"/>
            <w:left w:val="none" w:sz="0" w:space="0" w:color="auto"/>
            <w:bottom w:val="none" w:sz="0" w:space="0" w:color="auto"/>
            <w:right w:val="none" w:sz="0" w:space="0" w:color="auto"/>
          </w:divBdr>
        </w:div>
        <w:div w:id="1035471005">
          <w:marLeft w:val="0"/>
          <w:marRight w:val="0"/>
          <w:marTop w:val="0"/>
          <w:marBottom w:val="0"/>
          <w:divBdr>
            <w:top w:val="none" w:sz="0" w:space="0" w:color="auto"/>
            <w:left w:val="none" w:sz="0" w:space="0" w:color="auto"/>
            <w:bottom w:val="none" w:sz="0" w:space="0" w:color="auto"/>
            <w:right w:val="none" w:sz="0" w:space="0" w:color="auto"/>
          </w:divBdr>
        </w:div>
        <w:div w:id="1918858451">
          <w:marLeft w:val="0"/>
          <w:marRight w:val="0"/>
          <w:marTop w:val="0"/>
          <w:marBottom w:val="0"/>
          <w:divBdr>
            <w:top w:val="none" w:sz="0" w:space="0" w:color="auto"/>
            <w:left w:val="none" w:sz="0" w:space="0" w:color="auto"/>
            <w:bottom w:val="none" w:sz="0" w:space="0" w:color="auto"/>
            <w:right w:val="none" w:sz="0" w:space="0" w:color="auto"/>
          </w:divBdr>
        </w:div>
        <w:div w:id="1619753636">
          <w:marLeft w:val="0"/>
          <w:marRight w:val="0"/>
          <w:marTop w:val="0"/>
          <w:marBottom w:val="0"/>
          <w:divBdr>
            <w:top w:val="none" w:sz="0" w:space="0" w:color="auto"/>
            <w:left w:val="none" w:sz="0" w:space="0" w:color="auto"/>
            <w:bottom w:val="none" w:sz="0" w:space="0" w:color="auto"/>
            <w:right w:val="none" w:sz="0" w:space="0" w:color="auto"/>
          </w:divBdr>
        </w:div>
        <w:div w:id="574122382">
          <w:marLeft w:val="0"/>
          <w:marRight w:val="0"/>
          <w:marTop w:val="0"/>
          <w:marBottom w:val="0"/>
          <w:divBdr>
            <w:top w:val="none" w:sz="0" w:space="0" w:color="auto"/>
            <w:left w:val="none" w:sz="0" w:space="0" w:color="auto"/>
            <w:bottom w:val="none" w:sz="0" w:space="0" w:color="auto"/>
            <w:right w:val="none" w:sz="0" w:space="0" w:color="auto"/>
          </w:divBdr>
        </w:div>
        <w:div w:id="242421238">
          <w:marLeft w:val="0"/>
          <w:marRight w:val="0"/>
          <w:marTop w:val="0"/>
          <w:marBottom w:val="0"/>
          <w:divBdr>
            <w:top w:val="none" w:sz="0" w:space="0" w:color="auto"/>
            <w:left w:val="none" w:sz="0" w:space="0" w:color="auto"/>
            <w:bottom w:val="none" w:sz="0" w:space="0" w:color="auto"/>
            <w:right w:val="none" w:sz="0" w:space="0" w:color="auto"/>
          </w:divBdr>
        </w:div>
        <w:div w:id="578952207">
          <w:marLeft w:val="0"/>
          <w:marRight w:val="0"/>
          <w:marTop w:val="0"/>
          <w:marBottom w:val="0"/>
          <w:divBdr>
            <w:top w:val="none" w:sz="0" w:space="0" w:color="auto"/>
            <w:left w:val="none" w:sz="0" w:space="0" w:color="auto"/>
            <w:bottom w:val="none" w:sz="0" w:space="0" w:color="auto"/>
            <w:right w:val="none" w:sz="0" w:space="0" w:color="auto"/>
          </w:divBdr>
        </w:div>
        <w:div w:id="200560045">
          <w:marLeft w:val="0"/>
          <w:marRight w:val="0"/>
          <w:marTop w:val="0"/>
          <w:marBottom w:val="0"/>
          <w:divBdr>
            <w:top w:val="none" w:sz="0" w:space="0" w:color="auto"/>
            <w:left w:val="none" w:sz="0" w:space="0" w:color="auto"/>
            <w:bottom w:val="none" w:sz="0" w:space="0" w:color="auto"/>
            <w:right w:val="none" w:sz="0" w:space="0" w:color="auto"/>
          </w:divBdr>
        </w:div>
        <w:div w:id="1952975603">
          <w:marLeft w:val="0"/>
          <w:marRight w:val="0"/>
          <w:marTop w:val="0"/>
          <w:marBottom w:val="0"/>
          <w:divBdr>
            <w:top w:val="none" w:sz="0" w:space="0" w:color="auto"/>
            <w:left w:val="none" w:sz="0" w:space="0" w:color="auto"/>
            <w:bottom w:val="none" w:sz="0" w:space="0" w:color="auto"/>
            <w:right w:val="none" w:sz="0" w:space="0" w:color="auto"/>
          </w:divBdr>
        </w:div>
        <w:div w:id="522136405">
          <w:marLeft w:val="0"/>
          <w:marRight w:val="0"/>
          <w:marTop w:val="0"/>
          <w:marBottom w:val="0"/>
          <w:divBdr>
            <w:top w:val="none" w:sz="0" w:space="0" w:color="auto"/>
            <w:left w:val="none" w:sz="0" w:space="0" w:color="auto"/>
            <w:bottom w:val="none" w:sz="0" w:space="0" w:color="auto"/>
            <w:right w:val="none" w:sz="0" w:space="0" w:color="auto"/>
          </w:divBdr>
        </w:div>
        <w:div w:id="1756171169">
          <w:marLeft w:val="0"/>
          <w:marRight w:val="0"/>
          <w:marTop w:val="0"/>
          <w:marBottom w:val="0"/>
          <w:divBdr>
            <w:top w:val="none" w:sz="0" w:space="0" w:color="auto"/>
            <w:left w:val="none" w:sz="0" w:space="0" w:color="auto"/>
            <w:bottom w:val="none" w:sz="0" w:space="0" w:color="auto"/>
            <w:right w:val="none" w:sz="0" w:space="0" w:color="auto"/>
          </w:divBdr>
        </w:div>
        <w:div w:id="552541431">
          <w:marLeft w:val="0"/>
          <w:marRight w:val="0"/>
          <w:marTop w:val="0"/>
          <w:marBottom w:val="0"/>
          <w:divBdr>
            <w:top w:val="none" w:sz="0" w:space="0" w:color="auto"/>
            <w:left w:val="none" w:sz="0" w:space="0" w:color="auto"/>
            <w:bottom w:val="none" w:sz="0" w:space="0" w:color="auto"/>
            <w:right w:val="none" w:sz="0" w:space="0" w:color="auto"/>
          </w:divBdr>
        </w:div>
        <w:div w:id="1089355057">
          <w:marLeft w:val="0"/>
          <w:marRight w:val="0"/>
          <w:marTop w:val="0"/>
          <w:marBottom w:val="0"/>
          <w:divBdr>
            <w:top w:val="none" w:sz="0" w:space="0" w:color="auto"/>
            <w:left w:val="none" w:sz="0" w:space="0" w:color="auto"/>
            <w:bottom w:val="none" w:sz="0" w:space="0" w:color="auto"/>
            <w:right w:val="none" w:sz="0" w:space="0" w:color="auto"/>
          </w:divBdr>
        </w:div>
        <w:div w:id="350111925">
          <w:marLeft w:val="0"/>
          <w:marRight w:val="0"/>
          <w:marTop w:val="0"/>
          <w:marBottom w:val="0"/>
          <w:divBdr>
            <w:top w:val="none" w:sz="0" w:space="0" w:color="auto"/>
            <w:left w:val="none" w:sz="0" w:space="0" w:color="auto"/>
            <w:bottom w:val="none" w:sz="0" w:space="0" w:color="auto"/>
            <w:right w:val="none" w:sz="0" w:space="0" w:color="auto"/>
          </w:divBdr>
        </w:div>
        <w:div w:id="1997032452">
          <w:marLeft w:val="0"/>
          <w:marRight w:val="0"/>
          <w:marTop w:val="0"/>
          <w:marBottom w:val="0"/>
          <w:divBdr>
            <w:top w:val="none" w:sz="0" w:space="0" w:color="auto"/>
            <w:left w:val="none" w:sz="0" w:space="0" w:color="auto"/>
            <w:bottom w:val="none" w:sz="0" w:space="0" w:color="auto"/>
            <w:right w:val="none" w:sz="0" w:space="0" w:color="auto"/>
          </w:divBdr>
        </w:div>
        <w:div w:id="1120298289">
          <w:marLeft w:val="0"/>
          <w:marRight w:val="0"/>
          <w:marTop w:val="0"/>
          <w:marBottom w:val="0"/>
          <w:divBdr>
            <w:top w:val="none" w:sz="0" w:space="0" w:color="auto"/>
            <w:left w:val="none" w:sz="0" w:space="0" w:color="auto"/>
            <w:bottom w:val="none" w:sz="0" w:space="0" w:color="auto"/>
            <w:right w:val="none" w:sz="0" w:space="0" w:color="auto"/>
          </w:divBdr>
        </w:div>
        <w:div w:id="509638502">
          <w:marLeft w:val="0"/>
          <w:marRight w:val="0"/>
          <w:marTop w:val="0"/>
          <w:marBottom w:val="0"/>
          <w:divBdr>
            <w:top w:val="none" w:sz="0" w:space="0" w:color="auto"/>
            <w:left w:val="none" w:sz="0" w:space="0" w:color="auto"/>
            <w:bottom w:val="none" w:sz="0" w:space="0" w:color="auto"/>
            <w:right w:val="none" w:sz="0" w:space="0" w:color="auto"/>
          </w:divBdr>
        </w:div>
        <w:div w:id="735595382">
          <w:marLeft w:val="0"/>
          <w:marRight w:val="0"/>
          <w:marTop w:val="0"/>
          <w:marBottom w:val="0"/>
          <w:divBdr>
            <w:top w:val="none" w:sz="0" w:space="0" w:color="auto"/>
            <w:left w:val="none" w:sz="0" w:space="0" w:color="auto"/>
            <w:bottom w:val="none" w:sz="0" w:space="0" w:color="auto"/>
            <w:right w:val="none" w:sz="0" w:space="0" w:color="auto"/>
          </w:divBdr>
        </w:div>
        <w:div w:id="375198838">
          <w:marLeft w:val="0"/>
          <w:marRight w:val="0"/>
          <w:marTop w:val="0"/>
          <w:marBottom w:val="0"/>
          <w:divBdr>
            <w:top w:val="none" w:sz="0" w:space="0" w:color="auto"/>
            <w:left w:val="none" w:sz="0" w:space="0" w:color="auto"/>
            <w:bottom w:val="none" w:sz="0" w:space="0" w:color="auto"/>
            <w:right w:val="none" w:sz="0" w:space="0" w:color="auto"/>
          </w:divBdr>
        </w:div>
        <w:div w:id="129901080">
          <w:marLeft w:val="0"/>
          <w:marRight w:val="0"/>
          <w:marTop w:val="0"/>
          <w:marBottom w:val="0"/>
          <w:divBdr>
            <w:top w:val="none" w:sz="0" w:space="0" w:color="auto"/>
            <w:left w:val="none" w:sz="0" w:space="0" w:color="auto"/>
            <w:bottom w:val="none" w:sz="0" w:space="0" w:color="auto"/>
            <w:right w:val="none" w:sz="0" w:space="0" w:color="auto"/>
          </w:divBdr>
        </w:div>
        <w:div w:id="6178100">
          <w:marLeft w:val="0"/>
          <w:marRight w:val="0"/>
          <w:marTop w:val="0"/>
          <w:marBottom w:val="0"/>
          <w:divBdr>
            <w:top w:val="none" w:sz="0" w:space="0" w:color="auto"/>
            <w:left w:val="none" w:sz="0" w:space="0" w:color="auto"/>
            <w:bottom w:val="none" w:sz="0" w:space="0" w:color="auto"/>
            <w:right w:val="none" w:sz="0" w:space="0" w:color="auto"/>
          </w:divBdr>
        </w:div>
        <w:div w:id="1820268836">
          <w:marLeft w:val="0"/>
          <w:marRight w:val="0"/>
          <w:marTop w:val="0"/>
          <w:marBottom w:val="0"/>
          <w:divBdr>
            <w:top w:val="none" w:sz="0" w:space="0" w:color="auto"/>
            <w:left w:val="none" w:sz="0" w:space="0" w:color="auto"/>
            <w:bottom w:val="none" w:sz="0" w:space="0" w:color="auto"/>
            <w:right w:val="none" w:sz="0" w:space="0" w:color="auto"/>
          </w:divBdr>
        </w:div>
        <w:div w:id="2018144764">
          <w:marLeft w:val="0"/>
          <w:marRight w:val="0"/>
          <w:marTop w:val="0"/>
          <w:marBottom w:val="0"/>
          <w:divBdr>
            <w:top w:val="none" w:sz="0" w:space="0" w:color="auto"/>
            <w:left w:val="none" w:sz="0" w:space="0" w:color="auto"/>
            <w:bottom w:val="none" w:sz="0" w:space="0" w:color="auto"/>
            <w:right w:val="none" w:sz="0" w:space="0" w:color="auto"/>
          </w:divBdr>
        </w:div>
        <w:div w:id="2020308652">
          <w:marLeft w:val="0"/>
          <w:marRight w:val="0"/>
          <w:marTop w:val="0"/>
          <w:marBottom w:val="0"/>
          <w:divBdr>
            <w:top w:val="none" w:sz="0" w:space="0" w:color="auto"/>
            <w:left w:val="none" w:sz="0" w:space="0" w:color="auto"/>
            <w:bottom w:val="none" w:sz="0" w:space="0" w:color="auto"/>
            <w:right w:val="none" w:sz="0" w:space="0" w:color="auto"/>
          </w:divBdr>
        </w:div>
        <w:div w:id="1228952167">
          <w:marLeft w:val="0"/>
          <w:marRight w:val="0"/>
          <w:marTop w:val="0"/>
          <w:marBottom w:val="0"/>
          <w:divBdr>
            <w:top w:val="none" w:sz="0" w:space="0" w:color="auto"/>
            <w:left w:val="none" w:sz="0" w:space="0" w:color="auto"/>
            <w:bottom w:val="none" w:sz="0" w:space="0" w:color="auto"/>
            <w:right w:val="none" w:sz="0" w:space="0" w:color="auto"/>
          </w:divBdr>
        </w:div>
        <w:div w:id="1316378286">
          <w:marLeft w:val="0"/>
          <w:marRight w:val="0"/>
          <w:marTop w:val="0"/>
          <w:marBottom w:val="0"/>
          <w:divBdr>
            <w:top w:val="none" w:sz="0" w:space="0" w:color="auto"/>
            <w:left w:val="none" w:sz="0" w:space="0" w:color="auto"/>
            <w:bottom w:val="none" w:sz="0" w:space="0" w:color="auto"/>
            <w:right w:val="none" w:sz="0" w:space="0" w:color="auto"/>
          </w:divBdr>
        </w:div>
        <w:div w:id="1722901627">
          <w:marLeft w:val="0"/>
          <w:marRight w:val="0"/>
          <w:marTop w:val="0"/>
          <w:marBottom w:val="0"/>
          <w:divBdr>
            <w:top w:val="none" w:sz="0" w:space="0" w:color="auto"/>
            <w:left w:val="none" w:sz="0" w:space="0" w:color="auto"/>
            <w:bottom w:val="none" w:sz="0" w:space="0" w:color="auto"/>
            <w:right w:val="none" w:sz="0" w:space="0" w:color="auto"/>
          </w:divBdr>
        </w:div>
        <w:div w:id="1808626793">
          <w:marLeft w:val="0"/>
          <w:marRight w:val="0"/>
          <w:marTop w:val="0"/>
          <w:marBottom w:val="0"/>
          <w:divBdr>
            <w:top w:val="none" w:sz="0" w:space="0" w:color="auto"/>
            <w:left w:val="none" w:sz="0" w:space="0" w:color="auto"/>
            <w:bottom w:val="none" w:sz="0" w:space="0" w:color="auto"/>
            <w:right w:val="none" w:sz="0" w:space="0" w:color="auto"/>
          </w:divBdr>
        </w:div>
        <w:div w:id="2043968970">
          <w:marLeft w:val="0"/>
          <w:marRight w:val="0"/>
          <w:marTop w:val="0"/>
          <w:marBottom w:val="0"/>
          <w:divBdr>
            <w:top w:val="none" w:sz="0" w:space="0" w:color="auto"/>
            <w:left w:val="none" w:sz="0" w:space="0" w:color="auto"/>
            <w:bottom w:val="none" w:sz="0" w:space="0" w:color="auto"/>
            <w:right w:val="none" w:sz="0" w:space="0" w:color="auto"/>
          </w:divBdr>
        </w:div>
        <w:div w:id="1315253311">
          <w:marLeft w:val="0"/>
          <w:marRight w:val="0"/>
          <w:marTop w:val="0"/>
          <w:marBottom w:val="0"/>
          <w:divBdr>
            <w:top w:val="none" w:sz="0" w:space="0" w:color="auto"/>
            <w:left w:val="none" w:sz="0" w:space="0" w:color="auto"/>
            <w:bottom w:val="none" w:sz="0" w:space="0" w:color="auto"/>
            <w:right w:val="none" w:sz="0" w:space="0" w:color="auto"/>
          </w:divBdr>
        </w:div>
        <w:div w:id="2117557662">
          <w:marLeft w:val="0"/>
          <w:marRight w:val="0"/>
          <w:marTop w:val="0"/>
          <w:marBottom w:val="0"/>
          <w:divBdr>
            <w:top w:val="none" w:sz="0" w:space="0" w:color="auto"/>
            <w:left w:val="none" w:sz="0" w:space="0" w:color="auto"/>
            <w:bottom w:val="none" w:sz="0" w:space="0" w:color="auto"/>
            <w:right w:val="none" w:sz="0" w:space="0" w:color="auto"/>
          </w:divBdr>
        </w:div>
        <w:div w:id="404960480">
          <w:marLeft w:val="0"/>
          <w:marRight w:val="0"/>
          <w:marTop w:val="0"/>
          <w:marBottom w:val="0"/>
          <w:divBdr>
            <w:top w:val="none" w:sz="0" w:space="0" w:color="auto"/>
            <w:left w:val="none" w:sz="0" w:space="0" w:color="auto"/>
            <w:bottom w:val="none" w:sz="0" w:space="0" w:color="auto"/>
            <w:right w:val="none" w:sz="0" w:space="0" w:color="auto"/>
          </w:divBdr>
        </w:div>
        <w:div w:id="358746406">
          <w:marLeft w:val="0"/>
          <w:marRight w:val="0"/>
          <w:marTop w:val="0"/>
          <w:marBottom w:val="0"/>
          <w:divBdr>
            <w:top w:val="none" w:sz="0" w:space="0" w:color="auto"/>
            <w:left w:val="none" w:sz="0" w:space="0" w:color="auto"/>
            <w:bottom w:val="none" w:sz="0" w:space="0" w:color="auto"/>
            <w:right w:val="none" w:sz="0" w:space="0" w:color="auto"/>
          </w:divBdr>
        </w:div>
        <w:div w:id="137263194">
          <w:marLeft w:val="0"/>
          <w:marRight w:val="0"/>
          <w:marTop w:val="0"/>
          <w:marBottom w:val="0"/>
          <w:divBdr>
            <w:top w:val="none" w:sz="0" w:space="0" w:color="auto"/>
            <w:left w:val="none" w:sz="0" w:space="0" w:color="auto"/>
            <w:bottom w:val="none" w:sz="0" w:space="0" w:color="auto"/>
            <w:right w:val="none" w:sz="0" w:space="0" w:color="auto"/>
          </w:divBdr>
        </w:div>
        <w:div w:id="1223715889">
          <w:marLeft w:val="0"/>
          <w:marRight w:val="0"/>
          <w:marTop w:val="0"/>
          <w:marBottom w:val="0"/>
          <w:divBdr>
            <w:top w:val="none" w:sz="0" w:space="0" w:color="auto"/>
            <w:left w:val="none" w:sz="0" w:space="0" w:color="auto"/>
            <w:bottom w:val="none" w:sz="0" w:space="0" w:color="auto"/>
            <w:right w:val="none" w:sz="0" w:space="0" w:color="auto"/>
          </w:divBdr>
        </w:div>
        <w:div w:id="1218397158">
          <w:marLeft w:val="0"/>
          <w:marRight w:val="0"/>
          <w:marTop w:val="0"/>
          <w:marBottom w:val="0"/>
          <w:divBdr>
            <w:top w:val="none" w:sz="0" w:space="0" w:color="auto"/>
            <w:left w:val="none" w:sz="0" w:space="0" w:color="auto"/>
            <w:bottom w:val="none" w:sz="0" w:space="0" w:color="auto"/>
            <w:right w:val="none" w:sz="0" w:space="0" w:color="auto"/>
          </w:divBdr>
        </w:div>
        <w:div w:id="1493912708">
          <w:marLeft w:val="0"/>
          <w:marRight w:val="0"/>
          <w:marTop w:val="0"/>
          <w:marBottom w:val="0"/>
          <w:divBdr>
            <w:top w:val="none" w:sz="0" w:space="0" w:color="auto"/>
            <w:left w:val="none" w:sz="0" w:space="0" w:color="auto"/>
            <w:bottom w:val="none" w:sz="0" w:space="0" w:color="auto"/>
            <w:right w:val="none" w:sz="0" w:space="0" w:color="auto"/>
          </w:divBdr>
        </w:div>
        <w:div w:id="309794167">
          <w:marLeft w:val="0"/>
          <w:marRight w:val="0"/>
          <w:marTop w:val="0"/>
          <w:marBottom w:val="0"/>
          <w:divBdr>
            <w:top w:val="none" w:sz="0" w:space="0" w:color="auto"/>
            <w:left w:val="none" w:sz="0" w:space="0" w:color="auto"/>
            <w:bottom w:val="none" w:sz="0" w:space="0" w:color="auto"/>
            <w:right w:val="none" w:sz="0" w:space="0" w:color="auto"/>
          </w:divBdr>
        </w:div>
        <w:div w:id="2023047574">
          <w:marLeft w:val="0"/>
          <w:marRight w:val="0"/>
          <w:marTop w:val="0"/>
          <w:marBottom w:val="0"/>
          <w:divBdr>
            <w:top w:val="none" w:sz="0" w:space="0" w:color="auto"/>
            <w:left w:val="none" w:sz="0" w:space="0" w:color="auto"/>
            <w:bottom w:val="none" w:sz="0" w:space="0" w:color="auto"/>
            <w:right w:val="none" w:sz="0" w:space="0" w:color="auto"/>
          </w:divBdr>
        </w:div>
        <w:div w:id="898443578">
          <w:marLeft w:val="0"/>
          <w:marRight w:val="0"/>
          <w:marTop w:val="0"/>
          <w:marBottom w:val="0"/>
          <w:divBdr>
            <w:top w:val="none" w:sz="0" w:space="0" w:color="auto"/>
            <w:left w:val="none" w:sz="0" w:space="0" w:color="auto"/>
            <w:bottom w:val="none" w:sz="0" w:space="0" w:color="auto"/>
            <w:right w:val="none" w:sz="0" w:space="0" w:color="auto"/>
          </w:divBdr>
        </w:div>
        <w:div w:id="739790597">
          <w:marLeft w:val="0"/>
          <w:marRight w:val="0"/>
          <w:marTop w:val="0"/>
          <w:marBottom w:val="0"/>
          <w:divBdr>
            <w:top w:val="none" w:sz="0" w:space="0" w:color="auto"/>
            <w:left w:val="none" w:sz="0" w:space="0" w:color="auto"/>
            <w:bottom w:val="none" w:sz="0" w:space="0" w:color="auto"/>
            <w:right w:val="none" w:sz="0" w:space="0" w:color="auto"/>
          </w:divBdr>
        </w:div>
        <w:div w:id="594896439">
          <w:marLeft w:val="0"/>
          <w:marRight w:val="0"/>
          <w:marTop w:val="0"/>
          <w:marBottom w:val="0"/>
          <w:divBdr>
            <w:top w:val="none" w:sz="0" w:space="0" w:color="auto"/>
            <w:left w:val="none" w:sz="0" w:space="0" w:color="auto"/>
            <w:bottom w:val="none" w:sz="0" w:space="0" w:color="auto"/>
            <w:right w:val="none" w:sz="0" w:space="0" w:color="auto"/>
          </w:divBdr>
        </w:div>
        <w:div w:id="1897202919">
          <w:marLeft w:val="0"/>
          <w:marRight w:val="0"/>
          <w:marTop w:val="0"/>
          <w:marBottom w:val="0"/>
          <w:divBdr>
            <w:top w:val="none" w:sz="0" w:space="0" w:color="auto"/>
            <w:left w:val="none" w:sz="0" w:space="0" w:color="auto"/>
            <w:bottom w:val="none" w:sz="0" w:space="0" w:color="auto"/>
            <w:right w:val="none" w:sz="0" w:space="0" w:color="auto"/>
          </w:divBdr>
        </w:div>
        <w:div w:id="524294687">
          <w:marLeft w:val="0"/>
          <w:marRight w:val="0"/>
          <w:marTop w:val="0"/>
          <w:marBottom w:val="0"/>
          <w:divBdr>
            <w:top w:val="none" w:sz="0" w:space="0" w:color="auto"/>
            <w:left w:val="none" w:sz="0" w:space="0" w:color="auto"/>
            <w:bottom w:val="none" w:sz="0" w:space="0" w:color="auto"/>
            <w:right w:val="none" w:sz="0" w:space="0" w:color="auto"/>
          </w:divBdr>
        </w:div>
        <w:div w:id="620068181">
          <w:marLeft w:val="0"/>
          <w:marRight w:val="0"/>
          <w:marTop w:val="0"/>
          <w:marBottom w:val="0"/>
          <w:divBdr>
            <w:top w:val="none" w:sz="0" w:space="0" w:color="auto"/>
            <w:left w:val="none" w:sz="0" w:space="0" w:color="auto"/>
            <w:bottom w:val="none" w:sz="0" w:space="0" w:color="auto"/>
            <w:right w:val="none" w:sz="0" w:space="0" w:color="auto"/>
          </w:divBdr>
        </w:div>
        <w:div w:id="1406950822">
          <w:marLeft w:val="0"/>
          <w:marRight w:val="0"/>
          <w:marTop w:val="0"/>
          <w:marBottom w:val="0"/>
          <w:divBdr>
            <w:top w:val="none" w:sz="0" w:space="0" w:color="auto"/>
            <w:left w:val="none" w:sz="0" w:space="0" w:color="auto"/>
            <w:bottom w:val="none" w:sz="0" w:space="0" w:color="auto"/>
            <w:right w:val="none" w:sz="0" w:space="0" w:color="auto"/>
          </w:divBdr>
        </w:div>
        <w:div w:id="1362172457">
          <w:marLeft w:val="0"/>
          <w:marRight w:val="0"/>
          <w:marTop w:val="0"/>
          <w:marBottom w:val="0"/>
          <w:divBdr>
            <w:top w:val="none" w:sz="0" w:space="0" w:color="auto"/>
            <w:left w:val="none" w:sz="0" w:space="0" w:color="auto"/>
            <w:bottom w:val="none" w:sz="0" w:space="0" w:color="auto"/>
            <w:right w:val="none" w:sz="0" w:space="0" w:color="auto"/>
          </w:divBdr>
        </w:div>
        <w:div w:id="834027289">
          <w:marLeft w:val="0"/>
          <w:marRight w:val="0"/>
          <w:marTop w:val="0"/>
          <w:marBottom w:val="0"/>
          <w:divBdr>
            <w:top w:val="none" w:sz="0" w:space="0" w:color="auto"/>
            <w:left w:val="none" w:sz="0" w:space="0" w:color="auto"/>
            <w:bottom w:val="none" w:sz="0" w:space="0" w:color="auto"/>
            <w:right w:val="none" w:sz="0" w:space="0" w:color="auto"/>
          </w:divBdr>
        </w:div>
        <w:div w:id="887840128">
          <w:marLeft w:val="0"/>
          <w:marRight w:val="0"/>
          <w:marTop w:val="0"/>
          <w:marBottom w:val="0"/>
          <w:divBdr>
            <w:top w:val="none" w:sz="0" w:space="0" w:color="auto"/>
            <w:left w:val="none" w:sz="0" w:space="0" w:color="auto"/>
            <w:bottom w:val="none" w:sz="0" w:space="0" w:color="auto"/>
            <w:right w:val="none" w:sz="0" w:space="0" w:color="auto"/>
          </w:divBdr>
        </w:div>
        <w:div w:id="148982707">
          <w:marLeft w:val="0"/>
          <w:marRight w:val="0"/>
          <w:marTop w:val="0"/>
          <w:marBottom w:val="0"/>
          <w:divBdr>
            <w:top w:val="none" w:sz="0" w:space="0" w:color="auto"/>
            <w:left w:val="none" w:sz="0" w:space="0" w:color="auto"/>
            <w:bottom w:val="none" w:sz="0" w:space="0" w:color="auto"/>
            <w:right w:val="none" w:sz="0" w:space="0" w:color="auto"/>
          </w:divBdr>
        </w:div>
        <w:div w:id="943808927">
          <w:marLeft w:val="0"/>
          <w:marRight w:val="0"/>
          <w:marTop w:val="0"/>
          <w:marBottom w:val="0"/>
          <w:divBdr>
            <w:top w:val="none" w:sz="0" w:space="0" w:color="auto"/>
            <w:left w:val="none" w:sz="0" w:space="0" w:color="auto"/>
            <w:bottom w:val="none" w:sz="0" w:space="0" w:color="auto"/>
            <w:right w:val="none" w:sz="0" w:space="0" w:color="auto"/>
          </w:divBdr>
        </w:div>
        <w:div w:id="711031435">
          <w:marLeft w:val="0"/>
          <w:marRight w:val="0"/>
          <w:marTop w:val="0"/>
          <w:marBottom w:val="0"/>
          <w:divBdr>
            <w:top w:val="none" w:sz="0" w:space="0" w:color="auto"/>
            <w:left w:val="none" w:sz="0" w:space="0" w:color="auto"/>
            <w:bottom w:val="none" w:sz="0" w:space="0" w:color="auto"/>
            <w:right w:val="none" w:sz="0" w:space="0" w:color="auto"/>
          </w:divBdr>
        </w:div>
        <w:div w:id="1432312943">
          <w:marLeft w:val="0"/>
          <w:marRight w:val="0"/>
          <w:marTop w:val="0"/>
          <w:marBottom w:val="0"/>
          <w:divBdr>
            <w:top w:val="none" w:sz="0" w:space="0" w:color="auto"/>
            <w:left w:val="none" w:sz="0" w:space="0" w:color="auto"/>
            <w:bottom w:val="none" w:sz="0" w:space="0" w:color="auto"/>
            <w:right w:val="none" w:sz="0" w:space="0" w:color="auto"/>
          </w:divBdr>
        </w:div>
        <w:div w:id="1143540399">
          <w:marLeft w:val="0"/>
          <w:marRight w:val="0"/>
          <w:marTop w:val="0"/>
          <w:marBottom w:val="0"/>
          <w:divBdr>
            <w:top w:val="none" w:sz="0" w:space="0" w:color="auto"/>
            <w:left w:val="none" w:sz="0" w:space="0" w:color="auto"/>
            <w:bottom w:val="none" w:sz="0" w:space="0" w:color="auto"/>
            <w:right w:val="none" w:sz="0" w:space="0" w:color="auto"/>
          </w:divBdr>
        </w:div>
        <w:div w:id="2031949786">
          <w:marLeft w:val="0"/>
          <w:marRight w:val="0"/>
          <w:marTop w:val="0"/>
          <w:marBottom w:val="0"/>
          <w:divBdr>
            <w:top w:val="none" w:sz="0" w:space="0" w:color="auto"/>
            <w:left w:val="none" w:sz="0" w:space="0" w:color="auto"/>
            <w:bottom w:val="none" w:sz="0" w:space="0" w:color="auto"/>
            <w:right w:val="none" w:sz="0" w:space="0" w:color="auto"/>
          </w:divBdr>
        </w:div>
        <w:div w:id="173153768">
          <w:marLeft w:val="0"/>
          <w:marRight w:val="0"/>
          <w:marTop w:val="0"/>
          <w:marBottom w:val="0"/>
          <w:divBdr>
            <w:top w:val="none" w:sz="0" w:space="0" w:color="auto"/>
            <w:left w:val="none" w:sz="0" w:space="0" w:color="auto"/>
            <w:bottom w:val="none" w:sz="0" w:space="0" w:color="auto"/>
            <w:right w:val="none" w:sz="0" w:space="0" w:color="auto"/>
          </w:divBdr>
        </w:div>
        <w:div w:id="1391033778">
          <w:marLeft w:val="0"/>
          <w:marRight w:val="0"/>
          <w:marTop w:val="0"/>
          <w:marBottom w:val="0"/>
          <w:divBdr>
            <w:top w:val="none" w:sz="0" w:space="0" w:color="auto"/>
            <w:left w:val="none" w:sz="0" w:space="0" w:color="auto"/>
            <w:bottom w:val="none" w:sz="0" w:space="0" w:color="auto"/>
            <w:right w:val="none" w:sz="0" w:space="0" w:color="auto"/>
          </w:divBdr>
        </w:div>
        <w:div w:id="1236554910">
          <w:marLeft w:val="0"/>
          <w:marRight w:val="0"/>
          <w:marTop w:val="0"/>
          <w:marBottom w:val="0"/>
          <w:divBdr>
            <w:top w:val="none" w:sz="0" w:space="0" w:color="auto"/>
            <w:left w:val="none" w:sz="0" w:space="0" w:color="auto"/>
            <w:bottom w:val="none" w:sz="0" w:space="0" w:color="auto"/>
            <w:right w:val="none" w:sz="0" w:space="0" w:color="auto"/>
          </w:divBdr>
        </w:div>
        <w:div w:id="1449082458">
          <w:marLeft w:val="0"/>
          <w:marRight w:val="0"/>
          <w:marTop w:val="0"/>
          <w:marBottom w:val="0"/>
          <w:divBdr>
            <w:top w:val="none" w:sz="0" w:space="0" w:color="auto"/>
            <w:left w:val="none" w:sz="0" w:space="0" w:color="auto"/>
            <w:bottom w:val="none" w:sz="0" w:space="0" w:color="auto"/>
            <w:right w:val="none" w:sz="0" w:space="0" w:color="auto"/>
          </w:divBdr>
        </w:div>
        <w:div w:id="740102423">
          <w:marLeft w:val="0"/>
          <w:marRight w:val="0"/>
          <w:marTop w:val="0"/>
          <w:marBottom w:val="0"/>
          <w:divBdr>
            <w:top w:val="none" w:sz="0" w:space="0" w:color="auto"/>
            <w:left w:val="none" w:sz="0" w:space="0" w:color="auto"/>
            <w:bottom w:val="none" w:sz="0" w:space="0" w:color="auto"/>
            <w:right w:val="none" w:sz="0" w:space="0" w:color="auto"/>
          </w:divBdr>
        </w:div>
        <w:div w:id="509949787">
          <w:marLeft w:val="0"/>
          <w:marRight w:val="0"/>
          <w:marTop w:val="0"/>
          <w:marBottom w:val="0"/>
          <w:divBdr>
            <w:top w:val="none" w:sz="0" w:space="0" w:color="auto"/>
            <w:left w:val="none" w:sz="0" w:space="0" w:color="auto"/>
            <w:bottom w:val="none" w:sz="0" w:space="0" w:color="auto"/>
            <w:right w:val="none" w:sz="0" w:space="0" w:color="auto"/>
          </w:divBdr>
        </w:div>
        <w:div w:id="937443871">
          <w:marLeft w:val="0"/>
          <w:marRight w:val="0"/>
          <w:marTop w:val="0"/>
          <w:marBottom w:val="0"/>
          <w:divBdr>
            <w:top w:val="none" w:sz="0" w:space="0" w:color="auto"/>
            <w:left w:val="none" w:sz="0" w:space="0" w:color="auto"/>
            <w:bottom w:val="none" w:sz="0" w:space="0" w:color="auto"/>
            <w:right w:val="none" w:sz="0" w:space="0" w:color="auto"/>
          </w:divBdr>
        </w:div>
        <w:div w:id="786119821">
          <w:marLeft w:val="0"/>
          <w:marRight w:val="0"/>
          <w:marTop w:val="0"/>
          <w:marBottom w:val="0"/>
          <w:divBdr>
            <w:top w:val="none" w:sz="0" w:space="0" w:color="auto"/>
            <w:left w:val="none" w:sz="0" w:space="0" w:color="auto"/>
            <w:bottom w:val="none" w:sz="0" w:space="0" w:color="auto"/>
            <w:right w:val="none" w:sz="0" w:space="0" w:color="auto"/>
          </w:divBdr>
        </w:div>
        <w:div w:id="405878480">
          <w:marLeft w:val="0"/>
          <w:marRight w:val="0"/>
          <w:marTop w:val="0"/>
          <w:marBottom w:val="0"/>
          <w:divBdr>
            <w:top w:val="none" w:sz="0" w:space="0" w:color="auto"/>
            <w:left w:val="none" w:sz="0" w:space="0" w:color="auto"/>
            <w:bottom w:val="none" w:sz="0" w:space="0" w:color="auto"/>
            <w:right w:val="none" w:sz="0" w:space="0" w:color="auto"/>
          </w:divBdr>
        </w:div>
        <w:div w:id="1700082295">
          <w:marLeft w:val="0"/>
          <w:marRight w:val="0"/>
          <w:marTop w:val="0"/>
          <w:marBottom w:val="0"/>
          <w:divBdr>
            <w:top w:val="none" w:sz="0" w:space="0" w:color="auto"/>
            <w:left w:val="none" w:sz="0" w:space="0" w:color="auto"/>
            <w:bottom w:val="none" w:sz="0" w:space="0" w:color="auto"/>
            <w:right w:val="none" w:sz="0" w:space="0" w:color="auto"/>
          </w:divBdr>
        </w:div>
        <w:div w:id="624968789">
          <w:marLeft w:val="0"/>
          <w:marRight w:val="0"/>
          <w:marTop w:val="0"/>
          <w:marBottom w:val="0"/>
          <w:divBdr>
            <w:top w:val="none" w:sz="0" w:space="0" w:color="auto"/>
            <w:left w:val="none" w:sz="0" w:space="0" w:color="auto"/>
            <w:bottom w:val="none" w:sz="0" w:space="0" w:color="auto"/>
            <w:right w:val="none" w:sz="0" w:space="0" w:color="auto"/>
          </w:divBdr>
        </w:div>
        <w:div w:id="461968417">
          <w:marLeft w:val="0"/>
          <w:marRight w:val="0"/>
          <w:marTop w:val="0"/>
          <w:marBottom w:val="0"/>
          <w:divBdr>
            <w:top w:val="none" w:sz="0" w:space="0" w:color="auto"/>
            <w:left w:val="none" w:sz="0" w:space="0" w:color="auto"/>
            <w:bottom w:val="none" w:sz="0" w:space="0" w:color="auto"/>
            <w:right w:val="none" w:sz="0" w:space="0" w:color="auto"/>
          </w:divBdr>
        </w:div>
        <w:div w:id="936792375">
          <w:marLeft w:val="0"/>
          <w:marRight w:val="0"/>
          <w:marTop w:val="0"/>
          <w:marBottom w:val="0"/>
          <w:divBdr>
            <w:top w:val="none" w:sz="0" w:space="0" w:color="auto"/>
            <w:left w:val="none" w:sz="0" w:space="0" w:color="auto"/>
            <w:bottom w:val="none" w:sz="0" w:space="0" w:color="auto"/>
            <w:right w:val="none" w:sz="0" w:space="0" w:color="auto"/>
          </w:divBdr>
        </w:div>
        <w:div w:id="1333219998">
          <w:marLeft w:val="0"/>
          <w:marRight w:val="0"/>
          <w:marTop w:val="0"/>
          <w:marBottom w:val="0"/>
          <w:divBdr>
            <w:top w:val="none" w:sz="0" w:space="0" w:color="auto"/>
            <w:left w:val="none" w:sz="0" w:space="0" w:color="auto"/>
            <w:bottom w:val="none" w:sz="0" w:space="0" w:color="auto"/>
            <w:right w:val="none" w:sz="0" w:space="0" w:color="auto"/>
          </w:divBdr>
        </w:div>
        <w:div w:id="521552959">
          <w:marLeft w:val="0"/>
          <w:marRight w:val="0"/>
          <w:marTop w:val="0"/>
          <w:marBottom w:val="0"/>
          <w:divBdr>
            <w:top w:val="none" w:sz="0" w:space="0" w:color="auto"/>
            <w:left w:val="none" w:sz="0" w:space="0" w:color="auto"/>
            <w:bottom w:val="none" w:sz="0" w:space="0" w:color="auto"/>
            <w:right w:val="none" w:sz="0" w:space="0" w:color="auto"/>
          </w:divBdr>
        </w:div>
        <w:div w:id="888689787">
          <w:marLeft w:val="0"/>
          <w:marRight w:val="0"/>
          <w:marTop w:val="0"/>
          <w:marBottom w:val="0"/>
          <w:divBdr>
            <w:top w:val="none" w:sz="0" w:space="0" w:color="auto"/>
            <w:left w:val="none" w:sz="0" w:space="0" w:color="auto"/>
            <w:bottom w:val="none" w:sz="0" w:space="0" w:color="auto"/>
            <w:right w:val="none" w:sz="0" w:space="0" w:color="auto"/>
          </w:divBdr>
        </w:div>
        <w:div w:id="155148092">
          <w:marLeft w:val="0"/>
          <w:marRight w:val="0"/>
          <w:marTop w:val="0"/>
          <w:marBottom w:val="0"/>
          <w:divBdr>
            <w:top w:val="none" w:sz="0" w:space="0" w:color="auto"/>
            <w:left w:val="none" w:sz="0" w:space="0" w:color="auto"/>
            <w:bottom w:val="none" w:sz="0" w:space="0" w:color="auto"/>
            <w:right w:val="none" w:sz="0" w:space="0" w:color="auto"/>
          </w:divBdr>
        </w:div>
        <w:div w:id="797456654">
          <w:marLeft w:val="0"/>
          <w:marRight w:val="0"/>
          <w:marTop w:val="0"/>
          <w:marBottom w:val="0"/>
          <w:divBdr>
            <w:top w:val="none" w:sz="0" w:space="0" w:color="auto"/>
            <w:left w:val="none" w:sz="0" w:space="0" w:color="auto"/>
            <w:bottom w:val="none" w:sz="0" w:space="0" w:color="auto"/>
            <w:right w:val="none" w:sz="0" w:space="0" w:color="auto"/>
          </w:divBdr>
        </w:div>
        <w:div w:id="1490948125">
          <w:marLeft w:val="0"/>
          <w:marRight w:val="0"/>
          <w:marTop w:val="0"/>
          <w:marBottom w:val="0"/>
          <w:divBdr>
            <w:top w:val="none" w:sz="0" w:space="0" w:color="auto"/>
            <w:left w:val="none" w:sz="0" w:space="0" w:color="auto"/>
            <w:bottom w:val="none" w:sz="0" w:space="0" w:color="auto"/>
            <w:right w:val="none" w:sz="0" w:space="0" w:color="auto"/>
          </w:divBdr>
        </w:div>
        <w:div w:id="953831172">
          <w:marLeft w:val="0"/>
          <w:marRight w:val="0"/>
          <w:marTop w:val="0"/>
          <w:marBottom w:val="0"/>
          <w:divBdr>
            <w:top w:val="none" w:sz="0" w:space="0" w:color="auto"/>
            <w:left w:val="none" w:sz="0" w:space="0" w:color="auto"/>
            <w:bottom w:val="none" w:sz="0" w:space="0" w:color="auto"/>
            <w:right w:val="none" w:sz="0" w:space="0" w:color="auto"/>
          </w:divBdr>
        </w:div>
        <w:div w:id="1787190994">
          <w:marLeft w:val="0"/>
          <w:marRight w:val="0"/>
          <w:marTop w:val="0"/>
          <w:marBottom w:val="0"/>
          <w:divBdr>
            <w:top w:val="none" w:sz="0" w:space="0" w:color="auto"/>
            <w:left w:val="none" w:sz="0" w:space="0" w:color="auto"/>
            <w:bottom w:val="none" w:sz="0" w:space="0" w:color="auto"/>
            <w:right w:val="none" w:sz="0" w:space="0" w:color="auto"/>
          </w:divBdr>
        </w:div>
        <w:div w:id="810639986">
          <w:marLeft w:val="0"/>
          <w:marRight w:val="0"/>
          <w:marTop w:val="0"/>
          <w:marBottom w:val="0"/>
          <w:divBdr>
            <w:top w:val="none" w:sz="0" w:space="0" w:color="auto"/>
            <w:left w:val="none" w:sz="0" w:space="0" w:color="auto"/>
            <w:bottom w:val="none" w:sz="0" w:space="0" w:color="auto"/>
            <w:right w:val="none" w:sz="0" w:space="0" w:color="auto"/>
          </w:divBdr>
        </w:div>
        <w:div w:id="1538159808">
          <w:marLeft w:val="0"/>
          <w:marRight w:val="0"/>
          <w:marTop w:val="0"/>
          <w:marBottom w:val="0"/>
          <w:divBdr>
            <w:top w:val="none" w:sz="0" w:space="0" w:color="auto"/>
            <w:left w:val="none" w:sz="0" w:space="0" w:color="auto"/>
            <w:bottom w:val="none" w:sz="0" w:space="0" w:color="auto"/>
            <w:right w:val="none" w:sz="0" w:space="0" w:color="auto"/>
          </w:divBdr>
        </w:div>
        <w:div w:id="421610981">
          <w:marLeft w:val="0"/>
          <w:marRight w:val="0"/>
          <w:marTop w:val="0"/>
          <w:marBottom w:val="0"/>
          <w:divBdr>
            <w:top w:val="none" w:sz="0" w:space="0" w:color="auto"/>
            <w:left w:val="none" w:sz="0" w:space="0" w:color="auto"/>
            <w:bottom w:val="none" w:sz="0" w:space="0" w:color="auto"/>
            <w:right w:val="none" w:sz="0" w:space="0" w:color="auto"/>
          </w:divBdr>
        </w:div>
        <w:div w:id="304891652">
          <w:marLeft w:val="0"/>
          <w:marRight w:val="0"/>
          <w:marTop w:val="0"/>
          <w:marBottom w:val="0"/>
          <w:divBdr>
            <w:top w:val="none" w:sz="0" w:space="0" w:color="auto"/>
            <w:left w:val="none" w:sz="0" w:space="0" w:color="auto"/>
            <w:bottom w:val="none" w:sz="0" w:space="0" w:color="auto"/>
            <w:right w:val="none" w:sz="0" w:space="0" w:color="auto"/>
          </w:divBdr>
        </w:div>
        <w:div w:id="252932179">
          <w:marLeft w:val="0"/>
          <w:marRight w:val="0"/>
          <w:marTop w:val="0"/>
          <w:marBottom w:val="0"/>
          <w:divBdr>
            <w:top w:val="none" w:sz="0" w:space="0" w:color="auto"/>
            <w:left w:val="none" w:sz="0" w:space="0" w:color="auto"/>
            <w:bottom w:val="none" w:sz="0" w:space="0" w:color="auto"/>
            <w:right w:val="none" w:sz="0" w:space="0" w:color="auto"/>
          </w:divBdr>
        </w:div>
        <w:div w:id="1153378501">
          <w:marLeft w:val="0"/>
          <w:marRight w:val="0"/>
          <w:marTop w:val="0"/>
          <w:marBottom w:val="0"/>
          <w:divBdr>
            <w:top w:val="none" w:sz="0" w:space="0" w:color="auto"/>
            <w:left w:val="none" w:sz="0" w:space="0" w:color="auto"/>
            <w:bottom w:val="none" w:sz="0" w:space="0" w:color="auto"/>
            <w:right w:val="none" w:sz="0" w:space="0" w:color="auto"/>
          </w:divBdr>
        </w:div>
        <w:div w:id="686252061">
          <w:marLeft w:val="0"/>
          <w:marRight w:val="0"/>
          <w:marTop w:val="0"/>
          <w:marBottom w:val="0"/>
          <w:divBdr>
            <w:top w:val="none" w:sz="0" w:space="0" w:color="auto"/>
            <w:left w:val="none" w:sz="0" w:space="0" w:color="auto"/>
            <w:bottom w:val="none" w:sz="0" w:space="0" w:color="auto"/>
            <w:right w:val="none" w:sz="0" w:space="0" w:color="auto"/>
          </w:divBdr>
        </w:div>
        <w:div w:id="1620449467">
          <w:marLeft w:val="0"/>
          <w:marRight w:val="0"/>
          <w:marTop w:val="0"/>
          <w:marBottom w:val="0"/>
          <w:divBdr>
            <w:top w:val="none" w:sz="0" w:space="0" w:color="auto"/>
            <w:left w:val="none" w:sz="0" w:space="0" w:color="auto"/>
            <w:bottom w:val="none" w:sz="0" w:space="0" w:color="auto"/>
            <w:right w:val="none" w:sz="0" w:space="0" w:color="auto"/>
          </w:divBdr>
        </w:div>
        <w:div w:id="1359237055">
          <w:marLeft w:val="0"/>
          <w:marRight w:val="0"/>
          <w:marTop w:val="0"/>
          <w:marBottom w:val="0"/>
          <w:divBdr>
            <w:top w:val="none" w:sz="0" w:space="0" w:color="auto"/>
            <w:left w:val="none" w:sz="0" w:space="0" w:color="auto"/>
            <w:bottom w:val="none" w:sz="0" w:space="0" w:color="auto"/>
            <w:right w:val="none" w:sz="0" w:space="0" w:color="auto"/>
          </w:divBdr>
        </w:div>
        <w:div w:id="1956867512">
          <w:marLeft w:val="0"/>
          <w:marRight w:val="0"/>
          <w:marTop w:val="0"/>
          <w:marBottom w:val="0"/>
          <w:divBdr>
            <w:top w:val="none" w:sz="0" w:space="0" w:color="auto"/>
            <w:left w:val="none" w:sz="0" w:space="0" w:color="auto"/>
            <w:bottom w:val="none" w:sz="0" w:space="0" w:color="auto"/>
            <w:right w:val="none" w:sz="0" w:space="0" w:color="auto"/>
          </w:divBdr>
        </w:div>
        <w:div w:id="1211072289">
          <w:marLeft w:val="0"/>
          <w:marRight w:val="0"/>
          <w:marTop w:val="0"/>
          <w:marBottom w:val="0"/>
          <w:divBdr>
            <w:top w:val="none" w:sz="0" w:space="0" w:color="auto"/>
            <w:left w:val="none" w:sz="0" w:space="0" w:color="auto"/>
            <w:bottom w:val="none" w:sz="0" w:space="0" w:color="auto"/>
            <w:right w:val="none" w:sz="0" w:space="0" w:color="auto"/>
          </w:divBdr>
        </w:div>
        <w:div w:id="1340039701">
          <w:marLeft w:val="0"/>
          <w:marRight w:val="0"/>
          <w:marTop w:val="0"/>
          <w:marBottom w:val="0"/>
          <w:divBdr>
            <w:top w:val="none" w:sz="0" w:space="0" w:color="auto"/>
            <w:left w:val="none" w:sz="0" w:space="0" w:color="auto"/>
            <w:bottom w:val="none" w:sz="0" w:space="0" w:color="auto"/>
            <w:right w:val="none" w:sz="0" w:space="0" w:color="auto"/>
          </w:divBdr>
        </w:div>
        <w:div w:id="2008482060">
          <w:marLeft w:val="0"/>
          <w:marRight w:val="0"/>
          <w:marTop w:val="0"/>
          <w:marBottom w:val="0"/>
          <w:divBdr>
            <w:top w:val="none" w:sz="0" w:space="0" w:color="auto"/>
            <w:left w:val="none" w:sz="0" w:space="0" w:color="auto"/>
            <w:bottom w:val="none" w:sz="0" w:space="0" w:color="auto"/>
            <w:right w:val="none" w:sz="0" w:space="0" w:color="auto"/>
          </w:divBdr>
        </w:div>
        <w:div w:id="569853275">
          <w:marLeft w:val="0"/>
          <w:marRight w:val="0"/>
          <w:marTop w:val="0"/>
          <w:marBottom w:val="0"/>
          <w:divBdr>
            <w:top w:val="none" w:sz="0" w:space="0" w:color="auto"/>
            <w:left w:val="none" w:sz="0" w:space="0" w:color="auto"/>
            <w:bottom w:val="none" w:sz="0" w:space="0" w:color="auto"/>
            <w:right w:val="none" w:sz="0" w:space="0" w:color="auto"/>
          </w:divBdr>
        </w:div>
        <w:div w:id="1210801659">
          <w:marLeft w:val="0"/>
          <w:marRight w:val="0"/>
          <w:marTop w:val="0"/>
          <w:marBottom w:val="0"/>
          <w:divBdr>
            <w:top w:val="none" w:sz="0" w:space="0" w:color="auto"/>
            <w:left w:val="none" w:sz="0" w:space="0" w:color="auto"/>
            <w:bottom w:val="none" w:sz="0" w:space="0" w:color="auto"/>
            <w:right w:val="none" w:sz="0" w:space="0" w:color="auto"/>
          </w:divBdr>
        </w:div>
        <w:div w:id="124154217">
          <w:marLeft w:val="0"/>
          <w:marRight w:val="0"/>
          <w:marTop w:val="0"/>
          <w:marBottom w:val="0"/>
          <w:divBdr>
            <w:top w:val="none" w:sz="0" w:space="0" w:color="auto"/>
            <w:left w:val="none" w:sz="0" w:space="0" w:color="auto"/>
            <w:bottom w:val="none" w:sz="0" w:space="0" w:color="auto"/>
            <w:right w:val="none" w:sz="0" w:space="0" w:color="auto"/>
          </w:divBdr>
        </w:div>
        <w:div w:id="1770151486">
          <w:marLeft w:val="0"/>
          <w:marRight w:val="0"/>
          <w:marTop w:val="0"/>
          <w:marBottom w:val="0"/>
          <w:divBdr>
            <w:top w:val="none" w:sz="0" w:space="0" w:color="auto"/>
            <w:left w:val="none" w:sz="0" w:space="0" w:color="auto"/>
            <w:bottom w:val="none" w:sz="0" w:space="0" w:color="auto"/>
            <w:right w:val="none" w:sz="0" w:space="0" w:color="auto"/>
          </w:divBdr>
        </w:div>
        <w:div w:id="635911897">
          <w:marLeft w:val="0"/>
          <w:marRight w:val="0"/>
          <w:marTop w:val="0"/>
          <w:marBottom w:val="0"/>
          <w:divBdr>
            <w:top w:val="none" w:sz="0" w:space="0" w:color="auto"/>
            <w:left w:val="none" w:sz="0" w:space="0" w:color="auto"/>
            <w:bottom w:val="none" w:sz="0" w:space="0" w:color="auto"/>
            <w:right w:val="none" w:sz="0" w:space="0" w:color="auto"/>
          </w:divBdr>
        </w:div>
        <w:div w:id="371737280">
          <w:marLeft w:val="0"/>
          <w:marRight w:val="0"/>
          <w:marTop w:val="0"/>
          <w:marBottom w:val="0"/>
          <w:divBdr>
            <w:top w:val="none" w:sz="0" w:space="0" w:color="auto"/>
            <w:left w:val="none" w:sz="0" w:space="0" w:color="auto"/>
            <w:bottom w:val="none" w:sz="0" w:space="0" w:color="auto"/>
            <w:right w:val="none" w:sz="0" w:space="0" w:color="auto"/>
          </w:divBdr>
        </w:div>
        <w:div w:id="1782601854">
          <w:marLeft w:val="0"/>
          <w:marRight w:val="0"/>
          <w:marTop w:val="0"/>
          <w:marBottom w:val="0"/>
          <w:divBdr>
            <w:top w:val="none" w:sz="0" w:space="0" w:color="auto"/>
            <w:left w:val="none" w:sz="0" w:space="0" w:color="auto"/>
            <w:bottom w:val="none" w:sz="0" w:space="0" w:color="auto"/>
            <w:right w:val="none" w:sz="0" w:space="0" w:color="auto"/>
          </w:divBdr>
        </w:div>
        <w:div w:id="4330055">
          <w:marLeft w:val="0"/>
          <w:marRight w:val="0"/>
          <w:marTop w:val="0"/>
          <w:marBottom w:val="0"/>
          <w:divBdr>
            <w:top w:val="none" w:sz="0" w:space="0" w:color="auto"/>
            <w:left w:val="none" w:sz="0" w:space="0" w:color="auto"/>
            <w:bottom w:val="none" w:sz="0" w:space="0" w:color="auto"/>
            <w:right w:val="none" w:sz="0" w:space="0" w:color="auto"/>
          </w:divBdr>
        </w:div>
        <w:div w:id="1307975320">
          <w:marLeft w:val="0"/>
          <w:marRight w:val="0"/>
          <w:marTop w:val="0"/>
          <w:marBottom w:val="0"/>
          <w:divBdr>
            <w:top w:val="none" w:sz="0" w:space="0" w:color="auto"/>
            <w:left w:val="none" w:sz="0" w:space="0" w:color="auto"/>
            <w:bottom w:val="none" w:sz="0" w:space="0" w:color="auto"/>
            <w:right w:val="none" w:sz="0" w:space="0" w:color="auto"/>
          </w:divBdr>
        </w:div>
        <w:div w:id="1024356559">
          <w:marLeft w:val="0"/>
          <w:marRight w:val="0"/>
          <w:marTop w:val="0"/>
          <w:marBottom w:val="0"/>
          <w:divBdr>
            <w:top w:val="none" w:sz="0" w:space="0" w:color="auto"/>
            <w:left w:val="none" w:sz="0" w:space="0" w:color="auto"/>
            <w:bottom w:val="none" w:sz="0" w:space="0" w:color="auto"/>
            <w:right w:val="none" w:sz="0" w:space="0" w:color="auto"/>
          </w:divBdr>
        </w:div>
        <w:div w:id="1867791675">
          <w:marLeft w:val="0"/>
          <w:marRight w:val="0"/>
          <w:marTop w:val="0"/>
          <w:marBottom w:val="0"/>
          <w:divBdr>
            <w:top w:val="none" w:sz="0" w:space="0" w:color="auto"/>
            <w:left w:val="none" w:sz="0" w:space="0" w:color="auto"/>
            <w:bottom w:val="none" w:sz="0" w:space="0" w:color="auto"/>
            <w:right w:val="none" w:sz="0" w:space="0" w:color="auto"/>
          </w:divBdr>
        </w:div>
        <w:div w:id="168368780">
          <w:marLeft w:val="0"/>
          <w:marRight w:val="0"/>
          <w:marTop w:val="0"/>
          <w:marBottom w:val="0"/>
          <w:divBdr>
            <w:top w:val="none" w:sz="0" w:space="0" w:color="auto"/>
            <w:left w:val="none" w:sz="0" w:space="0" w:color="auto"/>
            <w:bottom w:val="none" w:sz="0" w:space="0" w:color="auto"/>
            <w:right w:val="none" w:sz="0" w:space="0" w:color="auto"/>
          </w:divBdr>
        </w:div>
        <w:div w:id="96560122">
          <w:marLeft w:val="0"/>
          <w:marRight w:val="0"/>
          <w:marTop w:val="0"/>
          <w:marBottom w:val="0"/>
          <w:divBdr>
            <w:top w:val="none" w:sz="0" w:space="0" w:color="auto"/>
            <w:left w:val="none" w:sz="0" w:space="0" w:color="auto"/>
            <w:bottom w:val="none" w:sz="0" w:space="0" w:color="auto"/>
            <w:right w:val="none" w:sz="0" w:space="0" w:color="auto"/>
          </w:divBdr>
        </w:div>
        <w:div w:id="200828966">
          <w:marLeft w:val="0"/>
          <w:marRight w:val="0"/>
          <w:marTop w:val="0"/>
          <w:marBottom w:val="0"/>
          <w:divBdr>
            <w:top w:val="none" w:sz="0" w:space="0" w:color="auto"/>
            <w:left w:val="none" w:sz="0" w:space="0" w:color="auto"/>
            <w:bottom w:val="none" w:sz="0" w:space="0" w:color="auto"/>
            <w:right w:val="none" w:sz="0" w:space="0" w:color="auto"/>
          </w:divBdr>
        </w:div>
        <w:div w:id="529294031">
          <w:marLeft w:val="0"/>
          <w:marRight w:val="0"/>
          <w:marTop w:val="0"/>
          <w:marBottom w:val="0"/>
          <w:divBdr>
            <w:top w:val="none" w:sz="0" w:space="0" w:color="auto"/>
            <w:left w:val="none" w:sz="0" w:space="0" w:color="auto"/>
            <w:bottom w:val="none" w:sz="0" w:space="0" w:color="auto"/>
            <w:right w:val="none" w:sz="0" w:space="0" w:color="auto"/>
          </w:divBdr>
        </w:div>
        <w:div w:id="892540264">
          <w:marLeft w:val="0"/>
          <w:marRight w:val="0"/>
          <w:marTop w:val="0"/>
          <w:marBottom w:val="0"/>
          <w:divBdr>
            <w:top w:val="none" w:sz="0" w:space="0" w:color="auto"/>
            <w:left w:val="none" w:sz="0" w:space="0" w:color="auto"/>
            <w:bottom w:val="none" w:sz="0" w:space="0" w:color="auto"/>
            <w:right w:val="none" w:sz="0" w:space="0" w:color="auto"/>
          </w:divBdr>
        </w:div>
        <w:div w:id="1300646963">
          <w:marLeft w:val="0"/>
          <w:marRight w:val="0"/>
          <w:marTop w:val="0"/>
          <w:marBottom w:val="0"/>
          <w:divBdr>
            <w:top w:val="none" w:sz="0" w:space="0" w:color="auto"/>
            <w:left w:val="none" w:sz="0" w:space="0" w:color="auto"/>
            <w:bottom w:val="none" w:sz="0" w:space="0" w:color="auto"/>
            <w:right w:val="none" w:sz="0" w:space="0" w:color="auto"/>
          </w:divBdr>
        </w:div>
        <w:div w:id="1562059996">
          <w:marLeft w:val="0"/>
          <w:marRight w:val="0"/>
          <w:marTop w:val="0"/>
          <w:marBottom w:val="0"/>
          <w:divBdr>
            <w:top w:val="none" w:sz="0" w:space="0" w:color="auto"/>
            <w:left w:val="none" w:sz="0" w:space="0" w:color="auto"/>
            <w:bottom w:val="none" w:sz="0" w:space="0" w:color="auto"/>
            <w:right w:val="none" w:sz="0" w:space="0" w:color="auto"/>
          </w:divBdr>
        </w:div>
        <w:div w:id="244657336">
          <w:marLeft w:val="0"/>
          <w:marRight w:val="0"/>
          <w:marTop w:val="0"/>
          <w:marBottom w:val="0"/>
          <w:divBdr>
            <w:top w:val="none" w:sz="0" w:space="0" w:color="auto"/>
            <w:left w:val="none" w:sz="0" w:space="0" w:color="auto"/>
            <w:bottom w:val="none" w:sz="0" w:space="0" w:color="auto"/>
            <w:right w:val="none" w:sz="0" w:space="0" w:color="auto"/>
          </w:divBdr>
        </w:div>
        <w:div w:id="508955139">
          <w:marLeft w:val="0"/>
          <w:marRight w:val="0"/>
          <w:marTop w:val="0"/>
          <w:marBottom w:val="0"/>
          <w:divBdr>
            <w:top w:val="none" w:sz="0" w:space="0" w:color="auto"/>
            <w:left w:val="none" w:sz="0" w:space="0" w:color="auto"/>
            <w:bottom w:val="none" w:sz="0" w:space="0" w:color="auto"/>
            <w:right w:val="none" w:sz="0" w:space="0" w:color="auto"/>
          </w:divBdr>
        </w:div>
        <w:div w:id="573398967">
          <w:marLeft w:val="0"/>
          <w:marRight w:val="0"/>
          <w:marTop w:val="0"/>
          <w:marBottom w:val="0"/>
          <w:divBdr>
            <w:top w:val="none" w:sz="0" w:space="0" w:color="auto"/>
            <w:left w:val="none" w:sz="0" w:space="0" w:color="auto"/>
            <w:bottom w:val="none" w:sz="0" w:space="0" w:color="auto"/>
            <w:right w:val="none" w:sz="0" w:space="0" w:color="auto"/>
          </w:divBdr>
        </w:div>
        <w:div w:id="3712270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1208</Words>
  <Characters>6650</Characters>
  <Application>Microsoft Macintosh Word</Application>
  <DocSecurity>0</DocSecurity>
  <Lines>55</Lines>
  <Paragraphs>15</Paragraphs>
  <ScaleCrop>false</ScaleCrop>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2022-10-20T02:59:00Z</dcterms:created>
  <dcterms:modified xsi:type="dcterms:W3CDTF">2022-10-20T03:08:00Z</dcterms:modified>
</cp:coreProperties>
</file>